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75" w:rsidRDefault="00276E15">
      <w:r>
        <w:rPr>
          <w:noProof/>
          <w:lang w:eastAsia="tr-TR"/>
        </w:rPr>
        <w:pict>
          <v:rect id="Dikdörtgen 1" o:spid="_x0000_s1026" style="position:absolute;margin-left:-9.75pt;margin-top:-16.5pt;width:230.6pt;height:84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" fillcolor="#3d3e40 [1636]" strokecolor="#737477 [3044]">
            <v:fill color2="#717375 [3012]" rotate="t" angle="180" colors="0 #57595c;52429f #74777b;1 #75777b" focus="100%" type="gradient">
              <o:fill v:ext="view" type="gradientUnscaled"/>
            </v:fill>
            <v:shadow on="t" color="black" opacity="22937f" origin=",.5" offset="0,.63889mm"/>
            <v:textbox>
              <w:txbxContent>
                <w:p w:rsidR="00056639" w:rsidRDefault="00056639" w:rsidP="00471D9F">
                  <w:pPr>
                    <w:jc w:val="center"/>
                  </w:pPr>
                </w:p>
              </w:txbxContent>
            </v:textbox>
          </v:rect>
        </w:pict>
      </w:r>
    </w:p>
    <w:p w:rsidR="004B6475" w:rsidRPr="004B6475" w:rsidRDefault="004B6475" w:rsidP="004B6475"/>
    <w:p w:rsidR="004B6475" w:rsidRPr="004B6475" w:rsidRDefault="004B6475" w:rsidP="004B6475"/>
    <w:p w:rsidR="004B6475" w:rsidRPr="004B6475" w:rsidRDefault="004B6475" w:rsidP="004B6475"/>
    <w:p w:rsidR="004B6475" w:rsidRPr="004B6475" w:rsidRDefault="00276E15" w:rsidP="004B6475">
      <w:r>
        <w:rPr>
          <w:noProof/>
          <w:lang w:eastAsia="tr-TR"/>
        </w:rPr>
        <w:pict>
          <v:rect id="Dikdörtgen 8" o:spid="_x0000_s1027" style="position:absolute;margin-left:236.25pt;margin-top:1.75pt;width:283.5pt;height:213.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" fillcolor="white [3201]" strokecolor="black [3200]" strokeweight="2pt">
            <v:textbox>
              <w:txbxContent>
                <w:p w:rsidR="00056639" w:rsidRDefault="00056639" w:rsidP="00455E74">
                  <w:pPr>
                    <w:rPr>
                      <w:rFonts w:ascii="Times New Roman" w:hAnsi="Times New Roman" w:cs="Times New Roman"/>
                      <w:sz w:val="56"/>
                    </w:rPr>
                  </w:pPr>
                </w:p>
                <w:p w:rsidR="00056639" w:rsidRPr="00C901F8" w:rsidRDefault="00056639" w:rsidP="008E13FF">
                  <w:pPr>
                    <w:jc w:val="center"/>
                    <w:rPr>
                      <w:rFonts w:ascii="Algerian" w:hAnsi="Algerian"/>
                      <w:sz w:val="56"/>
                    </w:rPr>
                  </w:pPr>
                  <w:r>
                    <w:rPr>
                      <w:rFonts w:ascii="Algerian" w:hAnsi="Algerian"/>
                      <w:sz w:val="56"/>
                    </w:rPr>
                    <w:t xml:space="preserve">ÖRENTAHT </w:t>
                  </w:r>
                  <w:r w:rsidRPr="00C901F8">
                    <w:rPr>
                      <w:rFonts w:ascii="Times New Roman" w:hAnsi="Times New Roman" w:cs="Times New Roman"/>
                      <w:sz w:val="56"/>
                    </w:rPr>
                    <w:t>İ</w:t>
                  </w:r>
                  <w:r>
                    <w:rPr>
                      <w:rFonts w:ascii="Algerian" w:hAnsi="Algerian"/>
                      <w:sz w:val="56"/>
                    </w:rPr>
                    <w:t xml:space="preserve">LKOKULU </w:t>
                  </w:r>
                  <w:r w:rsidRPr="00C901F8">
                    <w:rPr>
                      <w:rFonts w:ascii="Algerian" w:hAnsi="Algerian"/>
                      <w:sz w:val="56"/>
                    </w:rPr>
                    <w:t xml:space="preserve"> ORTAOKULU</w:t>
                  </w:r>
                </w:p>
              </w:txbxContent>
            </v:textbox>
          </v:rect>
        </w:pict>
      </w:r>
    </w:p>
    <w:p w:rsidR="004B6475" w:rsidRPr="004B6475" w:rsidRDefault="00471D9F" w:rsidP="004B6475">
      <w:r>
        <w:rPr>
          <w:noProof/>
          <w:lang w:eastAsia="tr-TR"/>
        </w:rPr>
        <w:drawing>
          <wp:inline distT="0" distB="0" distL="0" distR="0">
            <wp:extent cx="2009775" cy="1943100"/>
            <wp:effectExtent l="0" t="0" r="9525" b="0"/>
            <wp:docPr id="13" name="Resim 13" descr="C:\Users\AHMET A\Desktop\IMG-2018121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 A\Desktop\IMG-20181214-WA0007.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2110" cy="1945358"/>
                    </a:xfrm>
                    <a:prstGeom prst="rect">
                      <a:avLst/>
                    </a:prstGeom>
                    <a:noFill/>
                    <a:ln>
                      <a:noFill/>
                    </a:ln>
                  </pic:spPr>
                </pic:pic>
              </a:graphicData>
            </a:graphic>
          </wp:inline>
        </w:drawing>
      </w:r>
    </w:p>
    <w:p w:rsidR="004B6475" w:rsidRPr="004B6475" w:rsidRDefault="004B6475" w:rsidP="004B6475"/>
    <w:p w:rsidR="004B6475" w:rsidRPr="004B6475" w:rsidRDefault="004B6475" w:rsidP="004B6475"/>
    <w:p w:rsidR="004B6475" w:rsidRPr="004B6475" w:rsidRDefault="00276E15" w:rsidP="004B6475">
      <w:r>
        <w:rPr>
          <w:noProof/>
          <w:lang w:eastAsia="tr-TR"/>
        </w:rPr>
        <w:pict>
          <v:rect id="Dikdörtgen 9" o:spid="_x0000_s1028" style="position:absolute;margin-left:220.5pt;margin-top:45.75pt;width:336pt;height:130.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" fillcolor="window" strokecolor="windowText" strokeweight="2pt">
            <v:textbox>
              <w:txbxContent>
                <w:p w:rsidR="00056639" w:rsidRPr="00E6183E" w:rsidRDefault="00056639" w:rsidP="00C901F8">
                  <w:pPr>
                    <w:pStyle w:val="NormalWeb"/>
                    <w:spacing w:after="0"/>
                    <w:jc w:val="center"/>
                    <w:rPr>
                      <w:rFonts w:ascii="Algerian" w:eastAsia="Times New Roman" w:hAnsi="Algerian"/>
                      <w:b/>
                      <w:color w:val="000000" w:themeColor="text1"/>
                      <w:lang w:bidi="en-US"/>
                    </w:rPr>
                  </w:pPr>
                  <w:r w:rsidRPr="00E6183E">
                    <w:rPr>
                      <w:rFonts w:ascii="Algerian" w:eastAsia="Times New Roman" w:hAnsi="Algerian"/>
                      <w:b/>
                      <w:color w:val="000000" w:themeColor="text1"/>
                      <w:sz w:val="72"/>
                      <w:szCs w:val="72"/>
                      <w:lang w:bidi="en-US"/>
                    </w:rPr>
                    <w:t>2019 – 2023</w:t>
                  </w:r>
                </w:p>
                <w:p w:rsidR="00056639" w:rsidRPr="00E6183E" w:rsidRDefault="00056639" w:rsidP="00C901F8">
                  <w:pPr>
                    <w:spacing w:after="0" w:line="240" w:lineRule="auto"/>
                    <w:jc w:val="center"/>
                    <w:rPr>
                      <w:rFonts w:ascii="Algerian" w:eastAsia="Times New Roman" w:hAnsi="Algerian" w:cs="Times New Roman"/>
                      <w:b/>
                      <w:color w:val="000000" w:themeColor="text1"/>
                      <w:sz w:val="24"/>
                      <w:szCs w:val="24"/>
                      <w:lang w:bidi="en-US"/>
                    </w:rPr>
                  </w:pPr>
                  <w:r w:rsidRPr="00E6183E">
                    <w:rPr>
                      <w:rFonts w:ascii="Algerian" w:eastAsia="Times New Roman" w:hAnsi="Algerian" w:cs="Times New Roman"/>
                      <w:b/>
                      <w:color w:val="000000" w:themeColor="text1"/>
                      <w:sz w:val="72"/>
                      <w:szCs w:val="72"/>
                      <w:lang w:bidi="en-US"/>
                    </w:rPr>
                    <w:t>STRATEJ</w:t>
                  </w:r>
                  <w:r w:rsidRPr="00E6183E">
                    <w:rPr>
                      <w:rFonts w:ascii="Times New Roman" w:eastAsia="Times New Roman" w:hAnsi="Times New Roman" w:cs="Times New Roman"/>
                      <w:b/>
                      <w:color w:val="000000" w:themeColor="text1"/>
                      <w:sz w:val="72"/>
                      <w:szCs w:val="72"/>
                      <w:lang w:bidi="en-US"/>
                    </w:rPr>
                    <w:t>İ</w:t>
                  </w:r>
                  <w:r w:rsidRPr="00E6183E">
                    <w:rPr>
                      <w:rFonts w:ascii="Algerian" w:eastAsia="Times New Roman" w:hAnsi="Algerian" w:cs="Times New Roman"/>
                      <w:b/>
                      <w:color w:val="000000" w:themeColor="text1"/>
                      <w:sz w:val="72"/>
                      <w:szCs w:val="72"/>
                      <w:lang w:bidi="en-US"/>
                    </w:rPr>
                    <w:t>K PLANI</w:t>
                  </w:r>
                </w:p>
                <w:p w:rsidR="00056639" w:rsidRPr="00E6183E" w:rsidRDefault="00056639" w:rsidP="00C901F8">
                  <w:pPr>
                    <w:jc w:val="center"/>
                    <w:rPr>
                      <w:color w:val="000000" w:themeColor="text1"/>
                    </w:rPr>
                  </w:pPr>
                </w:p>
              </w:txbxContent>
            </v:textbox>
          </v:rect>
        </w:pict>
      </w:r>
      <w:r w:rsidR="00AB3CD9">
        <w:rPr>
          <w:rFonts w:ascii="Times New Roman" w:eastAsia="Times New Roman" w:hAnsi="Times New Roman" w:cs="Times New Roman"/>
          <w:b/>
          <w:noProof/>
          <w:sz w:val="24"/>
          <w:szCs w:val="24"/>
          <w:lang w:eastAsia="tr-TR"/>
        </w:rPr>
        <w:drawing>
          <wp:inline distT="0" distB="0" distL="0" distR="0">
            <wp:extent cx="2009775" cy="2066925"/>
            <wp:effectExtent l="0" t="0" r="9525" b="9525"/>
            <wp:docPr id="6" name="Resim 6" descr="C:\Users\AHMET A\Desktop\IMG-2018121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A\Desktop\IMG-20181214-WA0008.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2066925"/>
                    </a:xfrm>
                    <a:prstGeom prst="rect">
                      <a:avLst/>
                    </a:prstGeom>
                    <a:noFill/>
                    <a:ln>
                      <a:noFill/>
                    </a:ln>
                  </pic:spPr>
                </pic:pic>
              </a:graphicData>
            </a:graphic>
          </wp:inline>
        </w:drawing>
      </w:r>
    </w:p>
    <w:p w:rsidR="004B6475" w:rsidRPr="004B6475" w:rsidRDefault="004B6475" w:rsidP="004B6475"/>
    <w:p w:rsidR="004B6475" w:rsidRPr="004B6475" w:rsidRDefault="004B6475" w:rsidP="004B6475"/>
    <w:p w:rsidR="004B6475" w:rsidRPr="004B6475" w:rsidRDefault="004B6475" w:rsidP="004B6475"/>
    <w:p w:rsidR="004B6475" w:rsidRPr="004B6475" w:rsidRDefault="004B6475" w:rsidP="004B6475"/>
    <w:p w:rsidR="004B6475" w:rsidRPr="004B6475" w:rsidRDefault="004B6475" w:rsidP="004B6475"/>
    <w:p w:rsidR="004B6475" w:rsidRPr="004B6475" w:rsidRDefault="004B6475" w:rsidP="004B6475"/>
    <w:p w:rsidR="004B6475" w:rsidRPr="004B6475" w:rsidRDefault="004B6475" w:rsidP="004B6475"/>
    <w:p w:rsidR="004B6475" w:rsidRPr="004B6475" w:rsidRDefault="004B6475" w:rsidP="004B6475"/>
    <w:p w:rsidR="004B6475" w:rsidRPr="004B6475" w:rsidRDefault="004B6475" w:rsidP="004B6475"/>
    <w:p w:rsidR="004B6475" w:rsidRPr="004B6475" w:rsidRDefault="004B6475" w:rsidP="004B6475"/>
    <w:p w:rsidR="004B6475" w:rsidRPr="004B6475" w:rsidRDefault="004B6475" w:rsidP="004B6475"/>
    <w:p w:rsidR="004B6475" w:rsidRPr="004B6475" w:rsidRDefault="004B6475" w:rsidP="004B6475"/>
    <w:p w:rsidR="004B6475" w:rsidRDefault="00471D9F" w:rsidP="004B6475">
      <w:r>
        <w:rPr>
          <w:noProof/>
          <w:lang w:eastAsia="tr-TR"/>
        </w:rPr>
        <w:drawing>
          <wp:anchor distT="0" distB="0" distL="114300" distR="114300" simplePos="0" relativeHeight="251867136" behindDoc="1" locked="0" layoutInCell="1" allowOverlap="1">
            <wp:simplePos x="0" y="0"/>
            <wp:positionH relativeFrom="column">
              <wp:posOffset>1076325</wp:posOffset>
            </wp:positionH>
            <wp:positionV relativeFrom="paragraph">
              <wp:posOffset>124460</wp:posOffset>
            </wp:positionV>
            <wp:extent cx="4419600" cy="4533265"/>
            <wp:effectExtent l="0" t="0" r="0" b="635"/>
            <wp:wrapTight wrapText="bothSides">
              <wp:wrapPolygon edited="0">
                <wp:start x="0" y="0"/>
                <wp:lineTo x="0" y="21512"/>
                <wp:lineTo x="21507" y="21512"/>
                <wp:lineTo x="21507" y="0"/>
                <wp:lineTo x="0" y="0"/>
              </wp:wrapPolygon>
            </wp:wrapTight>
            <wp:docPr id="16" name="Resim 16" descr="C:\Users\müdür\Desktop\961826_det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Desktop\961826_detay.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9600" cy="4533265"/>
                    </a:xfrm>
                    <a:prstGeom prst="rect">
                      <a:avLst/>
                    </a:prstGeom>
                    <a:noFill/>
                    <a:ln>
                      <a:noFill/>
                    </a:ln>
                  </pic:spPr>
                </pic:pic>
              </a:graphicData>
            </a:graphic>
          </wp:anchor>
        </w:drawing>
      </w:r>
    </w:p>
    <w:p w:rsidR="004B6475" w:rsidRDefault="004B6475" w:rsidP="004B6475">
      <w:pPr>
        <w:pStyle w:val="NormalWeb"/>
        <w:spacing w:after="0"/>
        <w:jc w:val="center"/>
      </w:pPr>
      <w:r>
        <w:tab/>
      </w:r>
    </w:p>
    <w:p w:rsidR="004B6475" w:rsidRDefault="004B6475" w:rsidP="004B6475">
      <w:pPr>
        <w:pStyle w:val="NormalWeb"/>
        <w:spacing w:after="0"/>
        <w:jc w:val="center"/>
      </w:pPr>
    </w:p>
    <w:p w:rsidR="004B6475" w:rsidRDefault="004B6475" w:rsidP="004B6475">
      <w:pPr>
        <w:pStyle w:val="NormalWeb"/>
        <w:spacing w:after="0"/>
        <w:jc w:val="center"/>
      </w:pPr>
    </w:p>
    <w:p w:rsidR="004B6475" w:rsidRDefault="004B6475" w:rsidP="004B6475">
      <w:pPr>
        <w:pStyle w:val="NormalWeb"/>
        <w:spacing w:after="0"/>
        <w:jc w:val="center"/>
      </w:pPr>
    </w:p>
    <w:p w:rsidR="00376B87" w:rsidRDefault="00376B87" w:rsidP="004B6475">
      <w:pPr>
        <w:tabs>
          <w:tab w:val="left" w:pos="7725"/>
        </w:tabs>
      </w:pPr>
    </w:p>
    <w:p w:rsidR="004B6475" w:rsidRDefault="004B6475" w:rsidP="004B6475">
      <w:pPr>
        <w:tabs>
          <w:tab w:val="left" w:pos="7725"/>
        </w:tabs>
      </w:pPr>
    </w:p>
    <w:p w:rsidR="00C901F8" w:rsidRDefault="00C901F8" w:rsidP="004B6475">
      <w:pPr>
        <w:tabs>
          <w:tab w:val="left" w:pos="7725"/>
        </w:tabs>
      </w:pPr>
    </w:p>
    <w:p w:rsidR="00C901F8" w:rsidRDefault="00C901F8" w:rsidP="004B6475">
      <w:pPr>
        <w:tabs>
          <w:tab w:val="left" w:pos="7725"/>
        </w:tabs>
      </w:pPr>
    </w:p>
    <w:p w:rsidR="00C901F8" w:rsidRDefault="00C901F8" w:rsidP="004B6475">
      <w:pPr>
        <w:tabs>
          <w:tab w:val="left" w:pos="7725"/>
        </w:tabs>
      </w:pPr>
    </w:p>
    <w:p w:rsidR="00C901F8" w:rsidRDefault="00C901F8" w:rsidP="004B6475">
      <w:pPr>
        <w:tabs>
          <w:tab w:val="left" w:pos="7725"/>
        </w:tabs>
      </w:pPr>
    </w:p>
    <w:p w:rsidR="004B6475" w:rsidRDefault="004B6475" w:rsidP="00A86B37"/>
    <w:p w:rsidR="00C901F8" w:rsidRDefault="00C901F8" w:rsidP="00C901F8">
      <w:pPr>
        <w:jc w:val="right"/>
      </w:pPr>
    </w:p>
    <w:p w:rsidR="00C901F8" w:rsidRPr="00C901F8" w:rsidRDefault="00C901F8" w:rsidP="00C901F8"/>
    <w:p w:rsidR="00C901F8" w:rsidRPr="00C901F8" w:rsidRDefault="00C901F8" w:rsidP="00C901F8"/>
    <w:p w:rsidR="00C901F8" w:rsidRPr="00C901F8" w:rsidRDefault="00C901F8" w:rsidP="00C901F8"/>
    <w:p w:rsidR="00C901F8" w:rsidRPr="00C901F8" w:rsidRDefault="00C901F8" w:rsidP="00C901F8"/>
    <w:p w:rsidR="00C901F8" w:rsidRPr="00C901F8" w:rsidRDefault="00C901F8" w:rsidP="00C901F8"/>
    <w:p w:rsidR="00C901F8" w:rsidRPr="00C901F8" w:rsidRDefault="00C901F8" w:rsidP="00C901F8"/>
    <w:p w:rsidR="00C901F8" w:rsidRPr="00C901F8" w:rsidRDefault="00C901F8" w:rsidP="00C901F8"/>
    <w:p w:rsidR="00C901F8" w:rsidRPr="00C901F8" w:rsidRDefault="00276E15" w:rsidP="00C901F8">
      <w:r>
        <w:rPr>
          <w:noProof/>
          <w:lang w:eastAsia="tr-TR"/>
        </w:rPr>
        <w:pict>
          <v:rect id="Dikdörtgen 15" o:spid="_x0000_s1029" style="position:absolute;margin-left:9pt;margin-top:5.05pt;width:462pt;height:136.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" fillcolor="window" strokecolor="windowText" strokeweight="2pt">
            <v:textbox>
              <w:txbxContent>
                <w:p w:rsidR="00056639" w:rsidRPr="00E6183E" w:rsidRDefault="00056639" w:rsidP="00C901F8">
                  <w:pPr>
                    <w:jc w:val="both"/>
                    <w:rPr>
                      <w:rFonts w:ascii="Monotype Corsiva" w:eastAsia="Times New Roman" w:hAnsi="Monotype Corsiva" w:cs="Times New Roman"/>
                      <w:color w:val="000000" w:themeColor="text1"/>
                      <w:sz w:val="48"/>
                      <w:szCs w:val="48"/>
                      <w:lang w:bidi="en-US"/>
                    </w:rPr>
                  </w:pPr>
                  <w:r w:rsidRPr="00E6183E">
                    <w:rPr>
                      <w:rFonts w:ascii="Monotype Corsiva" w:eastAsia="Times New Roman" w:hAnsi="Monotype Corsiva" w:cs="Times New Roman"/>
                      <w:color w:val="000000" w:themeColor="text1"/>
                      <w:sz w:val="48"/>
                      <w:szCs w:val="48"/>
                      <w:lang w:bidi="en-US"/>
                    </w:rPr>
                    <w:t>Türk Milletinin istidadı ve kesin kararı medeniyet yolunda, durmadan, yılmadan ilerlemektir.</w:t>
                  </w:r>
                </w:p>
                <w:p w:rsidR="00056639" w:rsidRPr="00E6183E" w:rsidRDefault="00056639" w:rsidP="00C901F8">
                  <w:pPr>
                    <w:jc w:val="both"/>
                    <w:rPr>
                      <w:rFonts w:ascii="Monotype Corsiva" w:eastAsia="Times New Roman" w:hAnsi="Monotype Corsiva" w:cs="Times New Roman"/>
                      <w:color w:val="000000" w:themeColor="text1"/>
                      <w:sz w:val="48"/>
                      <w:szCs w:val="48"/>
                      <w:lang w:bidi="en-US"/>
                    </w:rPr>
                  </w:pPr>
                  <w:r w:rsidRPr="00E6183E">
                    <w:rPr>
                      <w:rFonts w:ascii="Monotype Corsiva" w:eastAsia="Times New Roman" w:hAnsi="Monotype Corsiva" w:cs="Times New Roman"/>
                      <w:color w:val="000000" w:themeColor="text1"/>
                      <w:sz w:val="48"/>
                      <w:szCs w:val="48"/>
                      <w:lang w:bidi="en-US"/>
                    </w:rPr>
                    <w:tab/>
                  </w:r>
                  <w:r w:rsidRPr="00E6183E">
                    <w:rPr>
                      <w:rFonts w:ascii="Monotype Corsiva" w:eastAsia="Times New Roman" w:hAnsi="Monotype Corsiva" w:cs="Times New Roman"/>
                      <w:color w:val="000000" w:themeColor="text1"/>
                      <w:sz w:val="48"/>
                      <w:szCs w:val="48"/>
                      <w:lang w:bidi="en-US"/>
                    </w:rPr>
                    <w:tab/>
                  </w:r>
                  <w:r w:rsidRPr="00E6183E">
                    <w:rPr>
                      <w:rFonts w:ascii="Monotype Corsiva" w:eastAsia="Times New Roman" w:hAnsi="Monotype Corsiva" w:cs="Times New Roman"/>
                      <w:color w:val="000000" w:themeColor="text1"/>
                      <w:sz w:val="48"/>
                      <w:szCs w:val="48"/>
                      <w:lang w:bidi="en-US"/>
                    </w:rPr>
                    <w:tab/>
                    <w:t xml:space="preserve">          Mustafa Kemal ATATÜRK</w:t>
                  </w:r>
                </w:p>
                <w:p w:rsidR="00056639" w:rsidRPr="00E6183E" w:rsidRDefault="00056639" w:rsidP="00C901F8">
                  <w:pPr>
                    <w:jc w:val="center"/>
                    <w:rPr>
                      <w:color w:val="000000" w:themeColor="text1"/>
                    </w:rPr>
                  </w:pPr>
                </w:p>
              </w:txbxContent>
            </v:textbox>
          </v:rect>
        </w:pict>
      </w:r>
    </w:p>
    <w:p w:rsidR="00C901F8" w:rsidRPr="00C901F8" w:rsidRDefault="00C901F8" w:rsidP="00C901F8"/>
    <w:p w:rsidR="00C901F8" w:rsidRPr="00C901F8" w:rsidRDefault="00C901F8" w:rsidP="00C901F8"/>
    <w:p w:rsidR="00C901F8" w:rsidRPr="00C901F8" w:rsidRDefault="00C901F8" w:rsidP="00C901F8"/>
    <w:p w:rsidR="00C901F8" w:rsidRPr="00C901F8" w:rsidRDefault="00C901F8" w:rsidP="00C901F8"/>
    <w:p w:rsidR="00C901F8" w:rsidRPr="00C901F8" w:rsidRDefault="00C901F8" w:rsidP="00C901F8"/>
    <w:p w:rsidR="00C901F8" w:rsidRPr="00C901F8" w:rsidRDefault="00C901F8" w:rsidP="00C901F8"/>
    <w:p w:rsidR="00C901F8" w:rsidRPr="00C901F8" w:rsidRDefault="00C901F8" w:rsidP="00C901F8"/>
    <w:p w:rsidR="00C901F8" w:rsidRDefault="00C901F8" w:rsidP="00C901F8"/>
    <w:p w:rsidR="00C901F8" w:rsidRDefault="00C901F8" w:rsidP="00C901F8">
      <w:pPr>
        <w:tabs>
          <w:tab w:val="left" w:pos="5700"/>
        </w:tabs>
      </w:pPr>
      <w:r>
        <w:tab/>
      </w:r>
    </w:p>
    <w:p w:rsidR="00C901F8" w:rsidRPr="00C901F8" w:rsidRDefault="00C901F8" w:rsidP="00C901F8"/>
    <w:p w:rsidR="00C901F8" w:rsidRPr="00C901F8" w:rsidRDefault="00C901F8" w:rsidP="00C901F8"/>
    <w:p w:rsidR="00C901F8" w:rsidRPr="00C901F8" w:rsidRDefault="00C901F8" w:rsidP="00C901F8"/>
    <w:p w:rsidR="00C901F8" w:rsidRPr="00C901F8" w:rsidRDefault="00471D9F" w:rsidP="00C901F8">
      <w:r>
        <w:rPr>
          <w:noProof/>
          <w:lang w:eastAsia="tr-TR"/>
        </w:rPr>
        <w:drawing>
          <wp:anchor distT="0" distB="0" distL="114300" distR="114300" simplePos="0" relativeHeight="251868160" behindDoc="1" locked="0" layoutInCell="1" allowOverlap="1">
            <wp:simplePos x="0" y="0"/>
            <wp:positionH relativeFrom="column">
              <wp:posOffset>495300</wp:posOffset>
            </wp:positionH>
            <wp:positionV relativeFrom="paragraph">
              <wp:posOffset>88900</wp:posOffset>
            </wp:positionV>
            <wp:extent cx="5467350" cy="3086100"/>
            <wp:effectExtent l="0" t="0" r="0" b="0"/>
            <wp:wrapTight wrapText="bothSides">
              <wp:wrapPolygon edited="0">
                <wp:start x="0" y="0"/>
                <wp:lineTo x="0" y="21467"/>
                <wp:lineTo x="21525" y="21467"/>
                <wp:lineTo x="21525" y="0"/>
                <wp:lineTo x="0" y="0"/>
              </wp:wrapPolygon>
            </wp:wrapTight>
            <wp:docPr id="12" name="Resim 12" descr="C:\Users\müdür\Desktop\03105758_20171101_101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Desktop\03105758_20171101_101412.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350" cy="3086100"/>
                    </a:xfrm>
                    <a:prstGeom prst="rect">
                      <a:avLst/>
                    </a:prstGeom>
                    <a:noFill/>
                    <a:ln>
                      <a:noFill/>
                    </a:ln>
                  </pic:spPr>
                </pic:pic>
              </a:graphicData>
            </a:graphic>
          </wp:anchor>
        </w:drawing>
      </w:r>
    </w:p>
    <w:p w:rsidR="00C901F8" w:rsidRPr="00C901F8" w:rsidRDefault="00C901F8" w:rsidP="00C901F8"/>
    <w:p w:rsidR="00C901F8" w:rsidRPr="00C901F8" w:rsidRDefault="00C901F8" w:rsidP="00C901F8"/>
    <w:p w:rsidR="00C901F8" w:rsidRPr="00C901F8" w:rsidRDefault="00C901F8" w:rsidP="00C901F8"/>
    <w:p w:rsidR="00C901F8" w:rsidRDefault="00C901F8" w:rsidP="00C901F8"/>
    <w:p w:rsidR="00C901F8" w:rsidRDefault="00C901F8" w:rsidP="00C901F8">
      <w:pPr>
        <w:jc w:val="right"/>
      </w:pPr>
    </w:p>
    <w:p w:rsidR="00A86B37" w:rsidRDefault="00A86B37" w:rsidP="00C901F8">
      <w:pPr>
        <w:jc w:val="right"/>
      </w:pPr>
    </w:p>
    <w:p w:rsidR="00C901F8" w:rsidRDefault="00C901F8" w:rsidP="00C901F8">
      <w:pPr>
        <w:jc w:val="right"/>
      </w:pPr>
    </w:p>
    <w:p w:rsidR="00492831" w:rsidRDefault="00492831" w:rsidP="00C901F8">
      <w:pPr>
        <w:jc w:val="right"/>
      </w:pPr>
    </w:p>
    <w:p w:rsidR="00492831" w:rsidRDefault="00492831" w:rsidP="00C901F8">
      <w:pPr>
        <w:jc w:val="right"/>
      </w:pPr>
    </w:p>
    <w:p w:rsidR="00492831" w:rsidRDefault="00276E15" w:rsidP="00C901F8">
      <w:pPr>
        <w:jc w:val="right"/>
      </w:pPr>
      <w:r>
        <w:rPr>
          <w:noProof/>
          <w:lang w:eastAsia="tr-TR"/>
        </w:rPr>
        <w:pict>
          <v:rect id="Dikdörtgen 14" o:spid="_x0000_s1030" style="position:absolute;left:0;text-align:left;margin-left:23.25pt;margin-top:3.75pt;width:462pt;height:426.75pt;z-index:251870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" fillcolor="window" strokecolor="windowText" strokeweight="2pt">
            <v:textbox>
              <w:txbxContent>
                <w:p w:rsidR="00056639" w:rsidRPr="0058783F" w:rsidRDefault="00056639" w:rsidP="0058783F">
                  <w:pPr>
                    <w:pStyle w:val="GvdeMetni"/>
                    <w:spacing w:before="70"/>
                    <w:ind w:right="263"/>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w w:val="125"/>
                      <w:sz w:val="24"/>
                      <w:szCs w:val="24"/>
                      <w:lang w:val="en-US"/>
                    </w:rPr>
                    <w:t xml:space="preserve">           </w:t>
                  </w:r>
                  <w:r w:rsidRPr="0058783F">
                    <w:rPr>
                      <w:rFonts w:ascii="Times New Roman" w:eastAsia="Times New Roman" w:hAnsi="Times New Roman" w:cs="Times New Roman"/>
                      <w:color w:val="000000" w:themeColor="text1"/>
                      <w:w w:val="125"/>
                      <w:sz w:val="24"/>
                      <w:szCs w:val="24"/>
                      <w:lang w:val="en-US"/>
                    </w:rPr>
                    <w:t>Çok</w:t>
                  </w:r>
                  <w:r>
                    <w:rPr>
                      <w:rFonts w:ascii="Times New Roman" w:eastAsia="Times New Roman" w:hAnsi="Times New Roman" w:cs="Times New Roman"/>
                      <w:color w:val="000000" w:themeColor="text1"/>
                      <w:w w:val="125"/>
                      <w:sz w:val="24"/>
                      <w:szCs w:val="24"/>
                      <w:lang w:val="en-US"/>
                    </w:rPr>
                    <w:t xml:space="preserve"> </w:t>
                  </w:r>
                  <w:r w:rsidRPr="0058783F">
                    <w:rPr>
                      <w:rFonts w:ascii="Times New Roman" w:eastAsia="Times New Roman" w:hAnsi="Times New Roman" w:cs="Times New Roman"/>
                      <w:color w:val="000000" w:themeColor="text1"/>
                      <w:sz w:val="24"/>
                      <w:szCs w:val="24"/>
                      <w:lang w:val="en-US"/>
                    </w:rPr>
                    <w:t xml:space="preserve">hızlı </w:t>
                  </w:r>
                  <w:r w:rsidRPr="0058783F">
                    <w:rPr>
                      <w:rFonts w:ascii="Times New Roman" w:eastAsia="Times New Roman" w:hAnsi="Times New Roman" w:cs="Times New Roman"/>
                      <w:color w:val="000000" w:themeColor="text1"/>
                      <w:w w:val="125"/>
                      <w:sz w:val="24"/>
                      <w:szCs w:val="24"/>
                      <w:lang w:val="en-US"/>
                    </w:rPr>
                    <w:t xml:space="preserve">gelişen, değişen </w:t>
                  </w:r>
                  <w:r w:rsidRPr="0058783F">
                    <w:rPr>
                      <w:rFonts w:ascii="Times New Roman" w:eastAsia="Times New Roman" w:hAnsi="Times New Roman" w:cs="Times New Roman"/>
                      <w:color w:val="000000" w:themeColor="text1"/>
                      <w:sz w:val="24"/>
                      <w:szCs w:val="24"/>
                      <w:lang w:val="en-US"/>
                    </w:rPr>
                    <w:t>teknolojilerle bilginin değ</w:t>
                  </w:r>
                  <w:r w:rsidRPr="0058783F">
                    <w:rPr>
                      <w:rFonts w:ascii="Times New Roman" w:eastAsia="Times New Roman" w:hAnsi="Times New Roman" w:cs="Times New Roman"/>
                      <w:color w:val="000000" w:themeColor="text1"/>
                      <w:spacing w:val="14"/>
                      <w:sz w:val="24"/>
                      <w:szCs w:val="24"/>
                      <w:lang w:val="en-US"/>
                    </w:rPr>
                    <w:t>iş</w:t>
                  </w:r>
                  <w:r w:rsidRPr="0058783F">
                    <w:rPr>
                      <w:rFonts w:ascii="Times New Roman" w:eastAsia="Times New Roman" w:hAnsi="Times New Roman" w:cs="Times New Roman"/>
                      <w:color w:val="000000" w:themeColor="text1"/>
                      <w:sz w:val="24"/>
                      <w:szCs w:val="24"/>
                      <w:lang w:val="en-US"/>
                    </w:rPr>
                    <w:t>im sürecinde hızla</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değişmiş</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ve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başarı</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için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sistemli</w:t>
                  </w:r>
                  <w:r>
                    <w:rPr>
                      <w:rFonts w:ascii="Times New Roman" w:eastAsia="Times New Roman" w:hAnsi="Times New Roman" w:cs="Times New Roman"/>
                      <w:color w:val="000000" w:themeColor="text1"/>
                      <w:sz w:val="24"/>
                      <w:szCs w:val="24"/>
                      <w:lang w:val="en-US"/>
                    </w:rPr>
                    <w:t xml:space="preserve"> </w:t>
                  </w:r>
                  <w:r w:rsidRPr="0058783F">
                    <w:rPr>
                      <w:rFonts w:ascii="Times New Roman" w:eastAsia="Arial" w:hAnsi="Times New Roman" w:cs="Times New Roman"/>
                      <w:color w:val="000000" w:themeColor="text1"/>
                      <w:sz w:val="24"/>
                      <w:szCs w:val="24"/>
                      <w:lang w:val="en-US"/>
                    </w:rPr>
                    <w:t>ve</w:t>
                  </w:r>
                  <w:r>
                    <w:rPr>
                      <w:rFonts w:ascii="Times New Roman" w:eastAsia="Arial"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planlı</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çalışmayı</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kaçınılmaz</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kılmıştır.Sürekli</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değişen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ve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gelişen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ortamlarda</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çağın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gerekleri</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ile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uyumlu</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bir</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eğitim</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öğretim</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anlayışını</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sistematik</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bir</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şekilde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devam</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ettirebilmemiz , belirlediğimiz</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stratejileri en etkin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şekilde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uygulay</w:t>
                  </w:r>
                  <w:r w:rsidRPr="0058783F">
                    <w:rPr>
                      <w:rFonts w:ascii="Times New Roman" w:eastAsia="Times New Roman" w:hAnsi="Times New Roman" w:cs="Times New Roman"/>
                      <w:color w:val="000000" w:themeColor="text1"/>
                      <w:sz w:val="24"/>
                      <w:szCs w:val="24"/>
                      <w:lang w:val="en-US"/>
                    </w:rPr>
                    <w:t>a</w:t>
                  </w:r>
                  <w:r w:rsidRPr="0058783F">
                    <w:rPr>
                      <w:rFonts w:ascii="Times New Roman" w:eastAsia="Times New Roman" w:hAnsi="Times New Roman" w:cs="Times New Roman"/>
                      <w:color w:val="000000" w:themeColor="text1"/>
                      <w:sz w:val="24"/>
                      <w:szCs w:val="24"/>
                      <w:lang w:val="en-US"/>
                    </w:rPr>
                    <w:t>bilmemiz</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ile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mümkün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olacaktır.Başarılı</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olmak da iyi</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bir</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planlama</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ve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bu</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planın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etkin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bir</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şekilde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uygulanmasına</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bağlıdır.</w:t>
                  </w:r>
                </w:p>
                <w:p w:rsidR="00056639" w:rsidRPr="0058783F" w:rsidRDefault="00056639" w:rsidP="0058783F">
                  <w:pPr>
                    <w:pStyle w:val="GvdeMetni"/>
                    <w:spacing w:before="70"/>
                    <w:ind w:right="263"/>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Kapsamlı</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ve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özgün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çalışmanın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bir</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sonucu</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hazırlanan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Stratejik Plan Müdürlüğümüzün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çağa</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uyumu</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ve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gelişimi</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açısından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tespit</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edilen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ve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ulaşılması</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gereke</w:t>
                  </w:r>
                  <w:r w:rsidRPr="0058783F">
                    <w:rPr>
                      <w:rFonts w:ascii="Times New Roman" w:eastAsia="Times New Roman" w:hAnsi="Times New Roman" w:cs="Times New Roman"/>
                      <w:color w:val="000000" w:themeColor="text1"/>
                      <w:sz w:val="24"/>
                      <w:szCs w:val="24"/>
                      <w:lang w:val="en-US"/>
                    </w:rPr>
                    <w:t>n</w:t>
                  </w:r>
                  <w:r w:rsidRPr="0058783F">
                    <w:rPr>
                      <w:rFonts w:ascii="Times New Roman" w:eastAsia="Times New Roman" w:hAnsi="Times New Roman" w:cs="Times New Roman"/>
                      <w:color w:val="000000" w:themeColor="text1"/>
                      <w:sz w:val="24"/>
                      <w:szCs w:val="24"/>
                      <w:lang w:val="en-US"/>
                    </w:rPr>
                    <w:t>hedeflerin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yönünü ,doğrultusunu</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ve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tercihlerini</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kapsamaktadır. Katılımcı</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bir</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anlayış</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ile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oluşturulan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Stratejik</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Planın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ilçemizdeki</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eğitim</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sorunlarının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çözümünde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bir</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rehber</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olarak</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kullanılması</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amaçlanmaktadır.</w:t>
                  </w:r>
                </w:p>
                <w:p w:rsidR="00056639" w:rsidRPr="0058783F" w:rsidRDefault="00056639" w:rsidP="0058783F">
                  <w:pPr>
                    <w:pStyle w:val="GvdeMetni"/>
                    <w:spacing w:before="70"/>
                    <w:ind w:right="263"/>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Belirlenen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stratejik</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amaçlar</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doğrultusunda</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hedefler</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güncellenmiş</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ve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İlçe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Milli</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Eğitim</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Müdürlüğünün 2019-2023 yılı</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Stratejik</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Planı</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hazırlanmıştır.Bu</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planlama 5018 sayılı</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Kamu Mali Yönetimi</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ve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Kontrol</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Kanunu</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ve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bu</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kanunda</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değişiklik</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yapan 5436 sayılı</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yasa</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gereği</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kamu</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kurumlarında</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stratejik</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planlama</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yapılması</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gerekliliği</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esasına</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dayanarak</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hazırlanmıştır.</w:t>
                  </w:r>
                </w:p>
                <w:p w:rsidR="00056639" w:rsidRPr="0058783F" w:rsidRDefault="00056639" w:rsidP="0058783F">
                  <w:pPr>
                    <w:pStyle w:val="GvdeMetni"/>
                    <w:spacing w:before="70"/>
                    <w:ind w:right="263"/>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Müdürlüğümüze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ait</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bu</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planın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hazırlanmasında her türlü</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özveriyi</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gösteren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ve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sürecin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tamamlanmasına</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katkıda</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bulunan</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yöneticilerimize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ve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stratejik plan çalışma</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ekiplerine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teşekkür</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ediyor</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tüm</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personelimize</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başarılar</w:t>
                  </w: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diliyorum.</w:t>
                  </w:r>
                </w:p>
                <w:p w:rsidR="00056639" w:rsidRPr="0058783F" w:rsidRDefault="00056639" w:rsidP="0058783F">
                  <w:pPr>
                    <w:pStyle w:val="GvdeMetni"/>
                    <w:spacing w:before="70"/>
                    <w:ind w:right="263"/>
                    <w:jc w:val="both"/>
                    <w:rPr>
                      <w:rFonts w:ascii="Times New Roman" w:eastAsia="Times New Roman" w:hAnsi="Times New Roman" w:cs="Times New Roman"/>
                      <w:color w:val="000000" w:themeColor="text1"/>
                      <w:sz w:val="24"/>
                      <w:szCs w:val="24"/>
                      <w:lang w:val="en-US"/>
                    </w:rPr>
                  </w:pPr>
                </w:p>
                <w:p w:rsidR="00056639" w:rsidRPr="0058783F" w:rsidRDefault="00056639" w:rsidP="0058783F">
                  <w:pPr>
                    <w:pStyle w:val="GvdeMetni"/>
                    <w:spacing w:before="70"/>
                    <w:ind w:right="263"/>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Mehmet MADRAN</w:t>
                  </w:r>
                </w:p>
                <w:p w:rsidR="00056639" w:rsidRPr="0058783F" w:rsidRDefault="00056639" w:rsidP="0058783F">
                  <w:pPr>
                    <w:pStyle w:val="GvdeMetni"/>
                    <w:spacing w:before="70"/>
                    <w:ind w:right="263"/>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w:t>
                  </w:r>
                  <w:r w:rsidRPr="0058783F">
                    <w:rPr>
                      <w:rFonts w:ascii="Times New Roman" w:eastAsia="Times New Roman" w:hAnsi="Times New Roman" w:cs="Times New Roman"/>
                      <w:color w:val="000000" w:themeColor="text1"/>
                      <w:sz w:val="24"/>
                      <w:szCs w:val="24"/>
                      <w:lang w:val="en-US"/>
                    </w:rPr>
                    <w:t>İlçeMilliEğitimMüdürü</w:t>
                  </w:r>
                </w:p>
                <w:p w:rsidR="00056639" w:rsidRPr="00857FF0" w:rsidRDefault="00056639" w:rsidP="00816412">
                  <w:pPr>
                    <w:spacing w:after="0" w:line="240" w:lineRule="auto"/>
                    <w:jc w:val="center"/>
                    <w:rPr>
                      <w:rFonts w:ascii="Times New Roman" w:eastAsia="Times New Roman" w:hAnsi="Times New Roman" w:cs="Times New Roman"/>
                      <w:sz w:val="20"/>
                      <w:szCs w:val="20"/>
                      <w:lang w:bidi="en-US"/>
                    </w:rPr>
                  </w:pPr>
                </w:p>
                <w:p w:rsidR="00056639" w:rsidRPr="00857FF0" w:rsidRDefault="00056639" w:rsidP="00816412">
                  <w:pPr>
                    <w:jc w:val="both"/>
                    <w:rPr>
                      <w:rFonts w:ascii="Times New Roman" w:hAnsi="Times New Roman" w:cs="Times New Roman"/>
                      <w:sz w:val="24"/>
                    </w:rPr>
                  </w:pPr>
                  <w:r w:rsidRPr="00857FF0">
                    <w:rPr>
                      <w:rFonts w:ascii="Times New Roman" w:eastAsia="Times New Roman" w:hAnsi="Times New Roman" w:cs="Times New Roman"/>
                      <w:sz w:val="20"/>
                      <w:szCs w:val="20"/>
                      <w:lang w:bidi="en-US"/>
                    </w:rPr>
                    <w:tab/>
                  </w:r>
                </w:p>
                <w:p w:rsidR="00056639" w:rsidRPr="00857FF0" w:rsidRDefault="00056639" w:rsidP="00816412">
                  <w:pPr>
                    <w:jc w:val="center"/>
                    <w:rPr>
                      <w:rFonts w:ascii="Times New Roman" w:hAnsi="Times New Roman" w:cs="Times New Roman"/>
                      <w:sz w:val="24"/>
                    </w:rPr>
                  </w:pPr>
                </w:p>
              </w:txbxContent>
            </v:textbox>
          </v:rect>
        </w:pict>
      </w:r>
    </w:p>
    <w:p w:rsidR="00492831" w:rsidRDefault="00492831" w:rsidP="00C901F8">
      <w:pPr>
        <w:jc w:val="right"/>
      </w:pPr>
    </w:p>
    <w:p w:rsidR="00492831" w:rsidRDefault="00492831" w:rsidP="00C901F8">
      <w:pPr>
        <w:jc w:val="right"/>
      </w:pPr>
    </w:p>
    <w:p w:rsidR="00492831" w:rsidRDefault="00492831" w:rsidP="00C901F8">
      <w:pPr>
        <w:jc w:val="right"/>
      </w:pPr>
    </w:p>
    <w:p w:rsidR="00492831" w:rsidRDefault="00492831" w:rsidP="00C901F8">
      <w:pPr>
        <w:jc w:val="right"/>
      </w:pPr>
    </w:p>
    <w:p w:rsidR="00492831" w:rsidRDefault="00492831" w:rsidP="00C901F8">
      <w:pPr>
        <w:jc w:val="right"/>
      </w:pPr>
    </w:p>
    <w:p w:rsidR="00492831" w:rsidRDefault="00492831" w:rsidP="00C901F8">
      <w:pPr>
        <w:jc w:val="right"/>
      </w:pPr>
    </w:p>
    <w:p w:rsidR="00492831" w:rsidRDefault="00492831" w:rsidP="00C901F8">
      <w:pPr>
        <w:jc w:val="right"/>
      </w:pPr>
    </w:p>
    <w:p w:rsidR="00492831" w:rsidRDefault="00492831" w:rsidP="00C901F8">
      <w:pPr>
        <w:jc w:val="right"/>
      </w:pPr>
    </w:p>
    <w:p w:rsidR="006629CB" w:rsidRPr="00492831" w:rsidRDefault="00492831" w:rsidP="00816412">
      <w:pPr>
        <w:pStyle w:val="GvdeMetni"/>
        <w:spacing w:before="70" w:line="336" w:lineRule="exact"/>
        <w:ind w:right="1176"/>
        <w:jc w:val="both"/>
        <w:rPr>
          <w:rFonts w:ascii="Times New Roman" w:eastAsia="Times New Roman" w:hAnsi="Times New Roman" w:cs="Times New Roman"/>
          <w:color w:val="6B6B67"/>
          <w:sz w:val="24"/>
          <w:szCs w:val="24"/>
          <w:lang w:val="en-US"/>
        </w:rPr>
      </w:pPr>
      <w:r w:rsidRPr="00492831">
        <w:rPr>
          <w:rFonts w:ascii="Times New Roman" w:hAnsi="Times New Roman" w:cs="Times New Roman"/>
          <w:sz w:val="24"/>
          <w:szCs w:val="24"/>
        </w:rPr>
        <w:tab/>
      </w:r>
    </w:p>
    <w:p w:rsidR="00492831" w:rsidRDefault="00492831" w:rsidP="00C901F8">
      <w:pPr>
        <w:jc w:val="right"/>
      </w:pPr>
    </w:p>
    <w:p w:rsidR="00492831" w:rsidRDefault="00492831" w:rsidP="00C901F8">
      <w:pPr>
        <w:jc w:val="right"/>
      </w:pPr>
    </w:p>
    <w:p w:rsidR="00492831" w:rsidRDefault="00492831" w:rsidP="00C901F8">
      <w:pPr>
        <w:jc w:val="right"/>
      </w:pPr>
    </w:p>
    <w:p w:rsidR="00492831" w:rsidRDefault="00492831" w:rsidP="00C901F8">
      <w:pPr>
        <w:jc w:val="right"/>
      </w:pPr>
    </w:p>
    <w:p w:rsidR="00492831" w:rsidRDefault="00492831" w:rsidP="006E3828">
      <w:pPr>
        <w:jc w:val="center"/>
      </w:pPr>
    </w:p>
    <w:p w:rsidR="00492831" w:rsidRDefault="00492831" w:rsidP="00C901F8">
      <w:pPr>
        <w:jc w:val="right"/>
      </w:pPr>
    </w:p>
    <w:p w:rsidR="00492831" w:rsidRDefault="00492831" w:rsidP="00C901F8">
      <w:pPr>
        <w:jc w:val="right"/>
      </w:pPr>
    </w:p>
    <w:p w:rsidR="00492831" w:rsidRDefault="00276E15" w:rsidP="00C901F8">
      <w:pPr>
        <w:jc w:val="right"/>
      </w:pPr>
      <w:r>
        <w:rPr>
          <w:noProof/>
          <w:lang w:eastAsia="tr-TR"/>
        </w:rPr>
        <w:lastRenderedPageBreak/>
        <w:pict>
          <v:rect id="Dikdörtgen 17" o:spid="_x0000_s1031" style="position:absolute;left:0;text-align:left;margin-left:35.25pt;margin-top:391.45pt;width:462pt;height:405.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" fillcolor="window" strokecolor="windowText" strokeweight="2pt">
            <v:textbox>
              <w:txbxContent>
                <w:p w:rsidR="00056639" w:rsidRPr="00F122B2" w:rsidRDefault="00056639" w:rsidP="00C901F8">
                  <w:pPr>
                    <w:jc w:val="both"/>
                    <w:rPr>
                      <w:rFonts w:ascii="Times New Roman" w:eastAsia="Times New Roman" w:hAnsi="Times New Roman" w:cs="Times New Roman"/>
                      <w:color w:val="000000" w:themeColor="text1"/>
                      <w:szCs w:val="24"/>
                      <w:lang w:bidi="en-US"/>
                    </w:rPr>
                  </w:pPr>
                  <w:r>
                    <w:rPr>
                      <w:rFonts w:ascii="Times New Roman" w:eastAsia="Times New Roman" w:hAnsi="Times New Roman" w:cs="Times New Roman"/>
                      <w:color w:val="000000" w:themeColor="text1"/>
                      <w:szCs w:val="24"/>
                      <w:lang w:bidi="en-US"/>
                    </w:rPr>
                    <w:t xml:space="preserve">             </w:t>
                  </w:r>
                  <w:r w:rsidRPr="00F122B2">
                    <w:rPr>
                      <w:rFonts w:ascii="Times New Roman" w:eastAsia="Times New Roman" w:hAnsi="Times New Roman" w:cs="Times New Roman"/>
                      <w:color w:val="000000" w:themeColor="text1"/>
                      <w:szCs w:val="24"/>
                      <w:lang w:bidi="en-US"/>
                    </w:rPr>
                    <w:t>Gelişen ve sürekliliği izlenebilen, bilgi ve planlama temellerine dayanan güçlü bir yaşam standardı ve ekonomik yapı; stratejik amaçlar, hedefler ve planlanmış zaman diliminde gerçekleş</w:t>
                  </w:r>
                  <w:r w:rsidRPr="00F122B2">
                    <w:rPr>
                      <w:rFonts w:ascii="Times New Roman" w:eastAsia="Times New Roman" w:hAnsi="Times New Roman" w:cs="Times New Roman"/>
                      <w:color w:val="000000" w:themeColor="text1"/>
                      <w:szCs w:val="24"/>
                      <w:lang w:bidi="en-US"/>
                    </w:rPr>
                    <w:t>e</w:t>
                  </w:r>
                  <w:r w:rsidRPr="00F122B2">
                    <w:rPr>
                      <w:rFonts w:ascii="Times New Roman" w:eastAsia="Times New Roman" w:hAnsi="Times New Roman" w:cs="Times New Roman"/>
                      <w:color w:val="000000" w:themeColor="text1"/>
                      <w:szCs w:val="24"/>
                      <w:lang w:bidi="en-US"/>
                    </w:rPr>
                    <w:t>cek uygulama faaliyetleri ile (STRATEJİK PLAN) oluşabilmektedir.</w:t>
                  </w:r>
                </w:p>
                <w:p w:rsidR="00056639" w:rsidRPr="00F122B2" w:rsidRDefault="00056639" w:rsidP="00C901F8">
                  <w:pPr>
                    <w:jc w:val="both"/>
                    <w:rPr>
                      <w:rFonts w:ascii="Times New Roman" w:eastAsia="Times New Roman" w:hAnsi="Times New Roman" w:cs="Times New Roman"/>
                      <w:bCs/>
                      <w:color w:val="000000" w:themeColor="text1"/>
                      <w:szCs w:val="24"/>
                      <w:lang w:bidi="en-US"/>
                    </w:rPr>
                  </w:pPr>
                  <w:r>
                    <w:rPr>
                      <w:rFonts w:ascii="Times New Roman" w:eastAsia="Times New Roman" w:hAnsi="Times New Roman" w:cs="Times New Roman"/>
                      <w:color w:val="000000" w:themeColor="text1"/>
                      <w:szCs w:val="24"/>
                      <w:lang w:bidi="en-US"/>
                    </w:rPr>
                    <w:t xml:space="preserve">            </w:t>
                  </w:r>
                  <w:r w:rsidRPr="00F122B2">
                    <w:rPr>
                      <w:rFonts w:ascii="Times New Roman" w:eastAsia="Times New Roman" w:hAnsi="Times New Roman" w:cs="Times New Roman"/>
                      <w:color w:val="000000" w:themeColor="text1"/>
                      <w:szCs w:val="24"/>
                      <w:lang w:bidi="en-US"/>
                    </w:rPr>
                    <w:t xml:space="preserve"> Kalite kültürü oluşturmak için eğitim ve öğretim başta olmak üzere insan kaynakları ve k</w:t>
                  </w:r>
                  <w:r w:rsidRPr="00F122B2">
                    <w:rPr>
                      <w:rFonts w:ascii="Times New Roman" w:eastAsia="Times New Roman" w:hAnsi="Times New Roman" w:cs="Times New Roman"/>
                      <w:color w:val="000000" w:themeColor="text1"/>
                      <w:szCs w:val="24"/>
                      <w:lang w:bidi="en-US"/>
                    </w:rPr>
                    <w:t>u</w:t>
                  </w:r>
                  <w:r w:rsidRPr="00F122B2">
                    <w:rPr>
                      <w:rFonts w:ascii="Times New Roman" w:eastAsia="Times New Roman" w:hAnsi="Times New Roman" w:cs="Times New Roman"/>
                      <w:color w:val="000000" w:themeColor="text1"/>
                      <w:szCs w:val="24"/>
                      <w:lang w:bidi="en-US"/>
                    </w:rPr>
                    <w:t>rumsallaşma, sosyal faaliyetler,  alt yapı, toplumla ilişkiler ve kurumlar arası ilişkileri kapsayan 2019-2023 stratejik planı hazırlanmıştır.</w:t>
                  </w:r>
                </w:p>
                <w:p w:rsidR="00056639" w:rsidRPr="00F122B2" w:rsidRDefault="00056639" w:rsidP="00C901F8">
                  <w:pPr>
                    <w:jc w:val="both"/>
                    <w:rPr>
                      <w:rFonts w:ascii="Times New Roman" w:eastAsia="Times New Roman" w:hAnsi="Times New Roman" w:cs="Times New Roman"/>
                      <w:color w:val="000000" w:themeColor="text1"/>
                      <w:szCs w:val="24"/>
                      <w:lang w:bidi="en-US"/>
                    </w:rPr>
                  </w:pPr>
                  <w:r w:rsidRPr="00F122B2">
                    <w:rPr>
                      <w:rFonts w:ascii="Times New Roman" w:eastAsia="Times New Roman" w:hAnsi="Times New Roman" w:cs="Times New Roman"/>
                      <w:color w:val="000000" w:themeColor="text1"/>
                      <w:szCs w:val="24"/>
                      <w:lang w:bidi="en-US"/>
                    </w:rPr>
                    <w:t xml:space="preserve">            Büyük önder Mustafa Kemal Atatürk’ü örnek alan bizler</w:t>
                  </w:r>
                  <w:r w:rsidRPr="00F122B2">
                    <w:rPr>
                      <w:rFonts w:ascii="Times New Roman" w:eastAsia="Times New Roman" w:hAnsi="Times New Roman" w:cs="Times New Roman"/>
                      <w:bCs/>
                      <w:color w:val="000000" w:themeColor="text1"/>
                      <w:szCs w:val="24"/>
                      <w:lang w:bidi="en-US"/>
                    </w:rPr>
                    <w:t>; Çağa uyum sağlamış</w:t>
                  </w:r>
                  <w:r w:rsidRPr="00F122B2">
                    <w:rPr>
                      <w:rFonts w:ascii="Times New Roman" w:eastAsia="Times New Roman" w:hAnsi="Times New Roman" w:cs="Times New Roman"/>
                      <w:color w:val="000000" w:themeColor="text1"/>
                      <w:szCs w:val="24"/>
                      <w:lang w:bidi="en-US"/>
                    </w:rPr>
                    <w:t>, çağı yönle</w:t>
                  </w:r>
                  <w:r w:rsidRPr="00F122B2">
                    <w:rPr>
                      <w:rFonts w:ascii="Times New Roman" w:eastAsia="Times New Roman" w:hAnsi="Times New Roman" w:cs="Times New Roman"/>
                      <w:color w:val="000000" w:themeColor="text1"/>
                      <w:szCs w:val="24"/>
                      <w:lang w:bidi="en-US"/>
                    </w:rPr>
                    <w:t>n</w:t>
                  </w:r>
                  <w:r w:rsidRPr="00F122B2">
                    <w:rPr>
                      <w:rFonts w:ascii="Times New Roman" w:eastAsia="Times New Roman" w:hAnsi="Times New Roman" w:cs="Times New Roman"/>
                      <w:color w:val="000000" w:themeColor="text1"/>
                      <w:szCs w:val="24"/>
                      <w:lang w:bidi="en-US"/>
                    </w:rPr>
                    <w:t>diren gençler yetiştirmek için kurulan okulumuz, geleceğimizin teminatı olan öğrencilerimizi daha iyi imkanlarla yetişip, düşünce ufku ve yenilikçi ruhu açık Türkiye Cumhuriyetinin çıtasını daha yükseklere taşıyan bireyler olması için öğretmenleri ve idarecileriyle özverili bir şekilde  tüm azm</w:t>
                  </w:r>
                  <w:r w:rsidRPr="00F122B2">
                    <w:rPr>
                      <w:rFonts w:ascii="Times New Roman" w:eastAsia="Times New Roman" w:hAnsi="Times New Roman" w:cs="Times New Roman"/>
                      <w:color w:val="000000" w:themeColor="text1"/>
                      <w:szCs w:val="24"/>
                      <w:lang w:bidi="en-US"/>
                    </w:rPr>
                    <w:t>i</w:t>
                  </w:r>
                  <w:r w:rsidRPr="00F122B2">
                    <w:rPr>
                      <w:rFonts w:ascii="Times New Roman" w:eastAsia="Times New Roman" w:hAnsi="Times New Roman" w:cs="Times New Roman"/>
                      <w:color w:val="000000" w:themeColor="text1"/>
                      <w:szCs w:val="24"/>
                      <w:lang w:bidi="en-US"/>
                    </w:rPr>
                    <w:t>mizle çalışmaktayız.</w:t>
                  </w:r>
                </w:p>
                <w:p w:rsidR="00056639" w:rsidRPr="00F122B2" w:rsidRDefault="00056639" w:rsidP="00471D9F">
                  <w:pPr>
                    <w:jc w:val="both"/>
                    <w:rPr>
                      <w:rFonts w:ascii="Times New Roman" w:eastAsia="Times New Roman" w:hAnsi="Times New Roman" w:cs="Times New Roman"/>
                      <w:b/>
                      <w:color w:val="000000" w:themeColor="text1"/>
                      <w:szCs w:val="24"/>
                      <w:lang w:bidi="en-US"/>
                    </w:rPr>
                  </w:pPr>
                  <w:r>
                    <w:rPr>
                      <w:rFonts w:ascii="Times New Roman" w:eastAsia="Times New Roman" w:hAnsi="Times New Roman" w:cs="Times New Roman"/>
                      <w:bCs/>
                      <w:color w:val="000000" w:themeColor="text1"/>
                      <w:szCs w:val="24"/>
                      <w:lang w:bidi="en-US"/>
                    </w:rPr>
                    <w:t xml:space="preserve">            </w:t>
                  </w:r>
                  <w:r w:rsidRPr="00F122B2">
                    <w:rPr>
                      <w:rFonts w:ascii="Times New Roman" w:eastAsia="Times New Roman" w:hAnsi="Times New Roman" w:cs="Times New Roman"/>
                      <w:bCs/>
                      <w:color w:val="000000" w:themeColor="text1"/>
                      <w:szCs w:val="24"/>
                      <w:lang w:bidi="en-US"/>
                    </w:rPr>
                    <w:t xml:space="preserve">Örentaht İlk-Ortaokulu olarak en büyük amacımız çocuklara hayatı boyunca kullanacağı temel bilgileri ve becerileri kazandırmak. Bu becerileri kazandırırken ezberden çok uygulamaya ve yaratıcılığa önem vermek. Bu hedefler doğrultusunda </w:t>
                  </w:r>
                  <w:r w:rsidRPr="00F122B2">
                    <w:rPr>
                      <w:rFonts w:ascii="Times New Roman" w:eastAsia="Times New Roman" w:hAnsi="Times New Roman" w:cs="Times New Roman"/>
                      <w:color w:val="000000" w:themeColor="text1"/>
                      <w:szCs w:val="24"/>
                      <w:lang w:bidi="en-US"/>
                    </w:rPr>
                    <w:t>öz güveni olan, yaratıcı, ahlaklı, Atatürkçül</w:t>
                  </w:r>
                  <w:r w:rsidRPr="00F122B2">
                    <w:rPr>
                      <w:rFonts w:ascii="Times New Roman" w:eastAsia="Times New Roman" w:hAnsi="Times New Roman" w:cs="Times New Roman"/>
                      <w:color w:val="000000" w:themeColor="text1"/>
                      <w:szCs w:val="24"/>
                      <w:lang w:bidi="en-US"/>
                    </w:rPr>
                    <w:t>ü</w:t>
                  </w:r>
                  <w:r w:rsidRPr="00F122B2">
                    <w:rPr>
                      <w:rFonts w:ascii="Times New Roman" w:eastAsia="Times New Roman" w:hAnsi="Times New Roman" w:cs="Times New Roman"/>
                      <w:color w:val="000000" w:themeColor="text1"/>
                      <w:szCs w:val="24"/>
                      <w:lang w:bidi="en-US"/>
                    </w:rPr>
                    <w:t>ğü ilke edinmiş öğrenciler yetiştirmektir</w:t>
                  </w:r>
                </w:p>
                <w:p w:rsidR="00056639" w:rsidRPr="00F122B2" w:rsidRDefault="00056639" w:rsidP="00471D9F">
                  <w:pPr>
                    <w:jc w:val="both"/>
                    <w:rPr>
                      <w:rFonts w:ascii="Times New Roman" w:eastAsia="Times New Roman" w:hAnsi="Times New Roman" w:cs="Times New Roman"/>
                      <w:b/>
                      <w:color w:val="000000" w:themeColor="text1"/>
                      <w:szCs w:val="24"/>
                      <w:lang w:bidi="en-US"/>
                    </w:rPr>
                  </w:pPr>
                  <w:r w:rsidRPr="00F122B2">
                    <w:rPr>
                      <w:rFonts w:ascii="Times New Roman" w:eastAsia="Times New Roman" w:hAnsi="Times New Roman" w:cs="Times New Roman"/>
                      <w:b/>
                      <w:color w:val="000000" w:themeColor="text1"/>
                      <w:szCs w:val="24"/>
                      <w:lang w:bidi="en-US"/>
                    </w:rPr>
                    <w:t xml:space="preserve">                                                                                                            Necla AÇAR</w:t>
                  </w:r>
                </w:p>
                <w:p w:rsidR="00056639" w:rsidRPr="00F122B2" w:rsidRDefault="00056639" w:rsidP="00471D9F">
                  <w:pPr>
                    <w:jc w:val="both"/>
                    <w:rPr>
                      <w:rFonts w:ascii="Times New Roman" w:hAnsi="Times New Roman" w:cs="Times New Roman"/>
                      <w:color w:val="000000" w:themeColor="text1"/>
                    </w:rPr>
                  </w:pPr>
                  <w:r w:rsidRPr="00F122B2">
                    <w:rPr>
                      <w:rFonts w:ascii="Times New Roman" w:eastAsia="Times New Roman" w:hAnsi="Times New Roman" w:cs="Times New Roman"/>
                      <w:b/>
                      <w:color w:val="000000" w:themeColor="text1"/>
                      <w:szCs w:val="24"/>
                      <w:lang w:bidi="en-US"/>
                    </w:rPr>
                    <w:t xml:space="preserve">                                                                                                           Okul Müdür V.</w:t>
                  </w:r>
                </w:p>
              </w:txbxContent>
            </v:textbox>
          </v:rect>
        </w:pict>
      </w:r>
      <w:r w:rsidR="00471D9F">
        <w:rPr>
          <w:noProof/>
          <w:lang w:eastAsia="tr-TR"/>
        </w:rPr>
        <w:drawing>
          <wp:inline distT="0" distB="0" distL="0" distR="0">
            <wp:extent cx="6257925" cy="4972050"/>
            <wp:effectExtent l="0" t="0" r="9525" b="0"/>
            <wp:docPr id="19" name="Resim 19" descr="C:\Users\AHMET A\Desktop\IMG-2018121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 A\Desktop\IMG-20181215-WA0008.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55535" cy="4970151"/>
                    </a:xfrm>
                    <a:prstGeom prst="rect">
                      <a:avLst/>
                    </a:prstGeom>
                    <a:ln>
                      <a:noFill/>
                    </a:ln>
                    <a:effectLst>
                      <a:softEdge rad="112500"/>
                    </a:effectLst>
                  </pic:spPr>
                </pic:pic>
              </a:graphicData>
            </a:graphic>
          </wp:inline>
        </w:drawing>
      </w:r>
    </w:p>
    <w:p w:rsidR="00492831" w:rsidRDefault="00492831" w:rsidP="00C901F8">
      <w:pPr>
        <w:jc w:val="right"/>
      </w:pPr>
    </w:p>
    <w:p w:rsidR="00492831" w:rsidRDefault="00492831" w:rsidP="00C901F8">
      <w:pPr>
        <w:jc w:val="right"/>
      </w:pPr>
    </w:p>
    <w:p w:rsidR="00492831" w:rsidRDefault="00492831" w:rsidP="00C901F8">
      <w:pPr>
        <w:jc w:val="right"/>
      </w:pPr>
    </w:p>
    <w:p w:rsidR="00492831" w:rsidRDefault="00492831" w:rsidP="00C901F8">
      <w:pPr>
        <w:jc w:val="right"/>
      </w:pPr>
    </w:p>
    <w:p w:rsidR="00492831" w:rsidRDefault="00492831" w:rsidP="00C901F8">
      <w:pPr>
        <w:jc w:val="right"/>
      </w:pPr>
    </w:p>
    <w:p w:rsidR="00816412" w:rsidRDefault="00816412" w:rsidP="00C901F8">
      <w:pPr>
        <w:jc w:val="right"/>
      </w:pPr>
    </w:p>
    <w:p w:rsidR="00816412" w:rsidRDefault="00816412" w:rsidP="00C901F8">
      <w:pPr>
        <w:jc w:val="right"/>
      </w:pPr>
    </w:p>
    <w:p w:rsidR="00816412" w:rsidRDefault="00816412" w:rsidP="00C901F8">
      <w:pPr>
        <w:jc w:val="right"/>
      </w:pPr>
    </w:p>
    <w:p w:rsidR="00816412" w:rsidRDefault="00816412" w:rsidP="00C901F8">
      <w:pPr>
        <w:jc w:val="right"/>
      </w:pPr>
    </w:p>
    <w:p w:rsidR="00816412" w:rsidRDefault="00816412" w:rsidP="00C901F8">
      <w:pPr>
        <w:jc w:val="right"/>
      </w:pPr>
    </w:p>
    <w:p w:rsidR="00816412" w:rsidRDefault="00816412" w:rsidP="00C901F8">
      <w:pPr>
        <w:jc w:val="right"/>
      </w:pPr>
    </w:p>
    <w:p w:rsidR="00492831" w:rsidRDefault="00492831" w:rsidP="00C901F8">
      <w:pPr>
        <w:jc w:val="right"/>
      </w:pPr>
    </w:p>
    <w:p w:rsidR="00492831" w:rsidRDefault="00492831" w:rsidP="00C901F8">
      <w:pPr>
        <w:jc w:val="right"/>
      </w:pPr>
    </w:p>
    <w:p w:rsidR="00816412" w:rsidRDefault="00816412" w:rsidP="00C901F8">
      <w:pPr>
        <w:jc w:val="right"/>
      </w:pPr>
    </w:p>
    <w:p w:rsidR="00816412" w:rsidRDefault="00816412" w:rsidP="00C901F8">
      <w:pPr>
        <w:jc w:val="right"/>
      </w:pPr>
    </w:p>
    <w:p w:rsidR="00816412" w:rsidRDefault="00816412" w:rsidP="00C901F8">
      <w:pPr>
        <w:jc w:val="right"/>
      </w:pPr>
    </w:p>
    <w:p w:rsidR="00816412" w:rsidRDefault="00816412" w:rsidP="00C901F8">
      <w:pPr>
        <w:jc w:val="right"/>
      </w:pPr>
    </w:p>
    <w:p w:rsidR="00816412" w:rsidRDefault="00816412" w:rsidP="00C901F8">
      <w:pPr>
        <w:jc w:val="right"/>
      </w:pPr>
    </w:p>
    <w:p w:rsidR="00C901F8" w:rsidRPr="00C901F8" w:rsidRDefault="00C901F8" w:rsidP="00C901F8"/>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3"/>
        <w:gridCol w:w="816"/>
      </w:tblGrid>
      <w:tr w:rsidR="00E93D26" w:rsidRPr="00E93D26" w:rsidTr="00E93D26">
        <w:tc>
          <w:tcPr>
            <w:tcW w:w="8053" w:type="dxa"/>
          </w:tcPr>
          <w:p w:rsidR="00206B85" w:rsidRDefault="00206B85" w:rsidP="00744770">
            <w:pPr>
              <w:tabs>
                <w:tab w:val="left" w:leader="dot" w:pos="9032"/>
              </w:tabs>
              <w:spacing w:line="276" w:lineRule="auto"/>
              <w:rPr>
                <w:rFonts w:ascii="Times New Roman" w:eastAsia="Calibri" w:hAnsi="Times New Roman" w:cs="Times New Roman"/>
                <w:b/>
                <w:sz w:val="24"/>
                <w:szCs w:val="24"/>
                <w:lang w:eastAsia="tr-TR" w:bidi="tr-TR"/>
              </w:rPr>
            </w:pPr>
          </w:p>
          <w:p w:rsidR="00744770" w:rsidRDefault="00206B85" w:rsidP="00744770">
            <w:pPr>
              <w:tabs>
                <w:tab w:val="left" w:leader="dot" w:pos="9032"/>
              </w:tabs>
              <w:spacing w:line="276" w:lineRule="auto"/>
              <w:ind w:left="419" w:hanging="283"/>
              <w:rPr>
                <w:rFonts w:ascii="Times New Roman" w:eastAsia="Calibri" w:hAnsi="Times New Roman" w:cs="Times New Roman"/>
                <w:b/>
                <w:sz w:val="24"/>
                <w:szCs w:val="24"/>
                <w:lang w:eastAsia="tr-TR" w:bidi="tr-TR"/>
              </w:rPr>
            </w:pPr>
            <w:r>
              <w:rPr>
                <w:rFonts w:ascii="Times New Roman" w:eastAsia="Calibri" w:hAnsi="Times New Roman" w:cs="Times New Roman"/>
                <w:b/>
                <w:sz w:val="24"/>
                <w:szCs w:val="24"/>
                <w:lang w:eastAsia="tr-TR" w:bidi="tr-TR"/>
              </w:rPr>
              <w:t xml:space="preserve">           </w:t>
            </w:r>
            <w:r w:rsidR="00744770">
              <w:rPr>
                <w:rFonts w:ascii="Times New Roman" w:eastAsia="Calibri" w:hAnsi="Times New Roman" w:cs="Times New Roman"/>
                <w:b/>
                <w:sz w:val="24"/>
                <w:szCs w:val="24"/>
                <w:lang w:eastAsia="tr-TR" w:bidi="tr-TR"/>
              </w:rPr>
              <w:t xml:space="preserve">                                              İÇİNDEKİLER </w:t>
            </w:r>
          </w:p>
          <w:p w:rsidR="00E93D26" w:rsidRPr="00E93D26" w:rsidRDefault="00E93D26" w:rsidP="00E93D26">
            <w:pPr>
              <w:tabs>
                <w:tab w:val="left" w:leader="dot" w:pos="9032"/>
              </w:tabs>
              <w:spacing w:line="276" w:lineRule="auto"/>
              <w:ind w:left="419" w:hanging="283"/>
              <w:rPr>
                <w:rFonts w:ascii="Times New Roman" w:eastAsia="Calibri" w:hAnsi="Times New Roman" w:cs="Times New Roman"/>
                <w:b/>
                <w:sz w:val="24"/>
                <w:szCs w:val="24"/>
                <w:lang w:eastAsia="tr-TR" w:bidi="tr-TR"/>
              </w:rPr>
            </w:pPr>
            <w:r w:rsidRPr="00E93D26">
              <w:rPr>
                <w:rFonts w:ascii="Times New Roman" w:eastAsia="Calibri" w:hAnsi="Times New Roman" w:cs="Times New Roman"/>
                <w:b/>
                <w:sz w:val="24"/>
                <w:szCs w:val="24"/>
                <w:lang w:eastAsia="tr-TR" w:bidi="tr-TR"/>
              </w:rPr>
              <w:t>İLÇE MİLLİ EĞİTİM MÜDÜRÜ SUNUŞU</w:t>
            </w:r>
          </w:p>
        </w:tc>
        <w:tc>
          <w:tcPr>
            <w:tcW w:w="816" w:type="dxa"/>
          </w:tcPr>
          <w:p w:rsidR="00E93D26" w:rsidRPr="00E93D26" w:rsidRDefault="00E93D26" w:rsidP="00E93D26">
            <w:pPr>
              <w:tabs>
                <w:tab w:val="left" w:pos="703"/>
                <w:tab w:val="left" w:leader="dot" w:pos="8957"/>
              </w:tabs>
              <w:spacing w:line="276" w:lineRule="auto"/>
              <w:rPr>
                <w:rFonts w:ascii="Times New Roman" w:eastAsia="Calibri" w:hAnsi="Times New Roman" w:cs="Times New Roman"/>
                <w:sz w:val="24"/>
                <w:szCs w:val="24"/>
                <w:lang w:eastAsia="tr-TR" w:bidi="tr-TR"/>
              </w:rPr>
            </w:pPr>
          </w:p>
        </w:tc>
      </w:tr>
      <w:tr w:rsidR="00E93D26" w:rsidRPr="00E93D26" w:rsidTr="00E93D26">
        <w:tc>
          <w:tcPr>
            <w:tcW w:w="8053" w:type="dxa"/>
          </w:tcPr>
          <w:p w:rsidR="00E93D26" w:rsidRPr="00E93D26" w:rsidRDefault="00E93D26" w:rsidP="00E93D26">
            <w:pPr>
              <w:tabs>
                <w:tab w:val="left" w:leader="dot" w:pos="9032"/>
              </w:tabs>
              <w:spacing w:line="276" w:lineRule="auto"/>
              <w:ind w:left="136"/>
              <w:rPr>
                <w:rFonts w:ascii="Times New Roman" w:eastAsia="Calibri" w:hAnsi="Times New Roman" w:cs="Times New Roman"/>
                <w:b/>
                <w:sz w:val="24"/>
                <w:szCs w:val="24"/>
                <w:lang w:eastAsia="tr-TR" w:bidi="tr-TR"/>
              </w:rPr>
            </w:pPr>
            <w:r w:rsidRPr="00E93D26">
              <w:rPr>
                <w:rFonts w:ascii="Times New Roman" w:eastAsia="Calibri" w:hAnsi="Times New Roman" w:cs="Times New Roman"/>
                <w:b/>
                <w:sz w:val="24"/>
                <w:szCs w:val="24"/>
                <w:lang w:eastAsia="tr-TR" w:bidi="tr-TR"/>
              </w:rPr>
              <w:t>OKUL MÜDÜRÜ SUNUŞU</w:t>
            </w:r>
          </w:p>
        </w:tc>
        <w:tc>
          <w:tcPr>
            <w:tcW w:w="816" w:type="dxa"/>
          </w:tcPr>
          <w:p w:rsidR="00E93D26" w:rsidRPr="00E93D26" w:rsidRDefault="00E93D26" w:rsidP="00E93D26">
            <w:pPr>
              <w:tabs>
                <w:tab w:val="left" w:pos="703"/>
                <w:tab w:val="left" w:leader="dot" w:pos="8957"/>
              </w:tabs>
              <w:spacing w:line="276" w:lineRule="auto"/>
              <w:rPr>
                <w:rFonts w:ascii="Times New Roman" w:eastAsia="Calibri" w:hAnsi="Times New Roman" w:cs="Times New Roman"/>
                <w:sz w:val="24"/>
                <w:szCs w:val="24"/>
                <w:lang w:eastAsia="tr-TR" w:bidi="tr-TR"/>
              </w:rPr>
            </w:pPr>
          </w:p>
        </w:tc>
      </w:tr>
      <w:tr w:rsidR="00E93D26" w:rsidRPr="00E93D26" w:rsidTr="00E93D26">
        <w:tc>
          <w:tcPr>
            <w:tcW w:w="8053" w:type="dxa"/>
          </w:tcPr>
          <w:p w:rsidR="00E93D26" w:rsidRPr="00E93D26" w:rsidRDefault="00E93D26" w:rsidP="00E93D26">
            <w:pPr>
              <w:tabs>
                <w:tab w:val="left" w:leader="dot" w:pos="9032"/>
              </w:tabs>
              <w:spacing w:line="276" w:lineRule="auto"/>
              <w:ind w:left="136"/>
              <w:rPr>
                <w:rFonts w:ascii="Times New Roman" w:eastAsia="Calibri" w:hAnsi="Times New Roman" w:cs="Times New Roman"/>
                <w:b/>
                <w:sz w:val="24"/>
                <w:szCs w:val="24"/>
                <w:lang w:eastAsia="tr-TR" w:bidi="tr-TR"/>
              </w:rPr>
            </w:pPr>
            <w:r w:rsidRPr="00E93D26">
              <w:rPr>
                <w:rFonts w:ascii="Times New Roman" w:eastAsia="Calibri" w:hAnsi="Times New Roman" w:cs="Times New Roman"/>
                <w:b/>
                <w:sz w:val="24"/>
                <w:szCs w:val="24"/>
                <w:lang w:eastAsia="tr-TR" w:bidi="tr-TR"/>
              </w:rPr>
              <w:t>İÇİNDEKİLER</w:t>
            </w:r>
          </w:p>
        </w:tc>
        <w:tc>
          <w:tcPr>
            <w:tcW w:w="816" w:type="dxa"/>
          </w:tcPr>
          <w:p w:rsidR="00E93D26" w:rsidRPr="00E93D26" w:rsidRDefault="00E93D26" w:rsidP="00E93D26">
            <w:pPr>
              <w:tabs>
                <w:tab w:val="left" w:pos="703"/>
                <w:tab w:val="left" w:leader="dot" w:pos="8957"/>
              </w:tabs>
              <w:spacing w:line="276" w:lineRule="auto"/>
              <w:rPr>
                <w:rFonts w:ascii="Times New Roman" w:eastAsia="Calibri" w:hAnsi="Times New Roman" w:cs="Times New Roman"/>
                <w:sz w:val="24"/>
                <w:szCs w:val="24"/>
                <w:lang w:eastAsia="tr-TR" w:bidi="tr-TR"/>
              </w:rPr>
            </w:pPr>
          </w:p>
        </w:tc>
      </w:tr>
      <w:tr w:rsidR="00E93D26" w:rsidRPr="00E93D26" w:rsidTr="00E93D26">
        <w:tc>
          <w:tcPr>
            <w:tcW w:w="8053" w:type="dxa"/>
          </w:tcPr>
          <w:p w:rsidR="00E93D26" w:rsidRPr="00E93D26" w:rsidRDefault="00E93D26" w:rsidP="00E93D26">
            <w:pPr>
              <w:tabs>
                <w:tab w:val="left" w:leader="dot" w:pos="9032"/>
              </w:tabs>
              <w:spacing w:line="276" w:lineRule="auto"/>
              <w:ind w:left="136"/>
              <w:rPr>
                <w:rFonts w:ascii="Times New Roman" w:eastAsia="Calibri" w:hAnsi="Times New Roman" w:cs="Times New Roman"/>
                <w:b/>
                <w:bCs/>
                <w:sz w:val="24"/>
                <w:szCs w:val="24"/>
                <w:lang w:eastAsia="tr-TR" w:bidi="tr-TR"/>
              </w:rPr>
            </w:pPr>
            <w:r w:rsidRPr="00E93D26">
              <w:rPr>
                <w:rFonts w:ascii="Times New Roman" w:eastAsia="Calibri" w:hAnsi="Times New Roman" w:cs="Times New Roman"/>
                <w:b/>
                <w:bCs/>
                <w:sz w:val="24"/>
                <w:szCs w:val="24"/>
                <w:lang w:eastAsia="tr-TR" w:bidi="tr-TR"/>
              </w:rPr>
              <w:t>TABLOLAR</w:t>
            </w:r>
          </w:p>
        </w:tc>
        <w:tc>
          <w:tcPr>
            <w:tcW w:w="816" w:type="dxa"/>
          </w:tcPr>
          <w:p w:rsidR="00E93D26" w:rsidRPr="00E93D26" w:rsidRDefault="00E93D26" w:rsidP="00E93D26">
            <w:pPr>
              <w:tabs>
                <w:tab w:val="left" w:pos="703"/>
                <w:tab w:val="left" w:leader="dot" w:pos="8957"/>
              </w:tabs>
              <w:spacing w:line="276" w:lineRule="auto"/>
              <w:rPr>
                <w:rFonts w:ascii="Times New Roman" w:eastAsia="Calibri" w:hAnsi="Times New Roman" w:cs="Times New Roman"/>
                <w:sz w:val="24"/>
                <w:szCs w:val="24"/>
                <w:lang w:eastAsia="tr-TR" w:bidi="tr-TR"/>
              </w:rPr>
            </w:pPr>
          </w:p>
        </w:tc>
      </w:tr>
      <w:tr w:rsidR="00E93D26" w:rsidRPr="00E93D26" w:rsidTr="00E93D26">
        <w:tc>
          <w:tcPr>
            <w:tcW w:w="8053" w:type="dxa"/>
          </w:tcPr>
          <w:p w:rsidR="00E93D26" w:rsidRPr="00E93D26" w:rsidRDefault="00E93D26" w:rsidP="00E93D26">
            <w:pPr>
              <w:tabs>
                <w:tab w:val="left" w:leader="dot" w:pos="9097"/>
              </w:tabs>
              <w:spacing w:line="276" w:lineRule="auto"/>
              <w:ind w:left="136"/>
              <w:rPr>
                <w:rFonts w:ascii="Times New Roman" w:eastAsia="Calibri" w:hAnsi="Times New Roman" w:cs="Times New Roman"/>
                <w:b/>
                <w:bCs/>
                <w:sz w:val="24"/>
                <w:szCs w:val="24"/>
                <w:lang w:eastAsia="tr-TR" w:bidi="tr-TR"/>
              </w:rPr>
            </w:pPr>
            <w:r w:rsidRPr="00E93D26">
              <w:rPr>
                <w:rFonts w:ascii="Times New Roman" w:eastAsia="Calibri" w:hAnsi="Times New Roman" w:cs="Times New Roman"/>
                <w:b/>
                <w:bCs/>
                <w:sz w:val="24"/>
                <w:szCs w:val="24"/>
                <w:lang w:eastAsia="tr-TR" w:bidi="tr-TR"/>
              </w:rPr>
              <w:t>ŞEKİLLER</w:t>
            </w:r>
          </w:p>
        </w:tc>
        <w:tc>
          <w:tcPr>
            <w:tcW w:w="816" w:type="dxa"/>
          </w:tcPr>
          <w:p w:rsidR="00E93D26" w:rsidRPr="00E93D26" w:rsidRDefault="00E93D26" w:rsidP="00E93D26">
            <w:pPr>
              <w:tabs>
                <w:tab w:val="left" w:pos="703"/>
                <w:tab w:val="left" w:leader="dot" w:pos="8957"/>
              </w:tabs>
              <w:spacing w:line="276" w:lineRule="auto"/>
              <w:rPr>
                <w:rFonts w:ascii="Times New Roman" w:eastAsia="Calibri" w:hAnsi="Times New Roman" w:cs="Times New Roman"/>
                <w:sz w:val="24"/>
                <w:szCs w:val="24"/>
                <w:lang w:eastAsia="tr-TR" w:bidi="tr-TR"/>
              </w:rPr>
            </w:pPr>
          </w:p>
        </w:tc>
      </w:tr>
      <w:tr w:rsidR="00E93D26" w:rsidRPr="00E93D26" w:rsidTr="00E93D26">
        <w:tc>
          <w:tcPr>
            <w:tcW w:w="8053" w:type="dxa"/>
          </w:tcPr>
          <w:p w:rsidR="00E93D26" w:rsidRPr="00E93D26" w:rsidRDefault="00276E15" w:rsidP="00E93D26">
            <w:pPr>
              <w:tabs>
                <w:tab w:val="left" w:leader="dot" w:pos="9037"/>
              </w:tabs>
              <w:spacing w:line="276" w:lineRule="auto"/>
              <w:ind w:left="136"/>
              <w:rPr>
                <w:rFonts w:ascii="Times New Roman" w:eastAsia="Calibri" w:hAnsi="Times New Roman" w:cs="Times New Roman"/>
                <w:b/>
                <w:bCs/>
                <w:sz w:val="24"/>
                <w:szCs w:val="24"/>
                <w:lang w:eastAsia="tr-TR" w:bidi="tr-TR"/>
              </w:rPr>
            </w:pPr>
            <w:hyperlink w:anchor="_bookmark3" w:history="1">
              <w:r w:rsidR="00E93D26" w:rsidRPr="00E93D26">
                <w:rPr>
                  <w:rFonts w:ascii="Times New Roman" w:eastAsia="Calibri" w:hAnsi="Times New Roman" w:cs="Times New Roman"/>
                  <w:b/>
                  <w:bCs/>
                  <w:sz w:val="24"/>
                  <w:szCs w:val="24"/>
                  <w:lang w:eastAsia="tr-TR" w:bidi="tr-TR"/>
                </w:rPr>
                <w:t>TANIMLAR</w:t>
              </w:r>
            </w:hyperlink>
          </w:p>
        </w:tc>
        <w:tc>
          <w:tcPr>
            <w:tcW w:w="816" w:type="dxa"/>
          </w:tcPr>
          <w:p w:rsidR="00E93D26" w:rsidRPr="00E93D26" w:rsidRDefault="00E93D26" w:rsidP="00E93D26">
            <w:pPr>
              <w:tabs>
                <w:tab w:val="left" w:pos="703"/>
                <w:tab w:val="left" w:leader="dot" w:pos="8957"/>
              </w:tabs>
              <w:spacing w:line="276" w:lineRule="auto"/>
              <w:rPr>
                <w:rFonts w:ascii="Times New Roman" w:eastAsia="Calibri" w:hAnsi="Times New Roman" w:cs="Times New Roman"/>
                <w:sz w:val="24"/>
                <w:szCs w:val="24"/>
                <w:lang w:eastAsia="tr-TR" w:bidi="tr-TR"/>
              </w:rPr>
            </w:pPr>
          </w:p>
        </w:tc>
      </w:tr>
      <w:tr w:rsidR="00E93D26" w:rsidRPr="00E93D26" w:rsidTr="00E93D26">
        <w:tc>
          <w:tcPr>
            <w:tcW w:w="8053" w:type="dxa"/>
          </w:tcPr>
          <w:p w:rsidR="00E93D26" w:rsidRPr="00E93D26" w:rsidRDefault="00276E15" w:rsidP="00E93D26">
            <w:pPr>
              <w:tabs>
                <w:tab w:val="left" w:pos="420"/>
                <w:tab w:val="left" w:leader="dot" w:pos="9087"/>
              </w:tabs>
              <w:spacing w:line="276" w:lineRule="auto"/>
              <w:ind w:left="419" w:hanging="283"/>
              <w:rPr>
                <w:rFonts w:ascii="Times New Roman" w:eastAsia="Calibri" w:hAnsi="Times New Roman" w:cs="Times New Roman"/>
                <w:b/>
                <w:bCs/>
                <w:sz w:val="24"/>
                <w:szCs w:val="24"/>
                <w:lang w:eastAsia="tr-TR" w:bidi="tr-TR"/>
              </w:rPr>
            </w:pPr>
            <w:hyperlink w:anchor="_bookmark4" w:history="1">
              <w:r w:rsidR="00E93D26" w:rsidRPr="00E93D26">
                <w:rPr>
                  <w:rFonts w:ascii="Times New Roman" w:eastAsia="Calibri" w:hAnsi="Times New Roman" w:cs="Times New Roman"/>
                  <w:b/>
                  <w:bCs/>
                  <w:sz w:val="24"/>
                  <w:szCs w:val="24"/>
                  <w:lang w:eastAsia="tr-TR" w:bidi="tr-TR"/>
                </w:rPr>
                <w:t>GİRİŞ</w:t>
              </w:r>
            </w:hyperlink>
          </w:p>
        </w:tc>
        <w:tc>
          <w:tcPr>
            <w:tcW w:w="816" w:type="dxa"/>
          </w:tcPr>
          <w:p w:rsidR="00E93D26" w:rsidRPr="00E93D26" w:rsidRDefault="00E93D26" w:rsidP="00E93D26">
            <w:pPr>
              <w:tabs>
                <w:tab w:val="left" w:pos="703"/>
                <w:tab w:val="left" w:leader="dot" w:pos="8957"/>
              </w:tabs>
              <w:spacing w:line="276" w:lineRule="auto"/>
              <w:rPr>
                <w:rFonts w:ascii="Times New Roman" w:eastAsia="Calibri" w:hAnsi="Times New Roman" w:cs="Times New Roman"/>
                <w:sz w:val="24"/>
                <w:szCs w:val="24"/>
                <w:lang w:eastAsia="tr-TR" w:bidi="tr-TR"/>
              </w:rPr>
            </w:pPr>
          </w:p>
        </w:tc>
      </w:tr>
      <w:tr w:rsidR="00E93D26" w:rsidRPr="00E93D26" w:rsidTr="00E93D26">
        <w:tc>
          <w:tcPr>
            <w:tcW w:w="8053" w:type="dxa"/>
          </w:tcPr>
          <w:p w:rsidR="00E93D26" w:rsidRPr="00E93D26" w:rsidRDefault="00E93D26" w:rsidP="00E93D26">
            <w:pPr>
              <w:numPr>
                <w:ilvl w:val="0"/>
                <w:numId w:val="21"/>
              </w:numPr>
              <w:tabs>
                <w:tab w:val="left" w:pos="420"/>
                <w:tab w:val="left" w:leader="dot" w:pos="9087"/>
              </w:tabs>
              <w:spacing w:line="276" w:lineRule="auto"/>
              <w:rPr>
                <w:rFonts w:ascii="Times New Roman" w:eastAsia="Calibri" w:hAnsi="Times New Roman" w:cs="Times New Roman"/>
                <w:b/>
                <w:bCs/>
                <w:sz w:val="24"/>
                <w:szCs w:val="24"/>
                <w:lang w:eastAsia="tr-TR" w:bidi="tr-TR"/>
              </w:rPr>
            </w:pPr>
            <w:r w:rsidRPr="00E93D26">
              <w:rPr>
                <w:rFonts w:ascii="Times New Roman" w:eastAsia="Calibri" w:hAnsi="Times New Roman" w:cs="Times New Roman"/>
                <w:b/>
                <w:bCs/>
                <w:sz w:val="24"/>
                <w:szCs w:val="24"/>
                <w:lang w:eastAsia="tr-TR" w:bidi="tr-TR"/>
              </w:rPr>
              <w:t xml:space="preserve">BÖLÜM: </w:t>
            </w:r>
            <w:hyperlink w:anchor="_bookmark11" w:history="1">
              <w:r w:rsidRPr="00E93D26">
                <w:rPr>
                  <w:rFonts w:ascii="Times New Roman" w:eastAsia="Calibri" w:hAnsi="Times New Roman" w:cs="Times New Roman"/>
                  <w:b/>
                  <w:bCs/>
                  <w:sz w:val="24"/>
                  <w:szCs w:val="24"/>
                  <w:lang w:eastAsia="tr-TR" w:bidi="tr-TR"/>
                </w:rPr>
                <w:t>STRATEJİK PLANHAZIRLIKSÜRECİ</w:t>
              </w:r>
            </w:hyperlink>
          </w:p>
        </w:tc>
        <w:tc>
          <w:tcPr>
            <w:tcW w:w="816" w:type="dxa"/>
          </w:tcPr>
          <w:p w:rsidR="00E93D26" w:rsidRPr="00E93D26" w:rsidRDefault="00E93D26" w:rsidP="00E93D26">
            <w:pPr>
              <w:tabs>
                <w:tab w:val="left" w:pos="703"/>
                <w:tab w:val="left" w:leader="dot" w:pos="8957"/>
              </w:tabs>
              <w:spacing w:line="276" w:lineRule="auto"/>
              <w:jc w:val="right"/>
              <w:rPr>
                <w:rFonts w:ascii="Times New Roman" w:eastAsia="Calibri" w:hAnsi="Times New Roman" w:cs="Times New Roman"/>
                <w:sz w:val="24"/>
                <w:szCs w:val="24"/>
                <w:lang w:eastAsia="tr-TR" w:bidi="tr-TR"/>
              </w:rPr>
            </w:pPr>
            <w:r w:rsidRPr="00E93D26">
              <w:rPr>
                <w:rFonts w:ascii="Times New Roman" w:eastAsia="Calibri" w:hAnsi="Times New Roman" w:cs="Times New Roman"/>
                <w:sz w:val="24"/>
                <w:szCs w:val="24"/>
                <w:lang w:eastAsia="tr-TR" w:bidi="tr-TR"/>
              </w:rPr>
              <w:t>1</w:t>
            </w:r>
          </w:p>
        </w:tc>
      </w:tr>
      <w:tr w:rsidR="00E93D26" w:rsidRPr="00E93D26" w:rsidTr="00E93D26">
        <w:tc>
          <w:tcPr>
            <w:tcW w:w="8053" w:type="dxa"/>
          </w:tcPr>
          <w:p w:rsidR="00E93D26" w:rsidRPr="00E93D26" w:rsidRDefault="00276E15" w:rsidP="00E93D26">
            <w:pPr>
              <w:numPr>
                <w:ilvl w:val="0"/>
                <w:numId w:val="22"/>
              </w:numPr>
              <w:tabs>
                <w:tab w:val="left" w:pos="703"/>
                <w:tab w:val="left" w:leader="dot" w:pos="9077"/>
              </w:tabs>
              <w:spacing w:line="276" w:lineRule="auto"/>
              <w:rPr>
                <w:rFonts w:ascii="Times New Roman" w:eastAsia="Calibri" w:hAnsi="Times New Roman" w:cs="Times New Roman"/>
                <w:sz w:val="24"/>
                <w:szCs w:val="24"/>
                <w:lang w:eastAsia="tr-TR" w:bidi="tr-TR"/>
              </w:rPr>
            </w:pPr>
            <w:hyperlink w:anchor="_bookmark12" w:history="1">
              <w:r w:rsidR="00E93D26" w:rsidRPr="00E93D26">
                <w:rPr>
                  <w:rFonts w:ascii="Times New Roman" w:eastAsia="Calibri" w:hAnsi="Times New Roman" w:cs="Times New Roman"/>
                  <w:sz w:val="24"/>
                  <w:szCs w:val="24"/>
                  <w:lang w:eastAsia="tr-TR" w:bidi="tr-TR"/>
                </w:rPr>
                <w:t>Strateji Geliştirme Kurulu</w:t>
              </w:r>
            </w:hyperlink>
          </w:p>
        </w:tc>
        <w:tc>
          <w:tcPr>
            <w:tcW w:w="816" w:type="dxa"/>
          </w:tcPr>
          <w:p w:rsidR="00E93D26" w:rsidRPr="00E93D26" w:rsidRDefault="00E93D26" w:rsidP="00E93D26">
            <w:pPr>
              <w:tabs>
                <w:tab w:val="left" w:pos="703"/>
                <w:tab w:val="left" w:leader="dot" w:pos="8957"/>
              </w:tabs>
              <w:spacing w:line="276" w:lineRule="auto"/>
              <w:jc w:val="right"/>
              <w:rPr>
                <w:rFonts w:ascii="Times New Roman" w:eastAsia="Calibri" w:hAnsi="Times New Roman" w:cs="Times New Roman"/>
                <w:sz w:val="24"/>
                <w:szCs w:val="24"/>
                <w:lang w:eastAsia="tr-TR" w:bidi="tr-TR"/>
              </w:rPr>
            </w:pPr>
            <w:r w:rsidRPr="00E93D26">
              <w:rPr>
                <w:rFonts w:ascii="Times New Roman" w:eastAsia="Calibri" w:hAnsi="Times New Roman" w:cs="Times New Roman"/>
                <w:sz w:val="24"/>
                <w:szCs w:val="24"/>
                <w:lang w:eastAsia="tr-TR" w:bidi="tr-TR"/>
              </w:rPr>
              <w:t>1</w:t>
            </w:r>
          </w:p>
        </w:tc>
      </w:tr>
      <w:tr w:rsidR="00E93D26" w:rsidRPr="00E93D26" w:rsidTr="00E93D26">
        <w:tc>
          <w:tcPr>
            <w:tcW w:w="8053" w:type="dxa"/>
          </w:tcPr>
          <w:p w:rsidR="00E93D26" w:rsidRPr="00E93D26" w:rsidRDefault="00276E15" w:rsidP="00E93D26">
            <w:pPr>
              <w:numPr>
                <w:ilvl w:val="0"/>
                <w:numId w:val="22"/>
              </w:numPr>
              <w:tabs>
                <w:tab w:val="left" w:pos="703"/>
                <w:tab w:val="left" w:leader="dot" w:pos="9077"/>
              </w:tabs>
              <w:spacing w:line="276" w:lineRule="auto"/>
              <w:rPr>
                <w:rFonts w:ascii="Times New Roman" w:eastAsia="Calibri" w:hAnsi="Times New Roman" w:cs="Times New Roman"/>
                <w:sz w:val="24"/>
                <w:szCs w:val="24"/>
                <w:lang w:eastAsia="tr-TR" w:bidi="tr-TR"/>
              </w:rPr>
            </w:pPr>
            <w:hyperlink w:anchor="_bookmark13" w:history="1">
              <w:r w:rsidR="00E93D26" w:rsidRPr="00E93D26">
                <w:rPr>
                  <w:rFonts w:ascii="Times New Roman" w:eastAsia="Calibri" w:hAnsi="Times New Roman" w:cs="Times New Roman"/>
                  <w:sz w:val="24"/>
                  <w:szCs w:val="24"/>
                  <w:lang w:eastAsia="tr-TR" w:bidi="tr-TR"/>
                </w:rPr>
                <w:t>Stratejik Plan Hazırlama Ekibi</w:t>
              </w:r>
            </w:hyperlink>
          </w:p>
        </w:tc>
        <w:tc>
          <w:tcPr>
            <w:tcW w:w="816" w:type="dxa"/>
          </w:tcPr>
          <w:p w:rsidR="00E93D26" w:rsidRPr="00E93D26" w:rsidRDefault="00E93D26" w:rsidP="00E93D26">
            <w:pPr>
              <w:tabs>
                <w:tab w:val="left" w:pos="703"/>
                <w:tab w:val="left" w:leader="dot" w:pos="8957"/>
              </w:tabs>
              <w:spacing w:line="276" w:lineRule="auto"/>
              <w:jc w:val="right"/>
              <w:rPr>
                <w:rFonts w:ascii="Times New Roman" w:eastAsia="Calibri" w:hAnsi="Times New Roman" w:cs="Times New Roman"/>
                <w:sz w:val="24"/>
                <w:szCs w:val="24"/>
                <w:lang w:eastAsia="tr-TR" w:bidi="tr-TR"/>
              </w:rPr>
            </w:pPr>
            <w:r w:rsidRPr="00E93D26">
              <w:rPr>
                <w:rFonts w:ascii="Times New Roman" w:eastAsia="Calibri" w:hAnsi="Times New Roman" w:cs="Times New Roman"/>
                <w:sz w:val="24"/>
                <w:szCs w:val="24"/>
                <w:lang w:eastAsia="tr-TR" w:bidi="tr-TR"/>
              </w:rPr>
              <w:t>1</w:t>
            </w:r>
          </w:p>
        </w:tc>
      </w:tr>
      <w:tr w:rsidR="00E93D26" w:rsidRPr="00E93D26" w:rsidTr="00E93D26">
        <w:tc>
          <w:tcPr>
            <w:tcW w:w="8053" w:type="dxa"/>
          </w:tcPr>
          <w:p w:rsidR="00E93D26" w:rsidRPr="00E93D26" w:rsidRDefault="00E93D26" w:rsidP="00E93D26">
            <w:pPr>
              <w:numPr>
                <w:ilvl w:val="0"/>
                <w:numId w:val="21"/>
              </w:numPr>
              <w:tabs>
                <w:tab w:val="left" w:pos="420"/>
                <w:tab w:val="left" w:leader="dot" w:pos="8967"/>
              </w:tabs>
              <w:spacing w:line="276" w:lineRule="auto"/>
              <w:ind w:hanging="283"/>
              <w:rPr>
                <w:rFonts w:ascii="Times New Roman" w:eastAsia="Calibri" w:hAnsi="Times New Roman" w:cs="Times New Roman"/>
                <w:b/>
                <w:bCs/>
                <w:sz w:val="24"/>
                <w:szCs w:val="24"/>
                <w:lang w:eastAsia="tr-TR" w:bidi="tr-TR"/>
              </w:rPr>
            </w:pPr>
            <w:r w:rsidRPr="00E93D26">
              <w:rPr>
                <w:rFonts w:ascii="Times New Roman" w:eastAsia="Calibri" w:hAnsi="Times New Roman" w:cs="Times New Roman"/>
                <w:b/>
                <w:bCs/>
                <w:sz w:val="24"/>
                <w:szCs w:val="24"/>
                <w:lang w:eastAsia="tr-TR" w:bidi="tr-TR"/>
              </w:rPr>
              <w:t xml:space="preserve">BÖLÜM: </w:t>
            </w:r>
            <w:hyperlink w:anchor="_bookmark16" w:history="1">
              <w:r w:rsidRPr="00E93D26">
                <w:rPr>
                  <w:rFonts w:ascii="Times New Roman" w:eastAsia="Calibri" w:hAnsi="Times New Roman" w:cs="Times New Roman"/>
                  <w:b/>
                  <w:bCs/>
                  <w:sz w:val="24"/>
                  <w:szCs w:val="24"/>
                  <w:lang w:eastAsia="tr-TR" w:bidi="tr-TR"/>
                </w:rPr>
                <w:t>DURUMANALİZİ</w:t>
              </w:r>
            </w:hyperlink>
          </w:p>
        </w:tc>
        <w:tc>
          <w:tcPr>
            <w:tcW w:w="816" w:type="dxa"/>
          </w:tcPr>
          <w:p w:rsidR="00E93D26" w:rsidRPr="00E93D26" w:rsidRDefault="00E93D26" w:rsidP="00E93D26">
            <w:pPr>
              <w:tabs>
                <w:tab w:val="left" w:pos="703"/>
                <w:tab w:val="left" w:leader="dot" w:pos="8957"/>
              </w:tabs>
              <w:spacing w:line="276" w:lineRule="auto"/>
              <w:jc w:val="right"/>
              <w:rPr>
                <w:rFonts w:ascii="Times New Roman" w:eastAsia="Calibri" w:hAnsi="Times New Roman" w:cs="Times New Roman"/>
                <w:sz w:val="24"/>
                <w:szCs w:val="24"/>
                <w:lang w:eastAsia="tr-TR" w:bidi="tr-TR"/>
              </w:rPr>
            </w:pPr>
            <w:r w:rsidRPr="00E93D26">
              <w:rPr>
                <w:rFonts w:ascii="Times New Roman" w:eastAsia="Calibri" w:hAnsi="Times New Roman" w:cs="Times New Roman"/>
                <w:sz w:val="24"/>
                <w:szCs w:val="24"/>
                <w:lang w:eastAsia="tr-TR" w:bidi="tr-TR"/>
              </w:rPr>
              <w:t>2</w:t>
            </w:r>
          </w:p>
        </w:tc>
      </w:tr>
      <w:tr w:rsidR="00E93D26" w:rsidRPr="00E93D26" w:rsidTr="00E93D26">
        <w:tc>
          <w:tcPr>
            <w:tcW w:w="8053" w:type="dxa"/>
          </w:tcPr>
          <w:p w:rsidR="00E93D26" w:rsidRPr="00E93D26" w:rsidRDefault="00276E15" w:rsidP="00E93D26">
            <w:pPr>
              <w:numPr>
                <w:ilvl w:val="1"/>
                <w:numId w:val="21"/>
              </w:numPr>
              <w:tabs>
                <w:tab w:val="left" w:pos="420"/>
                <w:tab w:val="left" w:leader="dot" w:pos="8967"/>
              </w:tabs>
              <w:spacing w:line="276" w:lineRule="auto"/>
              <w:rPr>
                <w:rFonts w:ascii="Times New Roman" w:eastAsia="Calibri" w:hAnsi="Times New Roman" w:cs="Times New Roman"/>
                <w:bCs/>
                <w:sz w:val="24"/>
                <w:szCs w:val="24"/>
                <w:lang w:eastAsia="tr-TR" w:bidi="tr-TR"/>
              </w:rPr>
            </w:pPr>
            <w:hyperlink w:anchor="_bookmark18" w:history="1">
              <w:r w:rsidR="00E93D26" w:rsidRPr="00E93D26">
                <w:rPr>
                  <w:rFonts w:ascii="Times New Roman" w:eastAsia="Calibri" w:hAnsi="Times New Roman" w:cs="Times New Roman"/>
                  <w:bCs/>
                  <w:sz w:val="24"/>
                  <w:szCs w:val="24"/>
                  <w:lang w:eastAsia="tr-TR" w:bidi="tr-TR"/>
                </w:rPr>
                <w:t>KurumsalTarihçe</w:t>
              </w:r>
            </w:hyperlink>
          </w:p>
        </w:tc>
        <w:tc>
          <w:tcPr>
            <w:tcW w:w="816" w:type="dxa"/>
          </w:tcPr>
          <w:p w:rsidR="00E93D26" w:rsidRPr="00E93D26" w:rsidRDefault="00E93D26" w:rsidP="00E93D26">
            <w:pPr>
              <w:tabs>
                <w:tab w:val="left" w:pos="703"/>
                <w:tab w:val="left" w:leader="dot" w:pos="8957"/>
              </w:tabs>
              <w:spacing w:line="276" w:lineRule="auto"/>
              <w:jc w:val="right"/>
              <w:rPr>
                <w:rFonts w:ascii="Times New Roman" w:eastAsia="Calibri" w:hAnsi="Times New Roman" w:cs="Times New Roman"/>
                <w:sz w:val="24"/>
                <w:szCs w:val="24"/>
                <w:lang w:eastAsia="tr-TR" w:bidi="tr-TR"/>
              </w:rPr>
            </w:pPr>
            <w:r w:rsidRPr="00E93D26">
              <w:rPr>
                <w:rFonts w:ascii="Times New Roman" w:eastAsia="Calibri" w:hAnsi="Times New Roman" w:cs="Times New Roman"/>
                <w:sz w:val="24"/>
                <w:szCs w:val="24"/>
                <w:lang w:eastAsia="tr-TR" w:bidi="tr-TR"/>
              </w:rPr>
              <w:t>2</w:t>
            </w:r>
          </w:p>
        </w:tc>
      </w:tr>
      <w:tr w:rsidR="00E93D26" w:rsidRPr="00E93D26" w:rsidTr="00E93D26">
        <w:tc>
          <w:tcPr>
            <w:tcW w:w="8053" w:type="dxa"/>
          </w:tcPr>
          <w:p w:rsidR="00E93D26" w:rsidRPr="00E93D26" w:rsidRDefault="00276E15" w:rsidP="00E93D26">
            <w:pPr>
              <w:numPr>
                <w:ilvl w:val="1"/>
                <w:numId w:val="21"/>
              </w:numPr>
              <w:tabs>
                <w:tab w:val="left" w:pos="703"/>
                <w:tab w:val="left" w:leader="dot" w:pos="8957"/>
              </w:tabs>
              <w:spacing w:line="276" w:lineRule="auto"/>
              <w:ind w:hanging="283"/>
              <w:rPr>
                <w:rFonts w:ascii="Times New Roman" w:eastAsia="Calibri" w:hAnsi="Times New Roman" w:cs="Times New Roman"/>
                <w:sz w:val="24"/>
                <w:szCs w:val="24"/>
                <w:lang w:eastAsia="tr-TR" w:bidi="tr-TR"/>
              </w:rPr>
            </w:pPr>
            <w:hyperlink w:anchor="_bookmark19" w:history="1">
              <w:r w:rsidR="00E93D26" w:rsidRPr="00E93D26">
                <w:rPr>
                  <w:rFonts w:ascii="Times New Roman" w:eastAsia="Calibri" w:hAnsi="Times New Roman" w:cs="Times New Roman"/>
                  <w:sz w:val="24"/>
                  <w:szCs w:val="24"/>
                  <w:lang w:eastAsia="tr-TR" w:bidi="tr-TR"/>
                </w:rPr>
                <w:t>Uygulanmakta Olan StratejikPlanınDeğerlendirilmesi</w:t>
              </w:r>
            </w:hyperlink>
          </w:p>
        </w:tc>
        <w:tc>
          <w:tcPr>
            <w:tcW w:w="816" w:type="dxa"/>
          </w:tcPr>
          <w:p w:rsidR="00E93D26" w:rsidRPr="00E93D26" w:rsidRDefault="00E93D26" w:rsidP="00E93D26">
            <w:pPr>
              <w:tabs>
                <w:tab w:val="left" w:pos="703"/>
                <w:tab w:val="left" w:leader="dot" w:pos="8957"/>
              </w:tabs>
              <w:spacing w:line="276" w:lineRule="auto"/>
              <w:jc w:val="right"/>
              <w:rPr>
                <w:rFonts w:ascii="Times New Roman" w:eastAsia="Calibri" w:hAnsi="Times New Roman" w:cs="Times New Roman"/>
                <w:sz w:val="24"/>
                <w:szCs w:val="24"/>
                <w:lang w:eastAsia="tr-TR" w:bidi="tr-TR"/>
              </w:rPr>
            </w:pPr>
            <w:r w:rsidRPr="00E93D26">
              <w:rPr>
                <w:rFonts w:ascii="Times New Roman" w:eastAsia="Calibri" w:hAnsi="Times New Roman" w:cs="Times New Roman"/>
                <w:sz w:val="24"/>
                <w:szCs w:val="24"/>
                <w:lang w:eastAsia="tr-TR" w:bidi="tr-TR"/>
              </w:rPr>
              <w:t>2</w:t>
            </w:r>
          </w:p>
        </w:tc>
      </w:tr>
      <w:tr w:rsidR="00E93D26" w:rsidRPr="00E93D26" w:rsidTr="00E93D26">
        <w:tc>
          <w:tcPr>
            <w:tcW w:w="8053" w:type="dxa"/>
          </w:tcPr>
          <w:p w:rsidR="00E93D26" w:rsidRPr="00E93D26" w:rsidRDefault="00276E15" w:rsidP="00E93D26">
            <w:pPr>
              <w:numPr>
                <w:ilvl w:val="1"/>
                <w:numId w:val="21"/>
              </w:numPr>
              <w:tabs>
                <w:tab w:val="left" w:pos="703"/>
                <w:tab w:val="left" w:leader="dot" w:pos="8957"/>
              </w:tabs>
              <w:spacing w:line="276" w:lineRule="auto"/>
              <w:ind w:hanging="283"/>
              <w:rPr>
                <w:rFonts w:ascii="Times New Roman" w:eastAsia="Calibri" w:hAnsi="Times New Roman" w:cs="Times New Roman"/>
                <w:sz w:val="24"/>
                <w:szCs w:val="24"/>
                <w:lang w:eastAsia="tr-TR" w:bidi="tr-TR"/>
              </w:rPr>
            </w:pPr>
            <w:hyperlink w:anchor="_bookmark20" w:history="1">
              <w:r w:rsidR="00E93D26" w:rsidRPr="00E93D26">
                <w:rPr>
                  <w:rFonts w:ascii="Times New Roman" w:eastAsia="Calibri" w:hAnsi="Times New Roman" w:cs="Times New Roman"/>
                  <w:sz w:val="24"/>
                  <w:szCs w:val="24"/>
                  <w:lang w:eastAsia="tr-TR" w:bidi="tr-TR"/>
                </w:rPr>
                <w:t>MevzuatAnalizi</w:t>
              </w:r>
            </w:hyperlink>
          </w:p>
        </w:tc>
        <w:tc>
          <w:tcPr>
            <w:tcW w:w="816" w:type="dxa"/>
          </w:tcPr>
          <w:p w:rsidR="00E93D26" w:rsidRPr="00E93D26" w:rsidRDefault="00E93D26" w:rsidP="00E93D26">
            <w:pPr>
              <w:tabs>
                <w:tab w:val="left" w:pos="703"/>
                <w:tab w:val="left" w:leader="dot" w:pos="8957"/>
              </w:tabs>
              <w:spacing w:line="276" w:lineRule="auto"/>
              <w:jc w:val="right"/>
              <w:rPr>
                <w:rFonts w:ascii="Times New Roman" w:eastAsia="Calibri" w:hAnsi="Times New Roman" w:cs="Times New Roman"/>
                <w:sz w:val="24"/>
                <w:szCs w:val="24"/>
                <w:lang w:eastAsia="tr-TR" w:bidi="tr-TR"/>
              </w:rPr>
            </w:pPr>
            <w:r w:rsidRPr="00E93D26">
              <w:rPr>
                <w:rFonts w:ascii="Times New Roman" w:eastAsia="Calibri" w:hAnsi="Times New Roman" w:cs="Times New Roman"/>
                <w:sz w:val="24"/>
                <w:szCs w:val="24"/>
                <w:lang w:eastAsia="tr-TR" w:bidi="tr-TR"/>
              </w:rPr>
              <w:t>2</w:t>
            </w:r>
          </w:p>
        </w:tc>
      </w:tr>
      <w:tr w:rsidR="00E93D26" w:rsidRPr="00E93D26" w:rsidTr="00E93D26">
        <w:tc>
          <w:tcPr>
            <w:tcW w:w="8053" w:type="dxa"/>
          </w:tcPr>
          <w:p w:rsidR="00E93D26" w:rsidRPr="00E93D26" w:rsidRDefault="00276E15" w:rsidP="00E93D26">
            <w:pPr>
              <w:numPr>
                <w:ilvl w:val="1"/>
                <w:numId w:val="21"/>
              </w:numPr>
              <w:tabs>
                <w:tab w:val="left" w:pos="703"/>
                <w:tab w:val="left" w:leader="dot" w:pos="8957"/>
              </w:tabs>
              <w:spacing w:line="276" w:lineRule="auto"/>
              <w:ind w:hanging="283"/>
              <w:rPr>
                <w:rFonts w:ascii="Times New Roman" w:eastAsia="Calibri" w:hAnsi="Times New Roman" w:cs="Times New Roman"/>
                <w:sz w:val="24"/>
                <w:szCs w:val="24"/>
                <w:lang w:eastAsia="tr-TR" w:bidi="tr-TR"/>
              </w:rPr>
            </w:pPr>
            <w:hyperlink w:anchor="_bookmark23" w:history="1">
              <w:r w:rsidR="00E93D26" w:rsidRPr="00E93D26">
                <w:rPr>
                  <w:rFonts w:ascii="Times New Roman" w:eastAsia="Calibri" w:hAnsi="Times New Roman" w:cs="Times New Roman"/>
                  <w:sz w:val="24"/>
                  <w:szCs w:val="24"/>
                  <w:lang w:eastAsia="tr-TR" w:bidi="tr-TR"/>
                </w:rPr>
                <w:t>Üst PolitikaBelgeleriAnalizi</w:t>
              </w:r>
            </w:hyperlink>
          </w:p>
        </w:tc>
        <w:tc>
          <w:tcPr>
            <w:tcW w:w="816" w:type="dxa"/>
          </w:tcPr>
          <w:p w:rsidR="00E93D26" w:rsidRPr="00E93D26" w:rsidRDefault="00E93D26" w:rsidP="00E93D26">
            <w:pPr>
              <w:tabs>
                <w:tab w:val="left" w:pos="703"/>
                <w:tab w:val="left" w:leader="dot" w:pos="8957"/>
              </w:tabs>
              <w:spacing w:line="276" w:lineRule="auto"/>
              <w:jc w:val="right"/>
              <w:rPr>
                <w:rFonts w:ascii="Times New Roman" w:eastAsia="Calibri" w:hAnsi="Times New Roman" w:cs="Times New Roman"/>
                <w:sz w:val="24"/>
                <w:szCs w:val="24"/>
                <w:lang w:eastAsia="tr-TR" w:bidi="tr-TR"/>
              </w:rPr>
            </w:pPr>
            <w:r w:rsidRPr="00E93D26">
              <w:rPr>
                <w:rFonts w:ascii="Times New Roman" w:eastAsia="Calibri" w:hAnsi="Times New Roman" w:cs="Times New Roman"/>
                <w:sz w:val="24"/>
                <w:szCs w:val="24"/>
                <w:lang w:eastAsia="tr-TR" w:bidi="tr-TR"/>
              </w:rPr>
              <w:t>4</w:t>
            </w:r>
          </w:p>
        </w:tc>
      </w:tr>
      <w:tr w:rsidR="00E93D26" w:rsidRPr="00E93D26" w:rsidTr="00E93D26">
        <w:tc>
          <w:tcPr>
            <w:tcW w:w="8053" w:type="dxa"/>
          </w:tcPr>
          <w:p w:rsidR="00E93D26" w:rsidRPr="00E93D26" w:rsidRDefault="00276E15" w:rsidP="00E93D26">
            <w:pPr>
              <w:numPr>
                <w:ilvl w:val="1"/>
                <w:numId w:val="21"/>
              </w:numPr>
              <w:tabs>
                <w:tab w:val="left" w:pos="703"/>
                <w:tab w:val="left" w:leader="dot" w:pos="8957"/>
              </w:tabs>
              <w:spacing w:line="276" w:lineRule="auto"/>
              <w:ind w:hanging="283"/>
              <w:rPr>
                <w:rFonts w:ascii="Times New Roman" w:eastAsia="Calibri" w:hAnsi="Times New Roman" w:cs="Times New Roman"/>
                <w:sz w:val="24"/>
                <w:szCs w:val="24"/>
                <w:lang w:eastAsia="tr-TR" w:bidi="tr-TR"/>
              </w:rPr>
            </w:pPr>
            <w:hyperlink w:anchor="_bookmark25" w:history="1">
              <w:r w:rsidR="00E93D26" w:rsidRPr="00E93D26">
                <w:rPr>
                  <w:rFonts w:ascii="Times New Roman" w:eastAsia="Calibri" w:hAnsi="Times New Roman" w:cs="Times New Roman"/>
                  <w:sz w:val="24"/>
                  <w:szCs w:val="24"/>
                  <w:lang w:eastAsia="tr-TR" w:bidi="tr-TR"/>
                </w:rPr>
                <w:t>Faaliyet Alanları ile Ürün veHizmetlerinBelirlenmesi</w:t>
              </w:r>
            </w:hyperlink>
          </w:p>
        </w:tc>
        <w:tc>
          <w:tcPr>
            <w:tcW w:w="816" w:type="dxa"/>
          </w:tcPr>
          <w:p w:rsidR="00E93D26" w:rsidRPr="00E93D26" w:rsidRDefault="00E93D26" w:rsidP="00E93D26">
            <w:pPr>
              <w:tabs>
                <w:tab w:val="left" w:pos="703"/>
                <w:tab w:val="left" w:leader="dot" w:pos="8957"/>
              </w:tabs>
              <w:spacing w:line="276" w:lineRule="auto"/>
              <w:jc w:val="right"/>
              <w:rPr>
                <w:rFonts w:ascii="Times New Roman" w:eastAsia="Calibri" w:hAnsi="Times New Roman" w:cs="Times New Roman"/>
                <w:sz w:val="24"/>
                <w:szCs w:val="24"/>
                <w:lang w:eastAsia="tr-TR" w:bidi="tr-TR"/>
              </w:rPr>
            </w:pPr>
            <w:r w:rsidRPr="00E93D26">
              <w:rPr>
                <w:rFonts w:ascii="Times New Roman" w:eastAsia="Calibri" w:hAnsi="Times New Roman" w:cs="Times New Roman"/>
                <w:sz w:val="24"/>
                <w:szCs w:val="24"/>
                <w:lang w:eastAsia="tr-TR" w:bidi="tr-TR"/>
              </w:rPr>
              <w:t>5</w:t>
            </w:r>
          </w:p>
        </w:tc>
      </w:tr>
      <w:tr w:rsidR="00E93D26" w:rsidRPr="00E93D26" w:rsidTr="00E93D26">
        <w:tc>
          <w:tcPr>
            <w:tcW w:w="8053" w:type="dxa"/>
          </w:tcPr>
          <w:p w:rsidR="00E93D26" w:rsidRPr="00E93D26" w:rsidRDefault="00276E15" w:rsidP="00E93D26">
            <w:pPr>
              <w:numPr>
                <w:ilvl w:val="1"/>
                <w:numId w:val="21"/>
              </w:numPr>
              <w:tabs>
                <w:tab w:val="left" w:pos="703"/>
                <w:tab w:val="left" w:leader="dot" w:pos="8957"/>
              </w:tabs>
              <w:spacing w:line="276" w:lineRule="auto"/>
              <w:ind w:hanging="283"/>
              <w:rPr>
                <w:rFonts w:ascii="Times New Roman" w:eastAsia="Calibri" w:hAnsi="Times New Roman" w:cs="Times New Roman"/>
                <w:sz w:val="24"/>
                <w:szCs w:val="24"/>
                <w:lang w:eastAsia="tr-TR" w:bidi="tr-TR"/>
              </w:rPr>
            </w:pPr>
            <w:hyperlink w:anchor="_bookmark27" w:history="1">
              <w:r w:rsidR="00E93D26" w:rsidRPr="00E93D26">
                <w:rPr>
                  <w:rFonts w:ascii="Times New Roman" w:eastAsia="Calibri" w:hAnsi="Times New Roman" w:cs="Times New Roman"/>
                  <w:sz w:val="24"/>
                  <w:szCs w:val="24"/>
                  <w:lang w:eastAsia="tr-TR" w:bidi="tr-TR"/>
                </w:rPr>
                <w:t>PaydaşAnalizi</w:t>
              </w:r>
            </w:hyperlink>
          </w:p>
        </w:tc>
        <w:tc>
          <w:tcPr>
            <w:tcW w:w="816" w:type="dxa"/>
          </w:tcPr>
          <w:p w:rsidR="00E93D26" w:rsidRPr="00E93D26" w:rsidRDefault="00E93D26" w:rsidP="00E93D26">
            <w:pPr>
              <w:tabs>
                <w:tab w:val="left" w:pos="703"/>
                <w:tab w:val="left" w:leader="dot" w:pos="8957"/>
              </w:tabs>
              <w:spacing w:line="276" w:lineRule="auto"/>
              <w:jc w:val="right"/>
              <w:rPr>
                <w:rFonts w:ascii="Times New Roman" w:eastAsia="Calibri" w:hAnsi="Times New Roman" w:cs="Times New Roman"/>
                <w:sz w:val="24"/>
                <w:szCs w:val="24"/>
                <w:lang w:eastAsia="tr-TR" w:bidi="tr-TR"/>
              </w:rPr>
            </w:pPr>
            <w:r w:rsidRPr="00E93D26">
              <w:rPr>
                <w:rFonts w:ascii="Times New Roman" w:eastAsia="Calibri" w:hAnsi="Times New Roman" w:cs="Times New Roman"/>
                <w:sz w:val="24"/>
                <w:szCs w:val="24"/>
                <w:lang w:eastAsia="tr-TR" w:bidi="tr-TR"/>
              </w:rPr>
              <w:t>5</w:t>
            </w:r>
          </w:p>
        </w:tc>
      </w:tr>
      <w:tr w:rsidR="00E93D26" w:rsidRPr="00E93D26" w:rsidTr="00E93D26">
        <w:tc>
          <w:tcPr>
            <w:tcW w:w="8053" w:type="dxa"/>
          </w:tcPr>
          <w:p w:rsidR="00E93D26" w:rsidRPr="00E93D26" w:rsidRDefault="00276E15" w:rsidP="00E93D26">
            <w:pPr>
              <w:numPr>
                <w:ilvl w:val="1"/>
                <w:numId w:val="21"/>
              </w:numPr>
              <w:tabs>
                <w:tab w:val="left" w:pos="703"/>
                <w:tab w:val="left" w:leader="dot" w:pos="8957"/>
              </w:tabs>
              <w:spacing w:line="276" w:lineRule="auto"/>
              <w:ind w:hanging="283"/>
              <w:rPr>
                <w:rFonts w:ascii="Times New Roman" w:eastAsia="Calibri" w:hAnsi="Times New Roman" w:cs="Times New Roman"/>
                <w:sz w:val="24"/>
                <w:szCs w:val="24"/>
                <w:lang w:eastAsia="tr-TR" w:bidi="tr-TR"/>
              </w:rPr>
            </w:pPr>
            <w:hyperlink w:anchor="_bookmark32" w:history="1">
              <w:r w:rsidR="00E93D26" w:rsidRPr="00E93D26">
                <w:rPr>
                  <w:rFonts w:ascii="Times New Roman" w:eastAsia="Calibri" w:hAnsi="Times New Roman" w:cs="Times New Roman"/>
                  <w:sz w:val="24"/>
                  <w:szCs w:val="24"/>
                  <w:lang w:eastAsia="tr-TR" w:bidi="tr-TR"/>
                </w:rPr>
                <w:t>KuruluşİçiAnaliz</w:t>
              </w:r>
            </w:hyperlink>
          </w:p>
        </w:tc>
        <w:tc>
          <w:tcPr>
            <w:tcW w:w="816" w:type="dxa"/>
          </w:tcPr>
          <w:p w:rsidR="00E93D26" w:rsidRPr="00E93D26" w:rsidRDefault="00E93D26" w:rsidP="00E93D26">
            <w:pPr>
              <w:tabs>
                <w:tab w:val="left" w:pos="703"/>
                <w:tab w:val="left" w:leader="dot" w:pos="8957"/>
              </w:tabs>
              <w:spacing w:line="276" w:lineRule="auto"/>
              <w:jc w:val="right"/>
              <w:rPr>
                <w:rFonts w:ascii="Times New Roman" w:eastAsia="Calibri" w:hAnsi="Times New Roman" w:cs="Times New Roman"/>
                <w:sz w:val="24"/>
                <w:szCs w:val="24"/>
                <w:lang w:eastAsia="tr-TR" w:bidi="tr-TR"/>
              </w:rPr>
            </w:pPr>
            <w:r w:rsidRPr="00E93D26">
              <w:rPr>
                <w:rFonts w:ascii="Times New Roman" w:eastAsia="Calibri" w:hAnsi="Times New Roman" w:cs="Times New Roman"/>
                <w:sz w:val="24"/>
                <w:szCs w:val="24"/>
                <w:lang w:eastAsia="tr-TR" w:bidi="tr-TR"/>
              </w:rPr>
              <w:t>8</w:t>
            </w:r>
          </w:p>
        </w:tc>
      </w:tr>
      <w:tr w:rsidR="00E93D26" w:rsidRPr="00E93D26" w:rsidTr="00E93D26">
        <w:tc>
          <w:tcPr>
            <w:tcW w:w="8053" w:type="dxa"/>
          </w:tcPr>
          <w:p w:rsidR="00E93D26" w:rsidRPr="00E93D26" w:rsidRDefault="00276E15" w:rsidP="00E93D26">
            <w:pPr>
              <w:numPr>
                <w:ilvl w:val="1"/>
                <w:numId w:val="21"/>
              </w:numPr>
              <w:tabs>
                <w:tab w:val="left" w:leader="dot" w:pos="8957"/>
              </w:tabs>
              <w:spacing w:line="276" w:lineRule="auto"/>
              <w:rPr>
                <w:rFonts w:ascii="Times New Roman" w:eastAsia="Calibri" w:hAnsi="Times New Roman" w:cs="Times New Roman"/>
                <w:sz w:val="24"/>
                <w:szCs w:val="24"/>
                <w:lang w:eastAsia="tr-TR" w:bidi="tr-TR"/>
              </w:rPr>
            </w:pPr>
            <w:hyperlink w:anchor="_bookmark39" w:history="1">
              <w:r w:rsidR="00E93D26" w:rsidRPr="00E93D26">
                <w:rPr>
                  <w:rFonts w:ascii="Times New Roman" w:eastAsia="Calibri" w:hAnsi="Times New Roman" w:cs="Times New Roman"/>
                  <w:sz w:val="24"/>
                  <w:szCs w:val="24"/>
                  <w:lang w:eastAsia="tr-TR" w:bidi="tr-TR"/>
                </w:rPr>
                <w:t>GZFTAnalizi</w:t>
              </w:r>
            </w:hyperlink>
          </w:p>
        </w:tc>
        <w:tc>
          <w:tcPr>
            <w:tcW w:w="816" w:type="dxa"/>
          </w:tcPr>
          <w:p w:rsidR="00E93D26" w:rsidRPr="00E93D26" w:rsidRDefault="00E93D26" w:rsidP="00E93D26">
            <w:pPr>
              <w:tabs>
                <w:tab w:val="left" w:pos="703"/>
                <w:tab w:val="left" w:leader="dot" w:pos="8957"/>
              </w:tabs>
              <w:spacing w:line="276" w:lineRule="auto"/>
              <w:jc w:val="right"/>
              <w:rPr>
                <w:rFonts w:ascii="Times New Roman" w:eastAsia="Calibri" w:hAnsi="Times New Roman" w:cs="Times New Roman"/>
                <w:sz w:val="24"/>
                <w:szCs w:val="24"/>
                <w:lang w:eastAsia="tr-TR" w:bidi="tr-TR"/>
              </w:rPr>
            </w:pPr>
            <w:r w:rsidRPr="00E93D26">
              <w:rPr>
                <w:rFonts w:ascii="Times New Roman" w:eastAsia="Calibri" w:hAnsi="Times New Roman" w:cs="Times New Roman"/>
                <w:sz w:val="24"/>
                <w:szCs w:val="24"/>
                <w:lang w:eastAsia="tr-TR" w:bidi="tr-TR"/>
              </w:rPr>
              <w:t>11</w:t>
            </w:r>
          </w:p>
        </w:tc>
      </w:tr>
      <w:tr w:rsidR="00E93D26" w:rsidRPr="00E93D26" w:rsidTr="00E93D26">
        <w:tc>
          <w:tcPr>
            <w:tcW w:w="8053" w:type="dxa"/>
          </w:tcPr>
          <w:p w:rsidR="00E93D26" w:rsidRPr="00E93D26" w:rsidRDefault="00276E15" w:rsidP="00E93D26">
            <w:pPr>
              <w:numPr>
                <w:ilvl w:val="1"/>
                <w:numId w:val="21"/>
              </w:numPr>
              <w:tabs>
                <w:tab w:val="left" w:leader="dot" w:pos="8957"/>
              </w:tabs>
              <w:spacing w:line="276" w:lineRule="auto"/>
              <w:rPr>
                <w:rFonts w:ascii="Times New Roman" w:eastAsia="Calibri" w:hAnsi="Times New Roman" w:cs="Times New Roman"/>
                <w:sz w:val="24"/>
                <w:szCs w:val="24"/>
                <w:lang w:eastAsia="tr-TR" w:bidi="tr-TR"/>
              </w:rPr>
            </w:pPr>
            <w:hyperlink w:anchor="_bookmark42" w:history="1">
              <w:r w:rsidR="00E93D26" w:rsidRPr="00E93D26">
                <w:rPr>
                  <w:rFonts w:ascii="Times New Roman" w:eastAsia="Calibri" w:hAnsi="Times New Roman" w:cs="Times New Roman"/>
                  <w:sz w:val="24"/>
                  <w:szCs w:val="24"/>
                  <w:lang w:eastAsia="tr-TR" w:bidi="tr-TR"/>
                </w:rPr>
                <w:t>Tespitler veİhtiyaçlarınBelirlenmesi</w:t>
              </w:r>
            </w:hyperlink>
          </w:p>
        </w:tc>
        <w:tc>
          <w:tcPr>
            <w:tcW w:w="816" w:type="dxa"/>
          </w:tcPr>
          <w:p w:rsidR="00E93D26" w:rsidRPr="00E93D26" w:rsidRDefault="00E93D26" w:rsidP="00E93D26">
            <w:pPr>
              <w:tabs>
                <w:tab w:val="left" w:pos="703"/>
                <w:tab w:val="left" w:leader="dot" w:pos="8957"/>
              </w:tabs>
              <w:spacing w:line="276" w:lineRule="auto"/>
              <w:jc w:val="right"/>
              <w:rPr>
                <w:rFonts w:ascii="Times New Roman" w:eastAsia="Calibri" w:hAnsi="Times New Roman" w:cs="Times New Roman"/>
                <w:sz w:val="24"/>
                <w:szCs w:val="24"/>
                <w:lang w:eastAsia="tr-TR" w:bidi="tr-TR"/>
              </w:rPr>
            </w:pPr>
            <w:r w:rsidRPr="00E93D26">
              <w:rPr>
                <w:rFonts w:ascii="Times New Roman" w:eastAsia="Calibri" w:hAnsi="Times New Roman" w:cs="Times New Roman"/>
                <w:sz w:val="24"/>
                <w:szCs w:val="24"/>
                <w:lang w:eastAsia="tr-TR" w:bidi="tr-TR"/>
              </w:rPr>
              <w:t>12</w:t>
            </w:r>
          </w:p>
        </w:tc>
      </w:tr>
      <w:tr w:rsidR="00E93D26" w:rsidRPr="00E93D26" w:rsidTr="00E93D26">
        <w:tc>
          <w:tcPr>
            <w:tcW w:w="8053" w:type="dxa"/>
          </w:tcPr>
          <w:p w:rsidR="00E93D26" w:rsidRPr="00E93D26" w:rsidRDefault="00E93D26" w:rsidP="00E93D26">
            <w:pPr>
              <w:numPr>
                <w:ilvl w:val="0"/>
                <w:numId w:val="21"/>
              </w:numPr>
              <w:tabs>
                <w:tab w:val="left" w:pos="420"/>
                <w:tab w:val="left" w:leader="dot" w:pos="8967"/>
              </w:tabs>
              <w:spacing w:line="276" w:lineRule="auto"/>
              <w:ind w:hanging="283"/>
              <w:rPr>
                <w:rFonts w:ascii="Times New Roman" w:eastAsia="Calibri" w:hAnsi="Times New Roman" w:cs="Times New Roman"/>
                <w:b/>
                <w:bCs/>
                <w:sz w:val="24"/>
                <w:szCs w:val="24"/>
                <w:lang w:eastAsia="tr-TR" w:bidi="tr-TR"/>
              </w:rPr>
            </w:pPr>
            <w:r w:rsidRPr="00E93D26">
              <w:rPr>
                <w:rFonts w:ascii="Times New Roman" w:eastAsia="Calibri" w:hAnsi="Times New Roman" w:cs="Times New Roman"/>
                <w:b/>
                <w:bCs/>
                <w:sz w:val="24"/>
                <w:szCs w:val="24"/>
                <w:lang w:eastAsia="tr-TR" w:bidi="tr-TR"/>
              </w:rPr>
              <w:t xml:space="preserve">BÖLÜM: </w:t>
            </w:r>
            <w:hyperlink w:anchor="_bookmark44" w:history="1">
              <w:r w:rsidRPr="00E93D26">
                <w:rPr>
                  <w:rFonts w:ascii="Times New Roman" w:eastAsia="Calibri" w:hAnsi="Times New Roman" w:cs="Times New Roman"/>
                  <w:b/>
                  <w:bCs/>
                  <w:sz w:val="24"/>
                  <w:szCs w:val="24"/>
                  <w:lang w:eastAsia="tr-TR" w:bidi="tr-TR"/>
                </w:rPr>
                <w:t>GELECEĞEBAKIŞ</w:t>
              </w:r>
            </w:hyperlink>
          </w:p>
        </w:tc>
        <w:tc>
          <w:tcPr>
            <w:tcW w:w="816" w:type="dxa"/>
          </w:tcPr>
          <w:p w:rsidR="00E93D26" w:rsidRPr="00E93D26" w:rsidRDefault="00E93D26" w:rsidP="00E93D26">
            <w:pPr>
              <w:tabs>
                <w:tab w:val="left" w:pos="703"/>
                <w:tab w:val="left" w:leader="dot" w:pos="8957"/>
              </w:tabs>
              <w:spacing w:line="276" w:lineRule="auto"/>
              <w:jc w:val="right"/>
              <w:rPr>
                <w:rFonts w:ascii="Times New Roman" w:eastAsia="Calibri" w:hAnsi="Times New Roman" w:cs="Times New Roman"/>
                <w:sz w:val="24"/>
                <w:szCs w:val="24"/>
                <w:lang w:eastAsia="tr-TR" w:bidi="tr-TR"/>
              </w:rPr>
            </w:pPr>
            <w:r w:rsidRPr="00E93D26">
              <w:rPr>
                <w:rFonts w:ascii="Times New Roman" w:eastAsia="Calibri" w:hAnsi="Times New Roman" w:cs="Times New Roman"/>
                <w:sz w:val="24"/>
                <w:szCs w:val="24"/>
                <w:lang w:eastAsia="tr-TR" w:bidi="tr-TR"/>
              </w:rPr>
              <w:t>13</w:t>
            </w:r>
          </w:p>
        </w:tc>
      </w:tr>
      <w:tr w:rsidR="00E93D26" w:rsidRPr="00E93D26" w:rsidTr="00E93D26">
        <w:tc>
          <w:tcPr>
            <w:tcW w:w="8053" w:type="dxa"/>
          </w:tcPr>
          <w:p w:rsidR="00E93D26" w:rsidRPr="00E93D26" w:rsidRDefault="00276E15" w:rsidP="00E93D26">
            <w:pPr>
              <w:numPr>
                <w:ilvl w:val="1"/>
                <w:numId w:val="21"/>
              </w:numPr>
              <w:tabs>
                <w:tab w:val="left" w:pos="703"/>
                <w:tab w:val="left" w:leader="dot" w:pos="8957"/>
              </w:tabs>
              <w:spacing w:line="276" w:lineRule="auto"/>
              <w:ind w:hanging="283"/>
              <w:rPr>
                <w:rFonts w:ascii="Times New Roman" w:eastAsia="Calibri" w:hAnsi="Times New Roman" w:cs="Times New Roman"/>
                <w:sz w:val="24"/>
                <w:szCs w:val="24"/>
                <w:lang w:eastAsia="tr-TR" w:bidi="tr-TR"/>
              </w:rPr>
            </w:pPr>
            <w:hyperlink w:anchor="_bookmark46" w:history="1">
              <w:r w:rsidR="00E93D26" w:rsidRPr="00E93D26">
                <w:rPr>
                  <w:rFonts w:ascii="Times New Roman" w:eastAsia="Calibri" w:hAnsi="Times New Roman" w:cs="Times New Roman"/>
                  <w:sz w:val="24"/>
                  <w:szCs w:val="24"/>
                  <w:lang w:eastAsia="tr-TR" w:bidi="tr-TR"/>
                </w:rPr>
                <w:t>Misyon, Vizyon, Temel Değerler</w:t>
              </w:r>
            </w:hyperlink>
          </w:p>
        </w:tc>
        <w:tc>
          <w:tcPr>
            <w:tcW w:w="816" w:type="dxa"/>
          </w:tcPr>
          <w:p w:rsidR="00E93D26" w:rsidRPr="00E93D26" w:rsidRDefault="00E93D26" w:rsidP="00E93D26">
            <w:pPr>
              <w:tabs>
                <w:tab w:val="left" w:pos="703"/>
                <w:tab w:val="left" w:leader="dot" w:pos="8957"/>
              </w:tabs>
              <w:spacing w:line="276" w:lineRule="auto"/>
              <w:jc w:val="right"/>
              <w:rPr>
                <w:rFonts w:ascii="Times New Roman" w:eastAsia="Calibri" w:hAnsi="Times New Roman" w:cs="Times New Roman"/>
                <w:sz w:val="24"/>
                <w:szCs w:val="24"/>
                <w:lang w:eastAsia="tr-TR" w:bidi="tr-TR"/>
              </w:rPr>
            </w:pPr>
            <w:r w:rsidRPr="00E93D26">
              <w:rPr>
                <w:rFonts w:ascii="Times New Roman" w:eastAsia="Calibri" w:hAnsi="Times New Roman" w:cs="Times New Roman"/>
                <w:sz w:val="24"/>
                <w:szCs w:val="24"/>
                <w:lang w:eastAsia="tr-TR" w:bidi="tr-TR"/>
              </w:rPr>
              <w:t>13</w:t>
            </w:r>
          </w:p>
        </w:tc>
      </w:tr>
      <w:tr w:rsidR="00E93D26" w:rsidRPr="00E93D26" w:rsidTr="00E93D26">
        <w:tc>
          <w:tcPr>
            <w:tcW w:w="8053" w:type="dxa"/>
          </w:tcPr>
          <w:p w:rsidR="00E93D26" w:rsidRPr="00E93D26" w:rsidRDefault="00E93D26" w:rsidP="00E93D26">
            <w:pPr>
              <w:numPr>
                <w:ilvl w:val="1"/>
                <w:numId w:val="21"/>
              </w:numPr>
              <w:tabs>
                <w:tab w:val="left" w:pos="703"/>
                <w:tab w:val="left" w:leader="dot" w:pos="8957"/>
              </w:tabs>
              <w:rPr>
                <w:rFonts w:ascii="Calibri" w:eastAsia="Calibri" w:hAnsi="Calibri" w:cs="Calibri"/>
                <w:sz w:val="24"/>
                <w:szCs w:val="24"/>
                <w:lang w:eastAsia="tr-TR" w:bidi="tr-TR"/>
              </w:rPr>
            </w:pPr>
            <w:r>
              <w:rPr>
                <w:rFonts w:ascii="Calibri" w:eastAsia="Calibri" w:hAnsi="Calibri" w:cs="Calibri"/>
                <w:sz w:val="24"/>
                <w:szCs w:val="24"/>
                <w:lang w:eastAsia="tr-TR" w:bidi="tr-TR"/>
              </w:rPr>
              <w:t>Stratejik Amaçlar</w:t>
            </w:r>
          </w:p>
        </w:tc>
        <w:tc>
          <w:tcPr>
            <w:tcW w:w="816" w:type="dxa"/>
          </w:tcPr>
          <w:p w:rsidR="00E93D26" w:rsidRPr="00E93D26" w:rsidRDefault="00E93D26" w:rsidP="00E93D26">
            <w:pPr>
              <w:tabs>
                <w:tab w:val="left" w:pos="360"/>
                <w:tab w:val="left" w:pos="703"/>
                <w:tab w:val="left" w:leader="dot" w:pos="8957"/>
              </w:tabs>
              <w:jc w:val="left"/>
              <w:rPr>
                <w:rFonts w:ascii="Times New Roman" w:eastAsia="Calibri" w:hAnsi="Times New Roman" w:cs="Times New Roman"/>
                <w:sz w:val="24"/>
                <w:szCs w:val="24"/>
                <w:lang w:eastAsia="tr-TR" w:bidi="tr-TR"/>
              </w:rPr>
            </w:pPr>
            <w:r>
              <w:rPr>
                <w:rFonts w:ascii="Times New Roman" w:eastAsia="Calibri" w:hAnsi="Times New Roman" w:cs="Times New Roman"/>
                <w:sz w:val="24"/>
                <w:szCs w:val="24"/>
                <w:lang w:eastAsia="tr-TR" w:bidi="tr-TR"/>
              </w:rPr>
              <w:tab/>
              <w:t>13</w:t>
            </w:r>
          </w:p>
        </w:tc>
      </w:tr>
      <w:tr w:rsidR="00E93D26" w:rsidRPr="00E93D26" w:rsidTr="00E93D26">
        <w:tc>
          <w:tcPr>
            <w:tcW w:w="8053" w:type="dxa"/>
          </w:tcPr>
          <w:p w:rsidR="00E93D26" w:rsidRPr="00E93D26" w:rsidRDefault="00E93D26" w:rsidP="00E93D26">
            <w:pPr>
              <w:tabs>
                <w:tab w:val="left" w:pos="703"/>
                <w:tab w:val="left" w:leader="dot" w:pos="8957"/>
              </w:tabs>
              <w:rPr>
                <w:rFonts w:ascii="Calibri" w:eastAsia="Calibri" w:hAnsi="Calibri" w:cs="Calibri"/>
                <w:sz w:val="24"/>
                <w:szCs w:val="24"/>
                <w:lang w:eastAsia="tr-TR" w:bidi="tr-TR"/>
              </w:rPr>
            </w:pPr>
          </w:p>
        </w:tc>
        <w:tc>
          <w:tcPr>
            <w:tcW w:w="816" w:type="dxa"/>
          </w:tcPr>
          <w:p w:rsidR="00E93D26" w:rsidRPr="00E93D26" w:rsidRDefault="00E93D26" w:rsidP="00E93D26">
            <w:pPr>
              <w:tabs>
                <w:tab w:val="left" w:pos="703"/>
                <w:tab w:val="left" w:leader="dot" w:pos="8957"/>
              </w:tabs>
              <w:jc w:val="right"/>
              <w:rPr>
                <w:rFonts w:ascii="Times New Roman" w:eastAsia="Calibri" w:hAnsi="Times New Roman" w:cs="Times New Roman"/>
                <w:sz w:val="24"/>
                <w:szCs w:val="24"/>
                <w:lang w:eastAsia="tr-TR" w:bidi="tr-TR"/>
              </w:rPr>
            </w:pPr>
          </w:p>
        </w:tc>
      </w:tr>
      <w:tr w:rsidR="00E93D26" w:rsidTr="00AB3CD9">
        <w:tc>
          <w:tcPr>
            <w:tcW w:w="8053" w:type="dxa"/>
          </w:tcPr>
          <w:p w:rsidR="00E93D26" w:rsidRPr="002E28F9" w:rsidRDefault="00276E15" w:rsidP="00E93D26">
            <w:pPr>
              <w:pStyle w:val="T2"/>
              <w:widowControl/>
              <w:numPr>
                <w:ilvl w:val="1"/>
                <w:numId w:val="21"/>
              </w:numPr>
              <w:tabs>
                <w:tab w:val="left" w:pos="703"/>
                <w:tab w:val="left" w:leader="dot" w:pos="8957"/>
              </w:tabs>
              <w:autoSpaceDE/>
              <w:autoSpaceDN/>
              <w:spacing w:before="0" w:line="276" w:lineRule="auto"/>
              <w:rPr>
                <w:rFonts w:ascii="Times New Roman" w:hAnsi="Times New Roman" w:cs="Times New Roman"/>
              </w:rPr>
            </w:pPr>
            <w:hyperlink w:anchor="_bookmark54" w:history="1">
              <w:r w:rsidR="00E93D26" w:rsidRPr="00FD5CDB">
                <w:rPr>
                  <w:rFonts w:ascii="Times New Roman" w:hAnsi="Times New Roman" w:cs="Times New Roman"/>
                </w:rPr>
                <w:t>Stratejik Hedefler, Performans Göstergeleri, Stratejiler</w:t>
              </w:r>
            </w:hyperlink>
          </w:p>
        </w:tc>
        <w:tc>
          <w:tcPr>
            <w:tcW w:w="811" w:type="dxa"/>
          </w:tcPr>
          <w:p w:rsidR="00E93D26" w:rsidRDefault="00E93D26" w:rsidP="00AB3CD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15</w:t>
            </w:r>
          </w:p>
        </w:tc>
      </w:tr>
      <w:tr w:rsidR="00E93D26" w:rsidTr="00AB3CD9">
        <w:tc>
          <w:tcPr>
            <w:tcW w:w="8053" w:type="dxa"/>
          </w:tcPr>
          <w:p w:rsidR="00E93D26" w:rsidRPr="002E28F9" w:rsidRDefault="00E93D26" w:rsidP="00E93D26">
            <w:pPr>
              <w:pStyle w:val="T2"/>
              <w:widowControl/>
              <w:numPr>
                <w:ilvl w:val="1"/>
                <w:numId w:val="21"/>
              </w:numPr>
              <w:tabs>
                <w:tab w:val="left" w:pos="703"/>
                <w:tab w:val="left" w:leader="dot" w:pos="8957"/>
              </w:tabs>
              <w:autoSpaceDE/>
              <w:autoSpaceDN/>
              <w:spacing w:before="0" w:line="276" w:lineRule="auto"/>
              <w:rPr>
                <w:rFonts w:ascii="Times New Roman" w:hAnsi="Times New Roman" w:cs="Times New Roman"/>
              </w:rPr>
            </w:pPr>
            <w:r w:rsidRPr="00FD5CDB">
              <w:rPr>
                <w:rFonts w:ascii="Times New Roman" w:hAnsi="Times New Roman" w:cs="Times New Roman"/>
              </w:rPr>
              <w:t>Maliyetlendirme</w:t>
            </w:r>
          </w:p>
        </w:tc>
        <w:tc>
          <w:tcPr>
            <w:tcW w:w="811" w:type="dxa"/>
          </w:tcPr>
          <w:p w:rsidR="00E93D26" w:rsidRDefault="00E93D26" w:rsidP="00AB3CD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25</w:t>
            </w:r>
          </w:p>
        </w:tc>
      </w:tr>
      <w:tr w:rsidR="00E93D26" w:rsidTr="00AB3CD9">
        <w:tc>
          <w:tcPr>
            <w:tcW w:w="8053" w:type="dxa"/>
          </w:tcPr>
          <w:p w:rsidR="00E93D26" w:rsidRPr="002E28F9" w:rsidRDefault="00E93D26" w:rsidP="00E93D26">
            <w:pPr>
              <w:pStyle w:val="T2"/>
              <w:widowControl/>
              <w:numPr>
                <w:ilvl w:val="1"/>
                <w:numId w:val="21"/>
              </w:numPr>
              <w:tabs>
                <w:tab w:val="left" w:pos="703"/>
                <w:tab w:val="left" w:leader="dot" w:pos="8957"/>
              </w:tabs>
              <w:autoSpaceDE/>
              <w:autoSpaceDN/>
              <w:spacing w:before="0" w:line="276" w:lineRule="auto"/>
              <w:rPr>
                <w:rFonts w:ascii="Times New Roman" w:hAnsi="Times New Roman" w:cs="Times New Roman"/>
              </w:rPr>
            </w:pPr>
            <w:r w:rsidRPr="00FD5CDB">
              <w:rPr>
                <w:rFonts w:ascii="Times New Roman" w:hAnsi="Times New Roman" w:cs="Times New Roman"/>
              </w:rPr>
              <w:t>İzleme ve Değerlendirme</w:t>
            </w:r>
          </w:p>
        </w:tc>
        <w:tc>
          <w:tcPr>
            <w:tcW w:w="811" w:type="dxa"/>
          </w:tcPr>
          <w:p w:rsidR="00E93D26" w:rsidRDefault="00E93D26" w:rsidP="00AB3CD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25</w:t>
            </w:r>
          </w:p>
        </w:tc>
      </w:tr>
      <w:tr w:rsidR="00E93D26" w:rsidTr="00AB3CD9">
        <w:tc>
          <w:tcPr>
            <w:tcW w:w="8053" w:type="dxa"/>
          </w:tcPr>
          <w:p w:rsidR="00E93D26" w:rsidRDefault="00276E15" w:rsidP="00AB3CD9">
            <w:pPr>
              <w:pStyle w:val="Balk3"/>
              <w:tabs>
                <w:tab w:val="left" w:pos="420"/>
                <w:tab w:val="right" w:leader="dot" w:pos="9212"/>
              </w:tabs>
              <w:spacing w:line="276" w:lineRule="auto"/>
              <w:ind w:left="419"/>
              <w:outlineLvl w:val="2"/>
              <w:rPr>
                <w:rFonts w:ascii="Times New Roman" w:hAnsi="Times New Roman" w:cs="Times New Roman"/>
              </w:rPr>
            </w:pPr>
            <w:hyperlink w:anchor="_bookmark92" w:history="1">
              <w:r w:rsidR="00E93D26" w:rsidRPr="00FD5CDB">
                <w:rPr>
                  <w:rFonts w:ascii="Times New Roman" w:hAnsi="Times New Roman" w:cs="Times New Roman"/>
                </w:rPr>
                <w:t>EKLER</w:t>
              </w:r>
            </w:hyperlink>
          </w:p>
        </w:tc>
        <w:tc>
          <w:tcPr>
            <w:tcW w:w="811" w:type="dxa"/>
          </w:tcPr>
          <w:p w:rsidR="00E93D26" w:rsidRDefault="00E93D26" w:rsidP="00AB3CD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bl>
    <w:p w:rsidR="00C901F8" w:rsidRPr="00C901F8" w:rsidRDefault="00C901F8" w:rsidP="00C901F8"/>
    <w:p w:rsidR="00C901F8" w:rsidRDefault="00C901F8" w:rsidP="00C901F8">
      <w:pPr>
        <w:tabs>
          <w:tab w:val="left" w:pos="1170"/>
        </w:tabs>
        <w:spacing w:after="0"/>
        <w:jc w:val="center"/>
        <w:rPr>
          <w:rFonts w:ascii="Times New Roman" w:eastAsia="Times New Roman" w:hAnsi="Times New Roman" w:cs="Times New Roman"/>
          <w:sz w:val="24"/>
          <w:szCs w:val="24"/>
          <w:lang w:bidi="en-US"/>
        </w:rPr>
      </w:pPr>
    </w:p>
    <w:p w:rsidR="00E93D26" w:rsidRDefault="00E93D26" w:rsidP="00C901F8">
      <w:pPr>
        <w:tabs>
          <w:tab w:val="left" w:pos="1170"/>
        </w:tabs>
        <w:spacing w:after="0"/>
        <w:jc w:val="center"/>
        <w:rPr>
          <w:rFonts w:ascii="Times New Roman" w:eastAsia="Times New Roman" w:hAnsi="Times New Roman" w:cs="Times New Roman"/>
          <w:sz w:val="24"/>
          <w:szCs w:val="24"/>
          <w:lang w:bidi="en-US"/>
        </w:rPr>
      </w:pPr>
    </w:p>
    <w:p w:rsidR="00E93D26" w:rsidRPr="00C901F8" w:rsidRDefault="00E93D26" w:rsidP="00C901F8">
      <w:pPr>
        <w:tabs>
          <w:tab w:val="left" w:pos="1170"/>
        </w:tabs>
        <w:spacing w:after="0"/>
        <w:jc w:val="center"/>
        <w:rPr>
          <w:rFonts w:ascii="Times New Roman" w:eastAsia="Times New Roman" w:hAnsi="Times New Roman" w:cs="Times New Roman"/>
          <w:sz w:val="24"/>
          <w:szCs w:val="24"/>
          <w:lang w:bidi="en-US"/>
        </w:rPr>
      </w:pPr>
    </w:p>
    <w:p w:rsidR="00C901F8" w:rsidRPr="00C901F8" w:rsidRDefault="00C901F8" w:rsidP="00C901F8">
      <w:pPr>
        <w:spacing w:after="0" w:line="240" w:lineRule="auto"/>
        <w:jc w:val="center"/>
        <w:rPr>
          <w:rFonts w:ascii="Times New Roman" w:eastAsia="Times New Roman" w:hAnsi="Times New Roman" w:cs="Times New Roman"/>
          <w:sz w:val="24"/>
          <w:szCs w:val="24"/>
          <w:lang w:bidi="en-US"/>
        </w:rPr>
      </w:pPr>
    </w:p>
    <w:p w:rsidR="00C901F8" w:rsidRPr="00C901F8" w:rsidRDefault="00C901F8" w:rsidP="00C901F8">
      <w:pPr>
        <w:tabs>
          <w:tab w:val="left" w:pos="567"/>
        </w:tabs>
        <w:spacing w:after="0" w:line="360" w:lineRule="auto"/>
        <w:jc w:val="center"/>
        <w:rPr>
          <w:rFonts w:ascii="Times New Roman" w:eastAsia="Times New Roman" w:hAnsi="Times New Roman" w:cs="Times New Roman"/>
          <w:b/>
          <w:sz w:val="24"/>
          <w:szCs w:val="24"/>
          <w:lang w:bidi="en-US"/>
        </w:rPr>
      </w:pPr>
    </w:p>
    <w:p w:rsidR="00C901F8" w:rsidRPr="00C901F8" w:rsidRDefault="00C901F8" w:rsidP="00C901F8">
      <w:pPr>
        <w:tabs>
          <w:tab w:val="left" w:pos="567"/>
        </w:tabs>
        <w:spacing w:after="0" w:line="360" w:lineRule="auto"/>
        <w:jc w:val="both"/>
        <w:rPr>
          <w:rFonts w:ascii="Times New Roman" w:eastAsia="Times New Roman" w:hAnsi="Times New Roman" w:cs="Times New Roman"/>
          <w:b/>
          <w:sz w:val="24"/>
          <w:szCs w:val="24"/>
          <w:lang w:bidi="en-US"/>
        </w:rPr>
      </w:pPr>
    </w:p>
    <w:p w:rsidR="00C901F8" w:rsidRPr="00C901F8" w:rsidRDefault="00C901F8" w:rsidP="00C901F8">
      <w:pPr>
        <w:tabs>
          <w:tab w:val="left" w:pos="567"/>
        </w:tabs>
        <w:spacing w:after="0" w:line="360" w:lineRule="auto"/>
        <w:jc w:val="both"/>
        <w:rPr>
          <w:rFonts w:ascii="Times New Roman" w:eastAsia="Times New Roman" w:hAnsi="Times New Roman" w:cs="Times New Roman"/>
          <w:b/>
          <w:sz w:val="24"/>
          <w:szCs w:val="24"/>
          <w:lang w:bidi="en-US"/>
        </w:rPr>
      </w:pPr>
    </w:p>
    <w:p w:rsidR="00C901F8" w:rsidRPr="00C901F8" w:rsidRDefault="00C901F8" w:rsidP="00C901F8">
      <w:pPr>
        <w:tabs>
          <w:tab w:val="left" w:pos="567"/>
        </w:tabs>
        <w:spacing w:after="0" w:line="360" w:lineRule="auto"/>
        <w:jc w:val="both"/>
        <w:rPr>
          <w:rFonts w:ascii="Times New Roman" w:eastAsia="Times New Roman" w:hAnsi="Times New Roman" w:cs="Times New Roman"/>
          <w:b/>
          <w:sz w:val="24"/>
          <w:szCs w:val="24"/>
          <w:lang w:bidi="en-US"/>
        </w:rPr>
      </w:pPr>
    </w:p>
    <w:p w:rsidR="00C901F8" w:rsidRPr="00C901F8" w:rsidRDefault="00C901F8" w:rsidP="00C901F8">
      <w:pPr>
        <w:tabs>
          <w:tab w:val="left" w:pos="567"/>
        </w:tabs>
        <w:spacing w:after="0" w:line="360" w:lineRule="auto"/>
        <w:jc w:val="both"/>
        <w:rPr>
          <w:rFonts w:ascii="Times New Roman" w:eastAsia="Times New Roman" w:hAnsi="Times New Roman" w:cs="Times New Roman"/>
          <w:b/>
          <w:sz w:val="24"/>
          <w:szCs w:val="24"/>
          <w:lang w:bidi="en-US"/>
        </w:rPr>
      </w:pPr>
    </w:p>
    <w:p w:rsidR="00C901F8" w:rsidRPr="00C901F8" w:rsidRDefault="00744770" w:rsidP="00C901F8">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TABLOLAR</w:t>
      </w:r>
    </w:p>
    <w:p w:rsidR="00C901F8" w:rsidRDefault="00C901F8" w:rsidP="00C901F8"/>
    <w:tbl>
      <w:tblPr>
        <w:tblStyle w:val="AkKlavuz-Vurgu14"/>
        <w:tblpPr w:leftFromText="141" w:rightFromText="141" w:vertAnchor="page" w:horzAnchor="margin" w:tblpXSpec="right" w:tblpY="1861"/>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735"/>
      </w:tblGrid>
      <w:tr w:rsidR="00D169CA" w:rsidRPr="00C901F8" w:rsidTr="00744770">
        <w:trPr>
          <w:cnfStyle w:val="10000000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744770" w:rsidP="00744770">
            <w:pPr>
              <w:rPr>
                <w:rFonts w:ascii="Times New Roman" w:eastAsia="Calibri" w:hAnsi="Times New Roman"/>
              </w:rPr>
            </w:pPr>
            <w:r>
              <w:rPr>
                <w:rFonts w:ascii="Times New Roman" w:hAnsi="Times New Roman"/>
              </w:rPr>
              <w:t>Tablo</w:t>
            </w:r>
            <w:r w:rsidR="00D169CA" w:rsidRPr="00C901F8">
              <w:rPr>
                <w:rFonts w:ascii="Times New Roman" w:hAnsi="Times New Roman"/>
              </w:rPr>
              <w:t xml:space="preserve"> 1</w:t>
            </w:r>
            <w:r>
              <w:rPr>
                <w:rFonts w:ascii="Times New Roman" w:hAnsi="Times New Roman"/>
              </w:rPr>
              <w:t>:  Mevzuat Analizi</w:t>
            </w:r>
            <w:r w:rsidR="00D169CA" w:rsidRPr="00C901F8">
              <w:rPr>
                <w:rFonts w:ascii="Times New Roman" w:hAnsi="Times New Roman"/>
              </w:rPr>
              <w:t xml:space="preserve"> </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742350" w:rsidP="00734406">
            <w:pPr>
              <w:jc w:val="center"/>
              <w:cnfStyle w:val="100000000000"/>
              <w:rPr>
                <w:rFonts w:ascii="Times New Roman" w:eastAsia="Calibri" w:hAnsi="Times New Roman"/>
              </w:rPr>
            </w:pPr>
            <w:r>
              <w:rPr>
                <w:rFonts w:ascii="Times New Roman" w:eastAsia="Calibri" w:hAnsi="Times New Roman"/>
              </w:rPr>
              <w:t>3</w:t>
            </w:r>
          </w:p>
        </w:tc>
      </w:tr>
      <w:tr w:rsidR="00D169CA" w:rsidRPr="00C901F8" w:rsidTr="00744770">
        <w:trPr>
          <w:cnfStyle w:val="00000010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744770" w:rsidP="00734406">
            <w:pPr>
              <w:rPr>
                <w:rFonts w:ascii="Times New Roman" w:eastAsia="Calibri" w:hAnsi="Times New Roman"/>
              </w:rPr>
            </w:pPr>
            <w:r>
              <w:rPr>
                <w:rFonts w:ascii="Times New Roman" w:hAnsi="Times New Roman"/>
              </w:rPr>
              <w:t>Tablo</w:t>
            </w:r>
            <w:r w:rsidR="00D169CA" w:rsidRPr="00C901F8">
              <w:rPr>
                <w:rFonts w:ascii="Times New Roman" w:hAnsi="Times New Roman"/>
              </w:rPr>
              <w:t xml:space="preserve"> </w:t>
            </w:r>
            <w:r w:rsidR="00D169CA">
              <w:rPr>
                <w:rFonts w:ascii="Times New Roman" w:hAnsi="Times New Roman"/>
              </w:rPr>
              <w:t>2</w:t>
            </w:r>
            <w:r>
              <w:rPr>
                <w:rFonts w:ascii="Times New Roman" w:hAnsi="Times New Roman"/>
              </w:rPr>
              <w:t>:  Üst Politika Belgeleri Analizi</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742350" w:rsidP="00734406">
            <w:pPr>
              <w:jc w:val="center"/>
              <w:cnfStyle w:val="000000100000"/>
              <w:rPr>
                <w:rFonts w:ascii="Times New Roman" w:eastAsia="Calibri" w:hAnsi="Times New Roman" w:cs="Times New Roman"/>
                <w:b/>
              </w:rPr>
            </w:pPr>
            <w:r>
              <w:rPr>
                <w:rFonts w:ascii="Times New Roman" w:eastAsia="Calibri" w:hAnsi="Times New Roman" w:cs="Times New Roman"/>
                <w:b/>
              </w:rPr>
              <w:t>4</w:t>
            </w:r>
          </w:p>
        </w:tc>
      </w:tr>
      <w:tr w:rsidR="00D169CA" w:rsidRPr="00C901F8" w:rsidTr="00744770">
        <w:trPr>
          <w:cnfStyle w:val="00000001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D169CA" w:rsidP="00744770">
            <w:pPr>
              <w:rPr>
                <w:rFonts w:ascii="Times New Roman" w:hAnsi="Times New Roman"/>
                <w:noProof/>
              </w:rPr>
            </w:pPr>
            <w:r w:rsidRPr="00756A0F">
              <w:rPr>
                <w:rFonts w:ascii="Times New Roman" w:eastAsia="Calibri" w:hAnsi="Times New Roman"/>
                <w:bCs w:val="0"/>
                <w:color w:val="000000"/>
                <w:sz w:val="20"/>
                <w:szCs w:val="20"/>
                <w:lang w:eastAsia="tr-TR" w:bidi="tr-TR"/>
              </w:rPr>
              <w:t>Tablo</w:t>
            </w:r>
            <w:r w:rsidR="00744770">
              <w:rPr>
                <w:rFonts w:ascii="Times New Roman" w:eastAsia="Calibri" w:hAnsi="Times New Roman"/>
                <w:bCs w:val="0"/>
                <w:color w:val="000000"/>
                <w:sz w:val="20"/>
                <w:szCs w:val="20"/>
                <w:lang w:eastAsia="tr-TR" w:bidi="tr-TR"/>
              </w:rPr>
              <w:t xml:space="preserve">  </w:t>
            </w:r>
            <w:r w:rsidRPr="00756A0F">
              <w:rPr>
                <w:rFonts w:ascii="Times New Roman" w:eastAsia="Calibri" w:hAnsi="Times New Roman"/>
                <w:bCs w:val="0"/>
                <w:color w:val="000000"/>
                <w:sz w:val="20"/>
                <w:szCs w:val="20"/>
                <w:lang w:eastAsia="tr-TR" w:bidi="tr-TR"/>
              </w:rPr>
              <w:t xml:space="preserve"> 3</w:t>
            </w:r>
            <w:r w:rsidR="00744770">
              <w:rPr>
                <w:rFonts w:ascii="Times New Roman" w:eastAsia="Calibri" w:hAnsi="Times New Roman"/>
                <w:bCs w:val="0"/>
                <w:color w:val="000000"/>
                <w:sz w:val="20"/>
                <w:szCs w:val="20"/>
                <w:lang w:eastAsia="tr-TR" w:bidi="tr-TR"/>
              </w:rPr>
              <w:t>:  Faaliyet Alanı-Ürün /Hizmet Listesi</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742350" w:rsidP="00734406">
            <w:pPr>
              <w:jc w:val="center"/>
              <w:cnfStyle w:val="000000010000"/>
              <w:rPr>
                <w:rFonts w:ascii="Times New Roman" w:eastAsia="Calibri" w:hAnsi="Times New Roman" w:cs="Times New Roman"/>
                <w:b/>
              </w:rPr>
            </w:pPr>
            <w:r>
              <w:rPr>
                <w:rFonts w:ascii="Times New Roman" w:eastAsia="Calibri" w:hAnsi="Times New Roman" w:cs="Times New Roman"/>
                <w:b/>
              </w:rPr>
              <w:t>5</w:t>
            </w:r>
          </w:p>
        </w:tc>
      </w:tr>
      <w:tr w:rsidR="00D169CA" w:rsidRPr="00C901F8" w:rsidTr="00744770">
        <w:trPr>
          <w:cnfStyle w:val="00000010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742350" w:rsidP="00734406">
            <w:pPr>
              <w:rPr>
                <w:rFonts w:ascii="Times New Roman" w:hAnsi="Times New Roman"/>
              </w:rPr>
            </w:pPr>
            <w:r>
              <w:rPr>
                <w:rFonts w:ascii="Times New Roman" w:hAnsi="Times New Roman"/>
              </w:rPr>
              <w:t>Tablo4:   Paydaş Tablosu</w:t>
            </w:r>
            <w:r w:rsidR="00D169CA" w:rsidRPr="00C901F8">
              <w:rPr>
                <w:rFonts w:ascii="Times New Roman" w:hAnsi="Times New Roman"/>
              </w:rPr>
              <w:t xml:space="preserve"> </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742350" w:rsidP="00734406">
            <w:pPr>
              <w:jc w:val="center"/>
              <w:cnfStyle w:val="000000100000"/>
              <w:rPr>
                <w:rFonts w:ascii="Times New Roman" w:eastAsia="Calibri" w:hAnsi="Times New Roman" w:cs="Times New Roman"/>
                <w:b/>
              </w:rPr>
            </w:pPr>
            <w:r>
              <w:rPr>
                <w:rFonts w:ascii="Times New Roman" w:eastAsia="Calibri" w:hAnsi="Times New Roman" w:cs="Times New Roman"/>
                <w:b/>
              </w:rPr>
              <w:t>6</w:t>
            </w:r>
          </w:p>
        </w:tc>
      </w:tr>
      <w:tr w:rsidR="00D169CA" w:rsidRPr="00C901F8" w:rsidTr="00744770">
        <w:trPr>
          <w:cnfStyle w:val="00000001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D169CA" w:rsidP="00734406">
            <w:pPr>
              <w:tabs>
                <w:tab w:val="left" w:pos="709"/>
              </w:tabs>
              <w:rPr>
                <w:rFonts w:ascii="Times New Roman" w:eastAsia="Calibri" w:hAnsi="Times New Roman"/>
              </w:rPr>
            </w:pPr>
            <w:r w:rsidRPr="00756A0F">
              <w:rPr>
                <w:rFonts w:ascii="Times New Roman" w:hAnsi="Times New Roman"/>
                <w:lang w:bidi="tr-TR"/>
              </w:rPr>
              <w:t>Tablo 5</w:t>
            </w:r>
            <w:r w:rsidR="00BF3D68">
              <w:rPr>
                <w:rFonts w:ascii="Times New Roman" w:hAnsi="Times New Roman"/>
                <w:lang w:bidi="tr-TR"/>
              </w:rPr>
              <w:t>:  Paydaşların Önceliklendirilmesi</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BF3D68" w:rsidP="00734406">
            <w:pPr>
              <w:jc w:val="center"/>
              <w:cnfStyle w:val="000000010000"/>
              <w:rPr>
                <w:rFonts w:ascii="Times New Roman" w:eastAsia="Calibri" w:hAnsi="Times New Roman" w:cs="Times New Roman"/>
                <w:b/>
              </w:rPr>
            </w:pPr>
            <w:r>
              <w:rPr>
                <w:rFonts w:ascii="Times New Roman" w:eastAsia="Calibri" w:hAnsi="Times New Roman" w:cs="Times New Roman"/>
                <w:b/>
              </w:rPr>
              <w:t>7</w:t>
            </w:r>
          </w:p>
        </w:tc>
      </w:tr>
      <w:tr w:rsidR="00D169CA" w:rsidRPr="00C901F8" w:rsidTr="00744770">
        <w:trPr>
          <w:cnfStyle w:val="00000010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D169CA" w:rsidP="00734406">
            <w:pPr>
              <w:tabs>
                <w:tab w:val="left" w:pos="709"/>
              </w:tabs>
              <w:rPr>
                <w:rFonts w:ascii="Times New Roman" w:eastAsia="Calibri" w:hAnsi="Times New Roman"/>
              </w:rPr>
            </w:pPr>
            <w:r w:rsidRPr="00756A0F">
              <w:rPr>
                <w:rFonts w:ascii="Times New Roman" w:hAnsi="Times New Roman"/>
                <w:lang w:bidi="tr-TR"/>
              </w:rPr>
              <w:t>Tablo 6</w:t>
            </w:r>
            <w:r w:rsidR="00BF3D68">
              <w:rPr>
                <w:rFonts w:ascii="Times New Roman" w:hAnsi="Times New Roman"/>
                <w:lang w:bidi="tr-TR"/>
              </w:rPr>
              <w:t>:  Paydaş Ürün/Hizmet Matrisi</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BF3D68" w:rsidP="00BF3D68">
            <w:pPr>
              <w:cnfStyle w:val="000000100000"/>
              <w:rPr>
                <w:rFonts w:ascii="Times New Roman" w:eastAsia="Calibri" w:hAnsi="Times New Roman" w:cs="Times New Roman"/>
                <w:b/>
              </w:rPr>
            </w:pPr>
            <w:r>
              <w:rPr>
                <w:rFonts w:ascii="Times New Roman" w:eastAsia="Calibri" w:hAnsi="Times New Roman" w:cs="Times New Roman"/>
                <w:b/>
              </w:rPr>
              <w:t xml:space="preserve">             8</w:t>
            </w:r>
          </w:p>
        </w:tc>
      </w:tr>
      <w:tr w:rsidR="00D169CA" w:rsidRPr="00C901F8" w:rsidTr="00744770">
        <w:trPr>
          <w:cnfStyle w:val="00000001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D169CA" w:rsidP="00734406">
            <w:pPr>
              <w:rPr>
                <w:rFonts w:ascii="Times New Roman" w:eastAsia="Calibri" w:hAnsi="Times New Roman"/>
                <w:color w:val="000000"/>
                <w:kern w:val="24"/>
              </w:rPr>
            </w:pPr>
            <w:r w:rsidRPr="00756A0F">
              <w:rPr>
                <w:rFonts w:ascii="Times New Roman" w:hAnsi="Times New Roman"/>
                <w:lang w:bidi="tr-TR"/>
              </w:rPr>
              <w:t>Tablo 7</w:t>
            </w:r>
            <w:r w:rsidR="00BF3D68">
              <w:rPr>
                <w:rFonts w:ascii="Times New Roman" w:hAnsi="Times New Roman"/>
                <w:lang w:bidi="tr-TR"/>
              </w:rPr>
              <w:t xml:space="preserve">:  </w:t>
            </w:r>
            <w:r w:rsidR="00BF3D68" w:rsidRPr="00756A0F">
              <w:rPr>
                <w:rFonts w:ascii="Times New Roman" w:hAnsi="Times New Roman"/>
                <w:lang w:bidi="tr-TR"/>
              </w:rPr>
              <w:t xml:space="preserve"> Paydaş Görüşlerinin Alınmasına İlişkin Çalışmalar</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BF3D68" w:rsidP="00734406">
            <w:pPr>
              <w:jc w:val="center"/>
              <w:cnfStyle w:val="000000010000"/>
              <w:rPr>
                <w:rFonts w:ascii="Times New Roman" w:eastAsia="Calibri" w:hAnsi="Times New Roman" w:cs="Times New Roman"/>
                <w:b/>
              </w:rPr>
            </w:pPr>
            <w:r>
              <w:rPr>
                <w:rFonts w:ascii="Times New Roman" w:eastAsia="Calibri" w:hAnsi="Times New Roman" w:cs="Times New Roman"/>
                <w:b/>
              </w:rPr>
              <w:t>9</w:t>
            </w:r>
          </w:p>
        </w:tc>
      </w:tr>
      <w:tr w:rsidR="00D169CA" w:rsidRPr="00C901F8" w:rsidTr="00744770">
        <w:trPr>
          <w:cnfStyle w:val="00000010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D169CA" w:rsidP="00BF3D68">
            <w:pPr>
              <w:rPr>
                <w:rFonts w:ascii="Times New Roman" w:eastAsia="Calibri" w:hAnsi="Times New Roman"/>
              </w:rPr>
            </w:pPr>
            <w:r w:rsidRPr="00756A0F">
              <w:rPr>
                <w:rFonts w:ascii="Times New Roman" w:hAnsi="Times New Roman"/>
                <w:lang w:bidi="tr-TR"/>
              </w:rPr>
              <w:t>Tablo 8</w:t>
            </w:r>
            <w:r w:rsidR="00BF3D68">
              <w:rPr>
                <w:rFonts w:ascii="Times New Roman" w:hAnsi="Times New Roman"/>
                <w:lang w:bidi="tr-TR"/>
              </w:rPr>
              <w:t>:  Okul Yönetici Sayıları</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BF3D68" w:rsidP="00734406">
            <w:pPr>
              <w:jc w:val="center"/>
              <w:cnfStyle w:val="000000100000"/>
              <w:rPr>
                <w:rFonts w:ascii="Times New Roman" w:eastAsia="Calibri" w:hAnsi="Times New Roman" w:cs="Times New Roman"/>
                <w:b/>
              </w:rPr>
            </w:pPr>
            <w:r>
              <w:rPr>
                <w:rFonts w:ascii="Times New Roman" w:eastAsia="Calibri" w:hAnsi="Times New Roman" w:cs="Times New Roman"/>
                <w:b/>
              </w:rPr>
              <w:t>10</w:t>
            </w:r>
          </w:p>
        </w:tc>
      </w:tr>
      <w:tr w:rsidR="00D169CA" w:rsidRPr="00C901F8" w:rsidTr="00744770">
        <w:trPr>
          <w:cnfStyle w:val="00000001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D169CA" w:rsidP="00BF3D68">
            <w:pPr>
              <w:rPr>
                <w:rFonts w:ascii="Times New Roman" w:eastAsia="Calibri" w:hAnsi="Times New Roman"/>
              </w:rPr>
            </w:pPr>
            <w:r w:rsidRPr="00756A0F">
              <w:rPr>
                <w:rFonts w:ascii="Times New Roman" w:hAnsi="Times New Roman"/>
              </w:rPr>
              <w:t>Tablo</w:t>
            </w:r>
            <w:r w:rsidR="00BF3D68">
              <w:rPr>
                <w:rFonts w:ascii="Times New Roman" w:hAnsi="Times New Roman"/>
              </w:rPr>
              <w:t>9 :  Öğretmen,öğrenci,derslik sayıları</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D169CA" w:rsidP="00734406">
            <w:pPr>
              <w:jc w:val="center"/>
              <w:cnfStyle w:val="000000010000"/>
              <w:rPr>
                <w:rFonts w:ascii="Times New Roman" w:eastAsia="Calibri" w:hAnsi="Times New Roman" w:cs="Times New Roman"/>
                <w:b/>
              </w:rPr>
            </w:pPr>
            <w:r>
              <w:rPr>
                <w:rFonts w:ascii="Times New Roman" w:eastAsia="Calibri" w:hAnsi="Times New Roman" w:cs="Times New Roman"/>
                <w:b/>
              </w:rPr>
              <w:t>1</w:t>
            </w:r>
            <w:r w:rsidR="00BF3D68">
              <w:rPr>
                <w:rFonts w:ascii="Times New Roman" w:eastAsia="Calibri" w:hAnsi="Times New Roman" w:cs="Times New Roman"/>
                <w:b/>
              </w:rPr>
              <w:t>0</w:t>
            </w:r>
          </w:p>
        </w:tc>
      </w:tr>
      <w:tr w:rsidR="00D169CA" w:rsidRPr="00C901F8" w:rsidTr="00744770">
        <w:trPr>
          <w:cnfStyle w:val="00000010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BF3D68" w:rsidP="00BF3D68">
            <w:pPr>
              <w:rPr>
                <w:rFonts w:ascii="Times New Roman" w:eastAsia="Calibri" w:hAnsi="Times New Roman"/>
              </w:rPr>
            </w:pPr>
            <w:r>
              <w:rPr>
                <w:rFonts w:ascii="Times New Roman" w:hAnsi="Times New Roman"/>
              </w:rPr>
              <w:t>Tablo10:</w:t>
            </w:r>
            <w:r w:rsidR="00D169CA" w:rsidRPr="00756A0F">
              <w:rPr>
                <w:rFonts w:ascii="Times New Roman" w:hAnsi="Times New Roman"/>
              </w:rPr>
              <w:t xml:space="preserve"> </w:t>
            </w:r>
            <w:r>
              <w:rPr>
                <w:rFonts w:ascii="Times New Roman" w:hAnsi="Times New Roman"/>
              </w:rPr>
              <w:t>Branş bazında Öğretmen norm,mevcut,ihtiyaç sayıları</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D169CA" w:rsidP="00734406">
            <w:pPr>
              <w:jc w:val="center"/>
              <w:cnfStyle w:val="000000100000"/>
              <w:rPr>
                <w:rFonts w:ascii="Times New Roman" w:eastAsia="Calibri" w:hAnsi="Times New Roman" w:cs="Times New Roman"/>
                <w:b/>
              </w:rPr>
            </w:pPr>
            <w:r>
              <w:rPr>
                <w:rFonts w:ascii="Times New Roman" w:eastAsia="Calibri" w:hAnsi="Times New Roman" w:cs="Times New Roman"/>
                <w:b/>
              </w:rPr>
              <w:t>1</w:t>
            </w:r>
            <w:r w:rsidR="00BF3D68">
              <w:rPr>
                <w:rFonts w:ascii="Times New Roman" w:eastAsia="Calibri" w:hAnsi="Times New Roman" w:cs="Times New Roman"/>
                <w:b/>
              </w:rPr>
              <w:t>0</w:t>
            </w:r>
          </w:p>
        </w:tc>
      </w:tr>
      <w:tr w:rsidR="00D169CA" w:rsidRPr="00C901F8" w:rsidTr="00744770">
        <w:trPr>
          <w:cnfStyle w:val="00000001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D169CA" w:rsidP="00734406">
            <w:pPr>
              <w:rPr>
                <w:rFonts w:ascii="Times New Roman" w:eastAsia="Calibri" w:hAnsi="Times New Roman"/>
              </w:rPr>
            </w:pPr>
            <w:r w:rsidRPr="00756A0F">
              <w:rPr>
                <w:rFonts w:ascii="Times New Roman" w:hAnsi="Times New Roman"/>
              </w:rPr>
              <w:t>Tablo</w:t>
            </w:r>
            <w:r w:rsidR="00BF3D68">
              <w:rPr>
                <w:rFonts w:ascii="Times New Roman" w:hAnsi="Times New Roman"/>
              </w:rPr>
              <w:t>11:  Yardımcı personel /Destek personeli Sayısı</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D169CA" w:rsidP="00734406">
            <w:pPr>
              <w:jc w:val="center"/>
              <w:cnfStyle w:val="000000010000"/>
              <w:rPr>
                <w:rFonts w:ascii="Times New Roman" w:eastAsia="Calibri" w:hAnsi="Times New Roman" w:cs="Times New Roman"/>
                <w:b/>
              </w:rPr>
            </w:pPr>
            <w:r>
              <w:rPr>
                <w:rFonts w:ascii="Times New Roman" w:eastAsia="Calibri" w:hAnsi="Times New Roman" w:cs="Times New Roman"/>
                <w:b/>
              </w:rPr>
              <w:t>1</w:t>
            </w:r>
            <w:r w:rsidR="00BF3D68">
              <w:rPr>
                <w:rFonts w:ascii="Times New Roman" w:eastAsia="Calibri" w:hAnsi="Times New Roman" w:cs="Times New Roman"/>
                <w:b/>
              </w:rPr>
              <w:t>0</w:t>
            </w:r>
          </w:p>
        </w:tc>
      </w:tr>
      <w:tr w:rsidR="00D169CA" w:rsidRPr="00C901F8" w:rsidTr="00744770">
        <w:trPr>
          <w:cnfStyle w:val="00000010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D169CA" w:rsidP="00734406">
            <w:pPr>
              <w:rPr>
                <w:rFonts w:ascii="Times New Roman" w:eastAsia="Calibri" w:hAnsi="Times New Roman"/>
              </w:rPr>
            </w:pPr>
            <w:r w:rsidRPr="005E527C">
              <w:rPr>
                <w:rFonts w:ascii="Times New Roman" w:hAnsi="Times New Roman"/>
              </w:rPr>
              <w:t xml:space="preserve">Tablo: 12 </w:t>
            </w:r>
            <w:r w:rsidRPr="005E527C">
              <w:rPr>
                <w:rFonts w:ascii="Times New Roman" w:hAnsi="Times New Roman"/>
                <w:lang w:bidi="tr-TR"/>
              </w:rPr>
              <w:t>Okul Binasının Fiziki Durumu</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BF3D68" w:rsidP="00734406">
            <w:pPr>
              <w:jc w:val="center"/>
              <w:cnfStyle w:val="000000100000"/>
              <w:rPr>
                <w:rFonts w:ascii="Times New Roman" w:eastAsia="Calibri" w:hAnsi="Times New Roman" w:cs="Times New Roman"/>
                <w:b/>
              </w:rPr>
            </w:pPr>
            <w:r>
              <w:rPr>
                <w:rFonts w:ascii="Times New Roman" w:eastAsia="Calibri" w:hAnsi="Times New Roman" w:cs="Times New Roman"/>
                <w:b/>
              </w:rPr>
              <w:t>12</w:t>
            </w:r>
          </w:p>
        </w:tc>
      </w:tr>
      <w:tr w:rsidR="00D169CA" w:rsidRPr="00C901F8" w:rsidTr="00744770">
        <w:trPr>
          <w:cnfStyle w:val="00000001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D169CA" w:rsidP="00734406">
            <w:pPr>
              <w:rPr>
                <w:rFonts w:ascii="Times New Roman" w:eastAsia="Calibri" w:hAnsi="Times New Roman"/>
              </w:rPr>
            </w:pPr>
            <w:r w:rsidRPr="005E527C">
              <w:rPr>
                <w:rFonts w:ascii="Times New Roman" w:hAnsi="Times New Roman"/>
                <w:lang w:bidi="tr-TR"/>
              </w:rPr>
              <w:t>Tablo 13 Teknoloji ve Bilişim Altyapısı</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BF3D68" w:rsidP="00734406">
            <w:pPr>
              <w:jc w:val="center"/>
              <w:cnfStyle w:val="000000010000"/>
              <w:rPr>
                <w:rFonts w:ascii="Times New Roman" w:eastAsia="Calibri" w:hAnsi="Times New Roman" w:cs="Times New Roman"/>
                <w:b/>
              </w:rPr>
            </w:pPr>
            <w:r>
              <w:rPr>
                <w:rFonts w:ascii="Times New Roman" w:eastAsia="Calibri" w:hAnsi="Times New Roman" w:cs="Times New Roman"/>
                <w:b/>
              </w:rPr>
              <w:t>12</w:t>
            </w:r>
          </w:p>
        </w:tc>
      </w:tr>
      <w:tr w:rsidR="00D169CA" w:rsidRPr="00C901F8" w:rsidTr="00744770">
        <w:trPr>
          <w:cnfStyle w:val="00000010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D169CA" w:rsidP="00734406">
            <w:pPr>
              <w:rPr>
                <w:rFonts w:ascii="Times New Roman" w:hAnsi="Times New Roman"/>
                <w:lang w:bidi="tr-TR"/>
              </w:rPr>
            </w:pPr>
            <w:r w:rsidRPr="005E527C">
              <w:rPr>
                <w:rFonts w:ascii="Times New Roman" w:hAnsi="Times New Roman"/>
                <w:lang w:bidi="tr-TR"/>
              </w:rPr>
              <w:t>Tablo 14 Tahmini Kaynaklar (TL)</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BF3D68" w:rsidP="00734406">
            <w:pPr>
              <w:jc w:val="center"/>
              <w:cnfStyle w:val="000000100000"/>
              <w:rPr>
                <w:rFonts w:ascii="Times New Roman" w:eastAsia="Calibri" w:hAnsi="Times New Roman" w:cs="Times New Roman"/>
                <w:b/>
              </w:rPr>
            </w:pPr>
            <w:r>
              <w:rPr>
                <w:rFonts w:ascii="Times New Roman" w:eastAsia="Calibri" w:hAnsi="Times New Roman" w:cs="Times New Roman"/>
                <w:b/>
              </w:rPr>
              <w:t>12</w:t>
            </w:r>
          </w:p>
        </w:tc>
      </w:tr>
      <w:tr w:rsidR="00D169CA" w:rsidRPr="00C901F8" w:rsidTr="00744770">
        <w:trPr>
          <w:cnfStyle w:val="00000001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D169CA" w:rsidP="00734406">
            <w:pPr>
              <w:rPr>
                <w:rFonts w:ascii="Times New Roman" w:hAnsi="Times New Roman"/>
              </w:rPr>
            </w:pPr>
            <w:r w:rsidRPr="005E527C">
              <w:rPr>
                <w:rFonts w:ascii="Times New Roman" w:hAnsi="Times New Roman"/>
              </w:rPr>
              <w:t xml:space="preserve">Tablo: 15  </w:t>
            </w:r>
            <w:r w:rsidRPr="005E527C">
              <w:rPr>
                <w:rFonts w:ascii="Times New Roman" w:hAnsi="Times New Roman"/>
                <w:lang w:bidi="tr-TR"/>
              </w:rPr>
              <w:t xml:space="preserve"> GZFT Listesi</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BF3D68" w:rsidP="00734406">
            <w:pPr>
              <w:jc w:val="center"/>
              <w:cnfStyle w:val="000000010000"/>
              <w:rPr>
                <w:rFonts w:ascii="Times New Roman" w:eastAsia="Calibri" w:hAnsi="Times New Roman" w:cs="Times New Roman"/>
                <w:b/>
              </w:rPr>
            </w:pPr>
            <w:r>
              <w:rPr>
                <w:rFonts w:ascii="Times New Roman" w:eastAsia="Calibri" w:hAnsi="Times New Roman" w:cs="Times New Roman"/>
                <w:b/>
              </w:rPr>
              <w:t>13</w:t>
            </w:r>
          </w:p>
        </w:tc>
      </w:tr>
      <w:tr w:rsidR="00D169CA" w:rsidRPr="00C901F8" w:rsidTr="00744770">
        <w:trPr>
          <w:cnfStyle w:val="00000010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D169CA" w:rsidP="00734406">
            <w:pPr>
              <w:rPr>
                <w:rFonts w:ascii="Times New Roman" w:hAnsi="Times New Roman"/>
              </w:rPr>
            </w:pPr>
            <w:r w:rsidRPr="005E527C">
              <w:rPr>
                <w:rFonts w:ascii="Times New Roman" w:hAnsi="Times New Roman"/>
                <w:lang w:bidi="tr-TR"/>
              </w:rPr>
              <w:t xml:space="preserve">Tablo </w:t>
            </w:r>
            <w:r w:rsidR="00BF3D68">
              <w:rPr>
                <w:rFonts w:ascii="Times New Roman" w:hAnsi="Times New Roman"/>
                <w:lang w:bidi="tr-TR"/>
              </w:rPr>
              <w:t>16: Tespitler ve İhtiyaçlar</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BF3D68" w:rsidP="00734406">
            <w:pPr>
              <w:jc w:val="center"/>
              <w:cnfStyle w:val="000000100000"/>
              <w:rPr>
                <w:rFonts w:ascii="Times New Roman" w:eastAsia="Calibri" w:hAnsi="Times New Roman" w:cs="Times New Roman"/>
                <w:b/>
              </w:rPr>
            </w:pPr>
            <w:r>
              <w:rPr>
                <w:rFonts w:ascii="Times New Roman" w:eastAsia="Calibri" w:hAnsi="Times New Roman" w:cs="Times New Roman"/>
                <w:b/>
              </w:rPr>
              <w:t>14</w:t>
            </w:r>
          </w:p>
        </w:tc>
      </w:tr>
      <w:tr w:rsidR="00D169CA" w:rsidRPr="00C901F8" w:rsidTr="00744770">
        <w:trPr>
          <w:cnfStyle w:val="00000001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D169CA" w:rsidP="00734406">
            <w:pPr>
              <w:rPr>
                <w:rFonts w:ascii="Times New Roman" w:eastAsia="Calibri" w:hAnsi="Times New Roman"/>
              </w:rPr>
            </w:pPr>
            <w:r w:rsidRPr="00C901F8">
              <w:rPr>
                <w:rFonts w:ascii="Times New Roman" w:hAnsi="Times New Roman"/>
              </w:rPr>
              <w:t>Tablo</w:t>
            </w:r>
            <w:r w:rsidR="00BF3D68">
              <w:rPr>
                <w:rFonts w:ascii="Times New Roman" w:hAnsi="Times New Roman"/>
              </w:rPr>
              <w:t>17: Stratejik amaçlar hedefler</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BF3D68" w:rsidP="00734406">
            <w:pPr>
              <w:jc w:val="center"/>
              <w:cnfStyle w:val="000000010000"/>
              <w:rPr>
                <w:rFonts w:ascii="Times New Roman" w:eastAsia="Calibri" w:hAnsi="Times New Roman" w:cs="Times New Roman"/>
                <w:b/>
              </w:rPr>
            </w:pPr>
            <w:r>
              <w:rPr>
                <w:rFonts w:ascii="Times New Roman" w:eastAsia="Calibri" w:hAnsi="Times New Roman" w:cs="Times New Roman"/>
                <w:b/>
              </w:rPr>
              <w:t>16</w:t>
            </w:r>
          </w:p>
        </w:tc>
      </w:tr>
      <w:tr w:rsidR="00D169CA" w:rsidRPr="00C901F8" w:rsidTr="00744770">
        <w:trPr>
          <w:cnfStyle w:val="00000010000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D169CA" w:rsidP="00BF3D68">
            <w:pPr>
              <w:rPr>
                <w:rFonts w:ascii="Times New Roman" w:hAnsi="Times New Roman"/>
              </w:rPr>
            </w:pPr>
            <w:r w:rsidRPr="005E527C">
              <w:rPr>
                <w:rFonts w:ascii="Times New Roman" w:hAnsi="Times New Roman"/>
                <w:lang w:bidi="tr-TR"/>
              </w:rPr>
              <w:t xml:space="preserve">Tablo </w:t>
            </w:r>
            <w:r w:rsidR="00BF3D68">
              <w:rPr>
                <w:rFonts w:ascii="Times New Roman" w:hAnsi="Times New Roman"/>
                <w:lang w:bidi="tr-TR"/>
              </w:rPr>
              <w:t>18: Tahmini maliyetler</w:t>
            </w:r>
          </w:p>
        </w:tc>
        <w:tc>
          <w:tcPr>
            <w:tcW w:w="1735" w:type="dxa"/>
            <w:tcBorders>
              <w:top w:val="none" w:sz="0" w:space="0" w:color="auto"/>
              <w:left w:val="none" w:sz="0" w:space="0" w:color="auto"/>
              <w:bottom w:val="none" w:sz="0" w:space="0" w:color="auto"/>
              <w:right w:val="none" w:sz="0" w:space="0" w:color="auto"/>
            </w:tcBorders>
          </w:tcPr>
          <w:p w:rsidR="00D169CA" w:rsidRDefault="00BF3D68" w:rsidP="00734406">
            <w:pPr>
              <w:jc w:val="center"/>
              <w:cnfStyle w:val="000000100000"/>
              <w:rPr>
                <w:rFonts w:ascii="Times New Roman" w:eastAsia="Calibri" w:hAnsi="Times New Roman" w:cs="Times New Roman"/>
                <w:b/>
              </w:rPr>
            </w:pPr>
            <w:r>
              <w:rPr>
                <w:rFonts w:ascii="Times New Roman" w:eastAsia="Calibri" w:hAnsi="Times New Roman" w:cs="Times New Roman"/>
                <w:b/>
              </w:rPr>
              <w:t>27</w:t>
            </w:r>
          </w:p>
        </w:tc>
      </w:tr>
      <w:tr w:rsidR="00D169CA" w:rsidRPr="00C901F8" w:rsidTr="00BF3D68">
        <w:trPr>
          <w:cnfStyle w:val="000000010000"/>
          <w:trHeight w:val="60"/>
        </w:trPr>
        <w:tc>
          <w:tcPr>
            <w:cnfStyle w:val="001000000000"/>
            <w:tcW w:w="8472" w:type="dxa"/>
            <w:tcBorders>
              <w:top w:val="none" w:sz="0" w:space="0" w:color="auto"/>
              <w:left w:val="none" w:sz="0" w:space="0" w:color="auto"/>
              <w:bottom w:val="none" w:sz="0" w:space="0" w:color="auto"/>
              <w:right w:val="none" w:sz="0" w:space="0" w:color="auto"/>
            </w:tcBorders>
          </w:tcPr>
          <w:p w:rsidR="00D169CA" w:rsidRPr="00C901F8" w:rsidRDefault="00BF3D68" w:rsidP="00734406">
            <w:pPr>
              <w:rPr>
                <w:rFonts w:ascii="Times New Roman" w:hAnsi="Times New Roman"/>
              </w:rPr>
            </w:pPr>
            <w:r>
              <w:rPr>
                <w:rFonts w:ascii="Times New Roman" w:hAnsi="Times New Roman"/>
              </w:rPr>
              <w:t>Tablo19: Strateji geliştirme kurulu</w:t>
            </w:r>
          </w:p>
        </w:tc>
        <w:tc>
          <w:tcPr>
            <w:tcW w:w="1735" w:type="dxa"/>
            <w:tcBorders>
              <w:top w:val="none" w:sz="0" w:space="0" w:color="auto"/>
              <w:left w:val="none" w:sz="0" w:space="0" w:color="auto"/>
              <w:bottom w:val="none" w:sz="0" w:space="0" w:color="auto"/>
              <w:right w:val="none" w:sz="0" w:space="0" w:color="auto"/>
            </w:tcBorders>
          </w:tcPr>
          <w:p w:rsidR="00D169CA" w:rsidRPr="00C901F8" w:rsidRDefault="00BF3D68" w:rsidP="00734406">
            <w:pPr>
              <w:jc w:val="center"/>
              <w:cnfStyle w:val="000000010000"/>
              <w:rPr>
                <w:rFonts w:ascii="Times New Roman" w:eastAsia="Calibri" w:hAnsi="Times New Roman" w:cs="Times New Roman"/>
                <w:b/>
              </w:rPr>
            </w:pPr>
            <w:r>
              <w:rPr>
                <w:rFonts w:ascii="Times New Roman" w:eastAsia="Calibri" w:hAnsi="Times New Roman" w:cs="Times New Roman"/>
                <w:b/>
              </w:rPr>
              <w:t>28</w:t>
            </w:r>
          </w:p>
        </w:tc>
      </w:tr>
      <w:tr w:rsidR="00BF3D68" w:rsidRPr="00C901F8" w:rsidTr="00BF3D68">
        <w:trPr>
          <w:cnfStyle w:val="000000100000"/>
          <w:trHeight w:val="60"/>
        </w:trPr>
        <w:tc>
          <w:tcPr>
            <w:cnfStyle w:val="001000000000"/>
            <w:tcW w:w="10207" w:type="dxa"/>
            <w:gridSpan w:val="2"/>
            <w:tcBorders>
              <w:top w:val="none" w:sz="0" w:space="0" w:color="auto"/>
              <w:left w:val="none" w:sz="0" w:space="0" w:color="auto"/>
              <w:bottom w:val="none" w:sz="0" w:space="0" w:color="auto"/>
              <w:right w:val="none" w:sz="0" w:space="0" w:color="auto"/>
            </w:tcBorders>
          </w:tcPr>
          <w:p w:rsidR="00BF3D68" w:rsidRDefault="00A37C28" w:rsidP="00A37C28">
            <w:pPr>
              <w:tabs>
                <w:tab w:val="left" w:pos="9195"/>
              </w:tabs>
              <w:rPr>
                <w:rFonts w:ascii="Times New Roman" w:eastAsia="Calibri" w:hAnsi="Times New Roman"/>
                <w:b w:val="0"/>
              </w:rPr>
            </w:pPr>
            <w:r>
              <w:rPr>
                <w:rFonts w:ascii="Times New Roman" w:eastAsia="Calibri" w:hAnsi="Times New Roman"/>
                <w:b w:val="0"/>
              </w:rPr>
              <w:t>Tablo 20: Stratejik plan Hazırlama Ekibi                                                                                                    28</w:t>
            </w:r>
          </w:p>
        </w:tc>
      </w:tr>
      <w:tr w:rsidR="00A37C28" w:rsidRPr="00C901F8" w:rsidTr="00BF3D68">
        <w:trPr>
          <w:cnfStyle w:val="000000010000"/>
        </w:trPr>
        <w:tc>
          <w:tcPr>
            <w:cnfStyle w:val="001000000000"/>
            <w:tcW w:w="8472" w:type="dxa"/>
            <w:tcBorders>
              <w:top w:val="none" w:sz="0" w:space="0" w:color="auto"/>
              <w:left w:val="none" w:sz="0" w:space="0" w:color="auto"/>
              <w:bottom w:val="none" w:sz="0" w:space="0" w:color="auto"/>
              <w:right w:val="none" w:sz="0" w:space="0" w:color="auto"/>
            </w:tcBorders>
          </w:tcPr>
          <w:p w:rsidR="00A37C28" w:rsidRPr="00C901F8" w:rsidRDefault="00A37C28" w:rsidP="00734406">
            <w:pPr>
              <w:rPr>
                <w:rFonts w:ascii="Times New Roman" w:eastAsia="Calibri" w:hAnsi="Times New Roman"/>
              </w:rPr>
            </w:pPr>
          </w:p>
        </w:tc>
        <w:tc>
          <w:tcPr>
            <w:tcW w:w="1735" w:type="dxa"/>
            <w:tcBorders>
              <w:top w:val="none" w:sz="0" w:space="0" w:color="auto"/>
              <w:left w:val="none" w:sz="0" w:space="0" w:color="auto"/>
              <w:bottom w:val="none" w:sz="0" w:space="0" w:color="auto"/>
              <w:right w:val="none" w:sz="0" w:space="0" w:color="auto"/>
            </w:tcBorders>
          </w:tcPr>
          <w:p w:rsidR="00A37C28" w:rsidRPr="00C901F8" w:rsidRDefault="00A37C28" w:rsidP="00734406">
            <w:pPr>
              <w:jc w:val="center"/>
              <w:cnfStyle w:val="000000010000"/>
              <w:rPr>
                <w:rFonts w:ascii="Times New Roman" w:eastAsia="Calibri" w:hAnsi="Times New Roman" w:cs="Times New Roman"/>
                <w:b/>
              </w:rPr>
            </w:pPr>
          </w:p>
        </w:tc>
      </w:tr>
    </w:tbl>
    <w:p w:rsidR="00C901F8" w:rsidRPr="00A37C28" w:rsidRDefault="00A37C28" w:rsidP="00C901F8">
      <w:pPr>
        <w:tabs>
          <w:tab w:val="left" w:pos="7275"/>
        </w:tabs>
        <w:rPr>
          <w:b/>
          <w:sz w:val="24"/>
          <w:szCs w:val="24"/>
        </w:rPr>
      </w:pPr>
      <w:r>
        <w:t xml:space="preserve">        </w:t>
      </w:r>
      <w:r w:rsidRPr="00A37C28">
        <w:rPr>
          <w:b/>
          <w:sz w:val="24"/>
          <w:szCs w:val="24"/>
        </w:rPr>
        <w:t>ŞEKİLLER</w:t>
      </w:r>
    </w:p>
    <w:p w:rsidR="00A37C28" w:rsidRPr="00A37C28" w:rsidRDefault="00A37C28" w:rsidP="00C901F8">
      <w:pPr>
        <w:tabs>
          <w:tab w:val="left" w:pos="7275"/>
        </w:tabs>
        <w:rPr>
          <w:b/>
        </w:rPr>
      </w:pPr>
      <w:r w:rsidRPr="00A37C28">
        <w:rPr>
          <w:b/>
        </w:rPr>
        <w:t>Şekil 1: Örentaht ilkokulu-Ortaokulu 2019-2023 Stratejik Plan Hazırlama Modeli                                                       1</w:t>
      </w:r>
    </w:p>
    <w:p w:rsidR="00C901F8" w:rsidRPr="00A37C28" w:rsidRDefault="00A37C28" w:rsidP="00C901F8">
      <w:pPr>
        <w:tabs>
          <w:tab w:val="left" w:pos="7275"/>
        </w:tabs>
        <w:rPr>
          <w:b/>
        </w:rPr>
      </w:pPr>
      <w:r w:rsidRPr="00A37C28">
        <w:rPr>
          <w:b/>
        </w:rPr>
        <w:t>Şekil 2: İzleme ve Değerlendirme Süreci                                                                                                                               28</w:t>
      </w:r>
    </w:p>
    <w:p w:rsidR="00D169CA" w:rsidRDefault="00D169CA" w:rsidP="00C901F8">
      <w:pPr>
        <w:tabs>
          <w:tab w:val="left" w:pos="7275"/>
        </w:tabs>
      </w:pPr>
    </w:p>
    <w:p w:rsidR="00D169CA" w:rsidRDefault="00D169CA" w:rsidP="00C901F8">
      <w:pPr>
        <w:tabs>
          <w:tab w:val="left" w:pos="7275"/>
        </w:tabs>
      </w:pPr>
    </w:p>
    <w:p w:rsidR="00D169CA" w:rsidRDefault="00D169CA" w:rsidP="00C901F8">
      <w:pPr>
        <w:tabs>
          <w:tab w:val="left" w:pos="7275"/>
        </w:tabs>
      </w:pPr>
    </w:p>
    <w:p w:rsidR="00D169CA" w:rsidRDefault="00D169CA" w:rsidP="00C901F8">
      <w:pPr>
        <w:tabs>
          <w:tab w:val="left" w:pos="7275"/>
        </w:tabs>
      </w:pPr>
    </w:p>
    <w:p w:rsidR="00D169CA" w:rsidRDefault="00D169CA" w:rsidP="00C901F8">
      <w:pPr>
        <w:tabs>
          <w:tab w:val="left" w:pos="7275"/>
        </w:tabs>
      </w:pPr>
    </w:p>
    <w:p w:rsidR="00D169CA" w:rsidRDefault="00D169CA" w:rsidP="00C901F8">
      <w:pPr>
        <w:tabs>
          <w:tab w:val="left" w:pos="7275"/>
        </w:tabs>
      </w:pPr>
    </w:p>
    <w:p w:rsidR="00D169CA" w:rsidRDefault="00D169CA" w:rsidP="00C901F8">
      <w:pPr>
        <w:tabs>
          <w:tab w:val="left" w:pos="7275"/>
        </w:tabs>
      </w:pPr>
    </w:p>
    <w:p w:rsidR="00C901F8" w:rsidRDefault="00C901F8" w:rsidP="00C901F8">
      <w:pPr>
        <w:tabs>
          <w:tab w:val="left" w:pos="7275"/>
        </w:tabs>
      </w:pPr>
    </w:p>
    <w:p w:rsidR="00734406" w:rsidRDefault="00734406" w:rsidP="00C901F8">
      <w:pPr>
        <w:tabs>
          <w:tab w:val="left" w:pos="7275"/>
        </w:tabs>
      </w:pPr>
    </w:p>
    <w:p w:rsidR="00C901F8" w:rsidRDefault="00C901F8" w:rsidP="00C901F8">
      <w:pPr>
        <w:tabs>
          <w:tab w:val="left" w:pos="7275"/>
        </w:tabs>
      </w:pPr>
    </w:p>
    <w:p w:rsidR="00C901F8" w:rsidRDefault="00C901F8" w:rsidP="00C901F8">
      <w:pPr>
        <w:tabs>
          <w:tab w:val="left" w:pos="7275"/>
        </w:tabs>
      </w:pPr>
    </w:p>
    <w:p w:rsidR="00C901F8" w:rsidRDefault="00C901F8" w:rsidP="00C901F8">
      <w:pPr>
        <w:tabs>
          <w:tab w:val="left" w:pos="7275"/>
        </w:tabs>
      </w:pPr>
    </w:p>
    <w:p w:rsidR="00C901F8" w:rsidRDefault="00C901F8" w:rsidP="00C901F8">
      <w:pPr>
        <w:tabs>
          <w:tab w:val="left" w:pos="7275"/>
        </w:tabs>
      </w:pPr>
    </w:p>
    <w:p w:rsidR="00C901F8" w:rsidRDefault="00276E15" w:rsidP="00C901F8">
      <w:pPr>
        <w:tabs>
          <w:tab w:val="left" w:pos="7275"/>
        </w:tabs>
      </w:pPr>
      <w:r>
        <w:rPr>
          <w:noProof/>
          <w:lang w:eastAsia="tr-TR"/>
        </w:rPr>
        <w:lastRenderedPageBreak/>
        <w:pict>
          <v:rect id="Dikdörtgen 2" o:spid="_x0000_s1083" style="position:absolute;margin-left:-14.2pt;margin-top:15pt;width:553.5pt;height:770.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" filled="f" strokecolor="#254061" strokeweight="3pt">
            <v:stroke linestyle="thinThin"/>
          </v:rect>
        </w:pict>
      </w:r>
    </w:p>
    <w:p w:rsidR="00B20EA6" w:rsidRDefault="00B20EA6" w:rsidP="00C901F8">
      <w:pPr>
        <w:tabs>
          <w:tab w:val="left" w:pos="7275"/>
        </w:tabs>
      </w:pPr>
    </w:p>
    <w:p w:rsidR="00E548EF" w:rsidRPr="00B20EA6" w:rsidRDefault="000C09F6" w:rsidP="00E548EF">
      <w:pPr>
        <w:jc w:val="both"/>
        <w:rPr>
          <w:rFonts w:ascii="Times New Roman" w:eastAsia="Times New Roman" w:hAnsi="Times New Roman" w:cs="Times New Roman"/>
          <w:b/>
          <w:bCs/>
          <w:color w:val="000000"/>
          <w:sz w:val="28"/>
          <w:szCs w:val="28"/>
          <w:lang w:bidi="en-US"/>
        </w:rPr>
      </w:pPr>
      <w:r>
        <w:rPr>
          <w:rFonts w:ascii="Times New Roman" w:eastAsia="Times New Roman" w:hAnsi="Times New Roman" w:cs="Times New Roman"/>
          <w:color w:val="000000"/>
          <w:sz w:val="24"/>
          <w:szCs w:val="24"/>
          <w:lang w:bidi="en-US"/>
        </w:rPr>
        <w:t xml:space="preserve">                                                             </w:t>
      </w:r>
      <w:r w:rsidR="00E548EF">
        <w:rPr>
          <w:rFonts w:ascii="Times New Roman" w:eastAsia="Times New Roman" w:hAnsi="Times New Roman" w:cs="Times New Roman"/>
          <w:b/>
          <w:bCs/>
          <w:color w:val="000000"/>
          <w:sz w:val="24"/>
          <w:szCs w:val="24"/>
          <w:lang w:bidi="en-US"/>
        </w:rPr>
        <w:t xml:space="preserve"> </w:t>
      </w:r>
      <w:r w:rsidR="00E548EF" w:rsidRPr="00B20EA6">
        <w:rPr>
          <w:rFonts w:ascii="Times New Roman" w:eastAsia="Times New Roman" w:hAnsi="Times New Roman" w:cs="Times New Roman"/>
          <w:b/>
          <w:bCs/>
          <w:color w:val="000000"/>
          <w:sz w:val="28"/>
          <w:szCs w:val="28"/>
          <w:lang w:bidi="en-US"/>
        </w:rPr>
        <w:t>TANIMLAR</w:t>
      </w:r>
    </w:p>
    <w:p w:rsidR="00DD28BC" w:rsidRPr="00B20EA6" w:rsidRDefault="00DD28BC" w:rsidP="00E548EF">
      <w:pPr>
        <w:jc w:val="both"/>
        <w:rPr>
          <w:rFonts w:ascii="Times New Roman" w:eastAsia="Times New Roman" w:hAnsi="Times New Roman" w:cs="Times New Roman"/>
          <w:bCs/>
          <w:color w:val="000000"/>
          <w:sz w:val="28"/>
          <w:szCs w:val="28"/>
          <w:lang w:bidi="en-US"/>
        </w:rPr>
      </w:pPr>
      <w:r w:rsidRPr="00B20EA6">
        <w:rPr>
          <w:rFonts w:ascii="Times New Roman" w:eastAsia="Times New Roman" w:hAnsi="Times New Roman" w:cs="Times New Roman"/>
          <w:b/>
          <w:bCs/>
          <w:color w:val="000000"/>
          <w:sz w:val="28"/>
          <w:szCs w:val="28"/>
          <w:lang w:bidi="en-US"/>
        </w:rPr>
        <w:t xml:space="preserve">Eylem Planı: </w:t>
      </w:r>
      <w:r w:rsidRPr="00B20EA6">
        <w:rPr>
          <w:rFonts w:ascii="Times New Roman" w:eastAsia="Times New Roman" w:hAnsi="Times New Roman" w:cs="Times New Roman"/>
          <w:bCs/>
          <w:color w:val="000000"/>
          <w:sz w:val="28"/>
          <w:szCs w:val="28"/>
          <w:lang w:bidi="en-US"/>
        </w:rPr>
        <w:t>İdarenin stratejik planın uygulanmasına yönelik faaliyetleri,bu faaliyetlerden sorumlu ve ilgili birimler ile bu faaliyetlerin başlangıç ve bitiş tarihlerini içeren plandır.</w:t>
      </w:r>
    </w:p>
    <w:p w:rsidR="00DD28BC" w:rsidRPr="00B20EA6" w:rsidRDefault="00DD28BC" w:rsidP="00E548EF">
      <w:pPr>
        <w:jc w:val="both"/>
        <w:rPr>
          <w:rFonts w:ascii="Times New Roman" w:eastAsia="Times New Roman" w:hAnsi="Times New Roman" w:cs="Times New Roman"/>
          <w:bCs/>
          <w:color w:val="000000"/>
          <w:sz w:val="28"/>
          <w:szCs w:val="28"/>
          <w:lang w:bidi="en-US"/>
        </w:rPr>
      </w:pPr>
      <w:r w:rsidRPr="00B20EA6">
        <w:rPr>
          <w:rFonts w:ascii="Times New Roman" w:eastAsia="Times New Roman" w:hAnsi="Times New Roman" w:cs="Times New Roman"/>
          <w:b/>
          <w:bCs/>
          <w:color w:val="000000"/>
          <w:sz w:val="28"/>
          <w:szCs w:val="28"/>
          <w:lang w:bidi="en-US"/>
        </w:rPr>
        <w:t xml:space="preserve">Faaliyet : </w:t>
      </w:r>
      <w:r w:rsidRPr="00B20EA6">
        <w:rPr>
          <w:rFonts w:ascii="Times New Roman" w:eastAsia="Times New Roman" w:hAnsi="Times New Roman" w:cs="Times New Roman"/>
          <w:bCs/>
          <w:color w:val="000000"/>
          <w:sz w:val="28"/>
          <w:szCs w:val="28"/>
          <w:lang w:bidi="en-US"/>
        </w:rPr>
        <w:t>Belirli bir amaca ve hedefe yönelen,başlı başına bir bütünlük oluşt</w:t>
      </w:r>
      <w:r w:rsidRPr="00B20EA6">
        <w:rPr>
          <w:rFonts w:ascii="Times New Roman" w:eastAsia="Times New Roman" w:hAnsi="Times New Roman" w:cs="Times New Roman"/>
          <w:bCs/>
          <w:color w:val="000000"/>
          <w:sz w:val="28"/>
          <w:szCs w:val="28"/>
          <w:lang w:bidi="en-US"/>
        </w:rPr>
        <w:t>u</w:t>
      </w:r>
      <w:r w:rsidRPr="00B20EA6">
        <w:rPr>
          <w:rFonts w:ascii="Times New Roman" w:eastAsia="Times New Roman" w:hAnsi="Times New Roman" w:cs="Times New Roman"/>
          <w:bCs/>
          <w:color w:val="000000"/>
          <w:sz w:val="28"/>
          <w:szCs w:val="28"/>
          <w:lang w:bidi="en-US"/>
        </w:rPr>
        <w:t>ran,yönetilebilir ve maliyetlendirilebilir üretim veya hizmetlerdir.</w:t>
      </w:r>
    </w:p>
    <w:p w:rsidR="00DD28BC" w:rsidRPr="00B20EA6" w:rsidRDefault="00DD28BC" w:rsidP="00E548EF">
      <w:pPr>
        <w:jc w:val="both"/>
        <w:rPr>
          <w:rFonts w:ascii="Times New Roman" w:eastAsia="Times New Roman" w:hAnsi="Times New Roman" w:cs="Times New Roman"/>
          <w:bCs/>
          <w:color w:val="000000"/>
          <w:sz w:val="28"/>
          <w:szCs w:val="28"/>
          <w:lang w:bidi="en-US"/>
        </w:rPr>
      </w:pPr>
      <w:r w:rsidRPr="00B20EA6">
        <w:rPr>
          <w:rFonts w:ascii="Times New Roman" w:eastAsia="Times New Roman" w:hAnsi="Times New Roman" w:cs="Times New Roman"/>
          <w:b/>
          <w:bCs/>
          <w:color w:val="000000"/>
          <w:sz w:val="28"/>
          <w:szCs w:val="28"/>
          <w:lang w:bidi="en-US"/>
        </w:rPr>
        <w:t xml:space="preserve">Hazırlık Programı: </w:t>
      </w:r>
      <w:r w:rsidRPr="00B20EA6">
        <w:rPr>
          <w:rFonts w:ascii="Times New Roman" w:eastAsia="Times New Roman" w:hAnsi="Times New Roman" w:cs="Times New Roman"/>
          <w:bCs/>
          <w:color w:val="000000"/>
          <w:sz w:val="28"/>
          <w:szCs w:val="28"/>
          <w:lang w:bidi="en-US"/>
        </w:rPr>
        <w:t>Stratejik plan hazırlık sürecinin aşamalarını,bu aşamalarda gerçekleşt</w:t>
      </w:r>
      <w:r w:rsidRPr="00B20EA6">
        <w:rPr>
          <w:rFonts w:ascii="Times New Roman" w:eastAsia="Times New Roman" w:hAnsi="Times New Roman" w:cs="Times New Roman"/>
          <w:bCs/>
          <w:color w:val="000000"/>
          <w:sz w:val="28"/>
          <w:szCs w:val="28"/>
          <w:lang w:bidi="en-US"/>
        </w:rPr>
        <w:t>i</w:t>
      </w:r>
      <w:r w:rsidRPr="00B20EA6">
        <w:rPr>
          <w:rFonts w:ascii="Times New Roman" w:eastAsia="Times New Roman" w:hAnsi="Times New Roman" w:cs="Times New Roman"/>
          <w:bCs/>
          <w:color w:val="000000"/>
          <w:sz w:val="28"/>
          <w:szCs w:val="28"/>
          <w:lang w:bidi="en-US"/>
        </w:rPr>
        <w:t>rilecek</w:t>
      </w:r>
      <w:r w:rsidR="00BF602A" w:rsidRPr="00B20EA6">
        <w:rPr>
          <w:rFonts w:ascii="Times New Roman" w:eastAsia="Times New Roman" w:hAnsi="Times New Roman" w:cs="Times New Roman"/>
          <w:bCs/>
          <w:color w:val="000000"/>
          <w:sz w:val="28"/>
          <w:szCs w:val="28"/>
          <w:lang w:bidi="en-US"/>
        </w:rPr>
        <w:t xml:space="preserve"> </w:t>
      </w:r>
      <w:r w:rsidRPr="00B20EA6">
        <w:rPr>
          <w:rFonts w:ascii="Times New Roman" w:eastAsia="Times New Roman" w:hAnsi="Times New Roman" w:cs="Times New Roman"/>
          <w:bCs/>
          <w:color w:val="000000"/>
          <w:sz w:val="28"/>
          <w:szCs w:val="28"/>
          <w:lang w:bidi="en-US"/>
        </w:rPr>
        <w:t>faaliyetleri,bu aşama ve faa</w:t>
      </w:r>
      <w:r w:rsidR="00BF602A" w:rsidRPr="00B20EA6">
        <w:rPr>
          <w:rFonts w:ascii="Times New Roman" w:eastAsia="Times New Roman" w:hAnsi="Times New Roman" w:cs="Times New Roman"/>
          <w:bCs/>
          <w:color w:val="000000"/>
          <w:sz w:val="28"/>
          <w:szCs w:val="28"/>
          <w:lang w:bidi="en-US"/>
        </w:rPr>
        <w:t>liyetlerin tamamlanacağı tarihleri gösteren zaman çizelgesini,bu faaliyetlerden sorumlu birim ve kişiler ile stratejik planlama ekibi tarafından oluşturulan programdır.</w:t>
      </w:r>
    </w:p>
    <w:p w:rsidR="00BF602A" w:rsidRPr="00B20EA6" w:rsidRDefault="00BF602A" w:rsidP="00E548EF">
      <w:pPr>
        <w:jc w:val="both"/>
        <w:rPr>
          <w:rFonts w:ascii="Times New Roman" w:eastAsia="Times New Roman" w:hAnsi="Times New Roman" w:cs="Times New Roman"/>
          <w:bCs/>
          <w:color w:val="000000"/>
          <w:sz w:val="28"/>
          <w:szCs w:val="28"/>
          <w:lang w:bidi="en-US"/>
        </w:rPr>
      </w:pPr>
      <w:r w:rsidRPr="00B20EA6">
        <w:rPr>
          <w:rFonts w:ascii="Times New Roman" w:eastAsia="Times New Roman" w:hAnsi="Times New Roman" w:cs="Times New Roman"/>
          <w:b/>
          <w:bCs/>
          <w:color w:val="000000"/>
          <w:sz w:val="28"/>
          <w:szCs w:val="28"/>
          <w:lang w:bidi="en-US"/>
        </w:rPr>
        <w:t>Hedef Kartı:</w:t>
      </w:r>
      <w:r w:rsidRPr="00B20EA6">
        <w:rPr>
          <w:rFonts w:ascii="Times New Roman" w:eastAsia="Times New Roman" w:hAnsi="Times New Roman" w:cs="Times New Roman"/>
          <w:bCs/>
          <w:color w:val="000000"/>
          <w:sz w:val="28"/>
          <w:szCs w:val="28"/>
          <w:lang w:bidi="en-US"/>
        </w:rPr>
        <w:t>Amaç ve hedef ifadeleri ile performans göstergelerini,gösterge değerler</w:t>
      </w:r>
      <w:r w:rsidRPr="00B20EA6">
        <w:rPr>
          <w:rFonts w:ascii="Times New Roman" w:eastAsia="Times New Roman" w:hAnsi="Times New Roman" w:cs="Times New Roman"/>
          <w:bCs/>
          <w:color w:val="000000"/>
          <w:sz w:val="28"/>
          <w:szCs w:val="28"/>
          <w:lang w:bidi="en-US"/>
        </w:rPr>
        <w:t>i</w:t>
      </w:r>
      <w:r w:rsidRPr="00B20EA6">
        <w:rPr>
          <w:rFonts w:ascii="Times New Roman" w:eastAsia="Times New Roman" w:hAnsi="Times New Roman" w:cs="Times New Roman"/>
          <w:bCs/>
          <w:color w:val="000000"/>
          <w:sz w:val="28"/>
          <w:szCs w:val="28"/>
          <w:lang w:bidi="en-US"/>
        </w:rPr>
        <w:t>ni,göstergelerin hedefe etkisini,sorumlu ve işbirliği yapılacak birimleri,riskleri,stratejileri,maliyetleri,tespitler ve ihtiyaçları içeren karttır.</w:t>
      </w:r>
    </w:p>
    <w:p w:rsidR="00BF602A" w:rsidRPr="00B20EA6" w:rsidRDefault="00BF602A" w:rsidP="00BF602A">
      <w:pPr>
        <w:jc w:val="both"/>
        <w:rPr>
          <w:rFonts w:ascii="Times New Roman" w:eastAsia="Times New Roman" w:hAnsi="Times New Roman" w:cs="Times New Roman"/>
          <w:sz w:val="28"/>
          <w:szCs w:val="28"/>
          <w:lang w:bidi="en-US"/>
        </w:rPr>
      </w:pPr>
      <w:r w:rsidRPr="00B20EA6">
        <w:rPr>
          <w:rFonts w:ascii="Times New Roman" w:eastAsia="Times New Roman" w:hAnsi="Times New Roman" w:cs="Times New Roman"/>
          <w:b/>
          <w:bCs/>
          <w:color w:val="000000"/>
          <w:sz w:val="28"/>
          <w:szCs w:val="28"/>
          <w:lang w:bidi="en-US"/>
        </w:rPr>
        <w:t>Performans G</w:t>
      </w:r>
      <w:r w:rsidRPr="00B20EA6">
        <w:rPr>
          <w:rFonts w:ascii="Times New Roman" w:eastAsia="Calibri" w:hAnsi="Times New Roman" w:cs="Times New Roman"/>
          <w:b/>
          <w:bCs/>
          <w:color w:val="000000"/>
          <w:sz w:val="28"/>
          <w:szCs w:val="28"/>
          <w:lang w:bidi="en-US"/>
        </w:rPr>
        <w:t xml:space="preserve">östergesi: </w:t>
      </w:r>
      <w:r w:rsidRPr="00B20EA6">
        <w:rPr>
          <w:rFonts w:ascii="Times New Roman" w:eastAsia="Calibri" w:hAnsi="Times New Roman" w:cs="Times New Roman"/>
          <w:bCs/>
          <w:color w:val="000000"/>
          <w:sz w:val="28"/>
          <w:szCs w:val="28"/>
          <w:lang w:bidi="en-US"/>
        </w:rPr>
        <w:t>Stratejik planda hedeflerin ölçülebilirliğini miktar ve zaman boy</w:t>
      </w:r>
      <w:r w:rsidRPr="00B20EA6">
        <w:rPr>
          <w:rFonts w:ascii="Times New Roman" w:eastAsia="Calibri" w:hAnsi="Times New Roman" w:cs="Times New Roman"/>
          <w:bCs/>
          <w:color w:val="000000"/>
          <w:sz w:val="28"/>
          <w:szCs w:val="28"/>
          <w:lang w:bidi="en-US"/>
        </w:rPr>
        <w:t>u</w:t>
      </w:r>
      <w:r w:rsidRPr="00B20EA6">
        <w:rPr>
          <w:rFonts w:ascii="Times New Roman" w:eastAsia="Calibri" w:hAnsi="Times New Roman" w:cs="Times New Roman"/>
          <w:bCs/>
          <w:color w:val="000000"/>
          <w:sz w:val="28"/>
          <w:szCs w:val="28"/>
          <w:lang w:bidi="en-US"/>
        </w:rPr>
        <w:t>tuyla ifade eden araçlardır.</w:t>
      </w:r>
    </w:p>
    <w:p w:rsidR="00BF602A" w:rsidRPr="00B20EA6" w:rsidRDefault="00BF602A" w:rsidP="00E548EF">
      <w:pPr>
        <w:jc w:val="both"/>
        <w:rPr>
          <w:rFonts w:ascii="Times New Roman" w:eastAsia="Times New Roman" w:hAnsi="Times New Roman" w:cs="Times New Roman"/>
          <w:color w:val="000000"/>
          <w:sz w:val="28"/>
          <w:szCs w:val="28"/>
          <w:lang w:bidi="en-US"/>
        </w:rPr>
      </w:pPr>
      <w:r w:rsidRPr="00B20EA6">
        <w:rPr>
          <w:rFonts w:ascii="Times New Roman" w:eastAsia="Times New Roman" w:hAnsi="Times New Roman" w:cs="Times New Roman"/>
          <w:b/>
          <w:color w:val="000000"/>
          <w:sz w:val="28"/>
          <w:szCs w:val="28"/>
          <w:lang w:bidi="en-US"/>
        </w:rPr>
        <w:t>Stratejik Plan Değerlendirme Raporu:</w:t>
      </w:r>
      <w:r w:rsidRPr="00B20EA6">
        <w:rPr>
          <w:rFonts w:ascii="Times New Roman" w:eastAsia="Times New Roman" w:hAnsi="Times New Roman" w:cs="Times New Roman"/>
          <w:color w:val="000000"/>
          <w:sz w:val="28"/>
          <w:szCs w:val="28"/>
          <w:lang w:bidi="en-US"/>
        </w:rPr>
        <w:t>İzleme tabloları ile değerlendirme sorularının c</w:t>
      </w:r>
      <w:r w:rsidRPr="00B20EA6">
        <w:rPr>
          <w:rFonts w:ascii="Times New Roman" w:eastAsia="Times New Roman" w:hAnsi="Times New Roman" w:cs="Times New Roman"/>
          <w:color w:val="000000"/>
          <w:sz w:val="28"/>
          <w:szCs w:val="28"/>
          <w:lang w:bidi="en-US"/>
        </w:rPr>
        <w:t>e</w:t>
      </w:r>
      <w:r w:rsidRPr="00B20EA6">
        <w:rPr>
          <w:rFonts w:ascii="Times New Roman" w:eastAsia="Times New Roman" w:hAnsi="Times New Roman" w:cs="Times New Roman"/>
          <w:color w:val="000000"/>
          <w:sz w:val="28"/>
          <w:szCs w:val="28"/>
          <w:lang w:bidi="en-US"/>
        </w:rPr>
        <w:t>vaplarını içeren ve her yıl Şubat ayının sonuna kadar hazırlanan rapordur.</w:t>
      </w:r>
    </w:p>
    <w:p w:rsidR="00BF602A" w:rsidRPr="00B20EA6" w:rsidRDefault="00BF602A" w:rsidP="00E548EF">
      <w:pPr>
        <w:jc w:val="both"/>
        <w:rPr>
          <w:rFonts w:ascii="Times New Roman" w:eastAsia="Times New Roman" w:hAnsi="Times New Roman" w:cs="Times New Roman"/>
          <w:color w:val="000000"/>
          <w:sz w:val="28"/>
          <w:szCs w:val="28"/>
          <w:lang w:bidi="en-US"/>
        </w:rPr>
      </w:pPr>
      <w:r w:rsidRPr="00B20EA6">
        <w:rPr>
          <w:rFonts w:ascii="Times New Roman" w:eastAsia="Times New Roman" w:hAnsi="Times New Roman" w:cs="Times New Roman"/>
          <w:b/>
          <w:color w:val="000000"/>
          <w:sz w:val="28"/>
          <w:szCs w:val="28"/>
          <w:lang w:bidi="en-US"/>
        </w:rPr>
        <w:t>Stratejik Plan Genelgesi:</w:t>
      </w:r>
      <w:r w:rsidRPr="00B20EA6">
        <w:rPr>
          <w:rFonts w:ascii="Times New Roman" w:eastAsia="Times New Roman" w:hAnsi="Times New Roman" w:cs="Times New Roman"/>
          <w:color w:val="000000"/>
          <w:sz w:val="28"/>
          <w:szCs w:val="28"/>
          <w:lang w:bidi="en-US"/>
        </w:rPr>
        <w:t>Stratejik plan hazırlık çalışmalarını başlatan ,strateji geliştirme kurulu üyelerinin isimlerini içeren ve bakanlıklar ile bakanlıklara bağlı,</w:t>
      </w:r>
      <w:r w:rsidR="00B20EA6" w:rsidRPr="00B20EA6">
        <w:rPr>
          <w:rFonts w:ascii="Times New Roman" w:eastAsia="Times New Roman" w:hAnsi="Times New Roman" w:cs="Times New Roman"/>
          <w:color w:val="000000"/>
          <w:sz w:val="28"/>
          <w:szCs w:val="28"/>
          <w:lang w:bidi="en-US"/>
        </w:rPr>
        <w:t>ilgili ve ilişkili kur</w:t>
      </w:r>
      <w:r w:rsidR="00B20EA6" w:rsidRPr="00B20EA6">
        <w:rPr>
          <w:rFonts w:ascii="Times New Roman" w:eastAsia="Times New Roman" w:hAnsi="Times New Roman" w:cs="Times New Roman"/>
          <w:color w:val="000000"/>
          <w:sz w:val="28"/>
          <w:szCs w:val="28"/>
          <w:lang w:bidi="en-US"/>
        </w:rPr>
        <w:t>u</w:t>
      </w:r>
      <w:r w:rsidR="00B20EA6" w:rsidRPr="00B20EA6">
        <w:rPr>
          <w:rFonts w:ascii="Times New Roman" w:eastAsia="Times New Roman" w:hAnsi="Times New Roman" w:cs="Times New Roman"/>
          <w:color w:val="000000"/>
          <w:sz w:val="28"/>
          <w:szCs w:val="28"/>
          <w:lang w:bidi="en-US"/>
        </w:rPr>
        <w:t>luşlardaki bakan diğer kamu idareleri ve mahalli idarelerde üst yönetici tarafından yayımlanan genelgedir.</w:t>
      </w:r>
    </w:p>
    <w:p w:rsidR="00B20EA6" w:rsidRPr="00B20EA6" w:rsidRDefault="00B20EA6" w:rsidP="00E548EF">
      <w:pPr>
        <w:jc w:val="both"/>
        <w:rPr>
          <w:rFonts w:ascii="Times New Roman" w:eastAsia="Times New Roman" w:hAnsi="Times New Roman" w:cs="Times New Roman"/>
          <w:color w:val="000000"/>
          <w:sz w:val="28"/>
          <w:szCs w:val="28"/>
          <w:lang w:bidi="en-US"/>
        </w:rPr>
      </w:pPr>
      <w:r w:rsidRPr="00B20EA6">
        <w:rPr>
          <w:rFonts w:ascii="Times New Roman" w:eastAsia="Times New Roman" w:hAnsi="Times New Roman" w:cs="Times New Roman"/>
          <w:b/>
          <w:color w:val="000000"/>
          <w:sz w:val="28"/>
          <w:szCs w:val="28"/>
          <w:lang w:bidi="en-US"/>
        </w:rPr>
        <w:t>Üst Politika Belgeleri:</w:t>
      </w:r>
      <w:r w:rsidRPr="00B20EA6">
        <w:rPr>
          <w:rFonts w:ascii="Times New Roman" w:eastAsia="Times New Roman" w:hAnsi="Times New Roman" w:cs="Times New Roman"/>
          <w:color w:val="000000"/>
          <w:sz w:val="28"/>
          <w:szCs w:val="28"/>
          <w:lang w:bidi="en-US"/>
        </w:rPr>
        <w:t>Kalkınma planı ,hükümet programı,orta vadeli program,orta vadeli mali plan ve yıllık program ile idareyi ilgilendiren ulusal,bölgesel ve sektörel strateji belgel</w:t>
      </w:r>
      <w:r w:rsidRPr="00B20EA6">
        <w:rPr>
          <w:rFonts w:ascii="Times New Roman" w:eastAsia="Times New Roman" w:hAnsi="Times New Roman" w:cs="Times New Roman"/>
          <w:color w:val="000000"/>
          <w:sz w:val="28"/>
          <w:szCs w:val="28"/>
          <w:lang w:bidi="en-US"/>
        </w:rPr>
        <w:t>e</w:t>
      </w:r>
      <w:r w:rsidRPr="00B20EA6">
        <w:rPr>
          <w:rFonts w:ascii="Times New Roman" w:eastAsia="Times New Roman" w:hAnsi="Times New Roman" w:cs="Times New Roman"/>
          <w:color w:val="000000"/>
          <w:sz w:val="28"/>
          <w:szCs w:val="28"/>
          <w:lang w:bidi="en-US"/>
        </w:rPr>
        <w:t>ridir.</w:t>
      </w:r>
    </w:p>
    <w:p w:rsidR="00E548EF" w:rsidRPr="00B20EA6" w:rsidRDefault="00E548EF" w:rsidP="00E548EF">
      <w:pPr>
        <w:autoSpaceDE w:val="0"/>
        <w:autoSpaceDN w:val="0"/>
        <w:adjustRightInd w:val="0"/>
        <w:spacing w:after="0"/>
        <w:jc w:val="both"/>
        <w:rPr>
          <w:rFonts w:ascii="Times New Roman" w:eastAsia="Times New Roman" w:hAnsi="Times New Roman" w:cs="Times New Roman"/>
          <w:color w:val="000000"/>
          <w:sz w:val="28"/>
          <w:szCs w:val="28"/>
          <w:lang w:bidi="en-US"/>
        </w:rPr>
      </w:pPr>
      <w:r w:rsidRPr="00B20EA6">
        <w:rPr>
          <w:rFonts w:ascii="Times New Roman" w:eastAsia="Calibri" w:hAnsi="Times New Roman" w:cs="Times New Roman"/>
          <w:b/>
          <w:bCs/>
          <w:color w:val="000000"/>
          <w:sz w:val="28"/>
          <w:szCs w:val="28"/>
          <w:lang w:bidi="en-US"/>
        </w:rPr>
        <w:t xml:space="preserve">Amaç: </w:t>
      </w:r>
      <w:r w:rsidRPr="00B20EA6">
        <w:rPr>
          <w:rFonts w:ascii="Times New Roman" w:eastAsia="Calibri" w:hAnsi="Times New Roman" w:cs="Times New Roman"/>
          <w:color w:val="000000"/>
          <w:sz w:val="28"/>
          <w:szCs w:val="28"/>
          <w:lang w:bidi="en-US"/>
        </w:rPr>
        <w:t>Stratejik planda yer alan ve kamu idaresinin</w:t>
      </w:r>
      <w:r w:rsidR="00B20EA6" w:rsidRPr="00B20EA6">
        <w:rPr>
          <w:rFonts w:ascii="Times New Roman" w:eastAsia="Calibri" w:hAnsi="Times New Roman" w:cs="Times New Roman"/>
          <w:color w:val="000000"/>
          <w:sz w:val="28"/>
          <w:szCs w:val="28"/>
          <w:lang w:bidi="en-US"/>
        </w:rPr>
        <w:t xml:space="preserve"> </w:t>
      </w:r>
      <w:r w:rsidRPr="00B20EA6">
        <w:rPr>
          <w:rFonts w:ascii="Times New Roman" w:eastAsia="Calibri" w:hAnsi="Times New Roman" w:cs="Times New Roman"/>
          <w:color w:val="000000"/>
          <w:sz w:val="28"/>
          <w:szCs w:val="28"/>
          <w:lang w:bidi="en-US"/>
        </w:rPr>
        <w:t>ulaşmayı hedeflediği sonuçların kavra</w:t>
      </w:r>
      <w:r w:rsidRPr="00B20EA6">
        <w:rPr>
          <w:rFonts w:ascii="Times New Roman" w:eastAsia="Calibri" w:hAnsi="Times New Roman" w:cs="Times New Roman"/>
          <w:color w:val="000000"/>
          <w:sz w:val="28"/>
          <w:szCs w:val="28"/>
          <w:lang w:bidi="en-US"/>
        </w:rPr>
        <w:t>m</w:t>
      </w:r>
      <w:r w:rsidRPr="00B20EA6">
        <w:rPr>
          <w:rFonts w:ascii="Times New Roman" w:eastAsia="Calibri" w:hAnsi="Times New Roman" w:cs="Times New Roman"/>
          <w:color w:val="000000"/>
          <w:sz w:val="28"/>
          <w:szCs w:val="28"/>
          <w:lang w:bidi="en-US"/>
        </w:rPr>
        <w:t>sal ifadesidir.</w:t>
      </w:r>
    </w:p>
    <w:p w:rsidR="00E548EF" w:rsidRPr="00B20EA6" w:rsidRDefault="00E548EF" w:rsidP="00E548EF">
      <w:pPr>
        <w:autoSpaceDE w:val="0"/>
        <w:autoSpaceDN w:val="0"/>
        <w:adjustRightInd w:val="0"/>
        <w:spacing w:after="0"/>
        <w:jc w:val="both"/>
        <w:rPr>
          <w:rFonts w:ascii="Times New Roman" w:eastAsia="Times New Roman" w:hAnsi="Times New Roman" w:cs="Times New Roman"/>
          <w:color w:val="000000"/>
          <w:sz w:val="28"/>
          <w:szCs w:val="28"/>
          <w:lang w:bidi="en-US"/>
        </w:rPr>
      </w:pPr>
    </w:p>
    <w:p w:rsidR="00E548EF" w:rsidRPr="00B20EA6" w:rsidRDefault="00E548EF" w:rsidP="00E548EF">
      <w:pPr>
        <w:jc w:val="both"/>
        <w:rPr>
          <w:rFonts w:ascii="Times New Roman" w:eastAsia="Times New Roman" w:hAnsi="Times New Roman" w:cs="Times New Roman"/>
          <w:sz w:val="28"/>
          <w:szCs w:val="28"/>
          <w:lang w:bidi="en-US"/>
        </w:rPr>
      </w:pPr>
      <w:r w:rsidRPr="00B20EA6">
        <w:rPr>
          <w:rFonts w:ascii="Times New Roman" w:eastAsia="Times New Roman" w:hAnsi="Times New Roman" w:cs="Times New Roman"/>
          <w:b/>
          <w:sz w:val="28"/>
          <w:szCs w:val="28"/>
          <w:lang w:bidi="en-US"/>
        </w:rPr>
        <w:t>Dış Paydaş:</w:t>
      </w:r>
      <w:r w:rsidRPr="00B20EA6">
        <w:rPr>
          <w:rFonts w:ascii="Times New Roman" w:eastAsia="Times New Roman" w:hAnsi="Times New Roman" w:cs="Times New Roman"/>
          <w:color w:val="000000"/>
          <w:sz w:val="28"/>
          <w:szCs w:val="28"/>
          <w:lang w:bidi="en-US"/>
        </w:rPr>
        <w:t xml:space="preserve">  Hizmet üretim sürecinden etkilenen veya bu süreci etkileyen kuruluş dışındaki kişi, grup veya kurumlar.</w:t>
      </w:r>
    </w:p>
    <w:p w:rsidR="00E548EF" w:rsidRPr="00B20EA6" w:rsidRDefault="00E548EF" w:rsidP="00E548EF">
      <w:pPr>
        <w:jc w:val="both"/>
        <w:rPr>
          <w:rFonts w:ascii="Times New Roman" w:eastAsia="Times New Roman" w:hAnsi="Times New Roman" w:cs="Times New Roman"/>
          <w:sz w:val="28"/>
          <w:szCs w:val="28"/>
          <w:lang w:bidi="en-US"/>
        </w:rPr>
      </w:pPr>
      <w:r w:rsidRPr="00B20EA6">
        <w:rPr>
          <w:rFonts w:ascii="Times New Roman" w:eastAsia="Times New Roman" w:hAnsi="Times New Roman" w:cs="Times New Roman"/>
          <w:b/>
          <w:sz w:val="28"/>
          <w:szCs w:val="28"/>
          <w:lang w:bidi="en-US"/>
        </w:rPr>
        <w:t>Donatım:</w:t>
      </w:r>
      <w:r w:rsidRPr="00B20EA6">
        <w:rPr>
          <w:rFonts w:ascii="Times New Roman" w:eastAsia="Times New Roman" w:hAnsi="Times New Roman" w:cs="Times New Roman"/>
          <w:sz w:val="28"/>
          <w:szCs w:val="28"/>
          <w:lang w:bidi="en-US"/>
        </w:rPr>
        <w:t>Donatma.Bir okul veya kurumu etkinlik göstermesi için gerekli araç ve gereçlerle donatma.</w:t>
      </w:r>
    </w:p>
    <w:p w:rsidR="00E548EF" w:rsidRPr="00B20EA6" w:rsidRDefault="00E548EF" w:rsidP="00E548EF">
      <w:pPr>
        <w:jc w:val="both"/>
        <w:rPr>
          <w:rFonts w:ascii="Times New Roman" w:eastAsia="Times New Roman" w:hAnsi="Times New Roman" w:cs="Times New Roman"/>
          <w:b/>
          <w:sz w:val="28"/>
          <w:szCs w:val="28"/>
          <w:lang w:bidi="en-US"/>
        </w:rPr>
      </w:pPr>
      <w:r w:rsidRPr="00B20EA6">
        <w:rPr>
          <w:rFonts w:ascii="Times New Roman" w:eastAsia="Times New Roman" w:hAnsi="Times New Roman" w:cs="Times New Roman"/>
          <w:b/>
          <w:sz w:val="28"/>
          <w:szCs w:val="28"/>
          <w:lang w:bidi="en-US"/>
        </w:rPr>
        <w:t xml:space="preserve">Durum Analizi: </w:t>
      </w:r>
      <w:r w:rsidRPr="00B20EA6">
        <w:rPr>
          <w:rFonts w:ascii="Times New Roman" w:eastAsia="Times New Roman" w:hAnsi="Times New Roman" w:cs="Times New Roman"/>
          <w:sz w:val="28"/>
          <w:szCs w:val="28"/>
          <w:lang w:bidi="en-US"/>
        </w:rPr>
        <w:t>Stratejik planda  kurumu örgütsel yapı, tarihi gelişim, mali,beşeri,fiziki vb. yönlerden inceleme.</w:t>
      </w:r>
    </w:p>
    <w:p w:rsidR="00E548EF" w:rsidRPr="00B20EA6" w:rsidRDefault="00E548EF" w:rsidP="00E548EF">
      <w:pPr>
        <w:autoSpaceDE w:val="0"/>
        <w:autoSpaceDN w:val="0"/>
        <w:adjustRightInd w:val="0"/>
        <w:spacing w:after="0"/>
        <w:jc w:val="both"/>
        <w:rPr>
          <w:rFonts w:ascii="Times New Roman" w:eastAsia="Calibri" w:hAnsi="Times New Roman" w:cs="Times New Roman"/>
          <w:color w:val="000000"/>
          <w:sz w:val="28"/>
          <w:szCs w:val="28"/>
          <w:lang w:bidi="en-US"/>
        </w:rPr>
      </w:pPr>
      <w:r w:rsidRPr="00B20EA6">
        <w:rPr>
          <w:rFonts w:ascii="Times New Roman" w:eastAsia="Calibri" w:hAnsi="Times New Roman" w:cs="Times New Roman"/>
          <w:b/>
          <w:bCs/>
          <w:color w:val="000000"/>
          <w:sz w:val="28"/>
          <w:szCs w:val="28"/>
          <w:lang w:bidi="en-US"/>
        </w:rPr>
        <w:lastRenderedPageBreak/>
        <w:t xml:space="preserve">Hedef: </w:t>
      </w:r>
      <w:r w:rsidRPr="00B20EA6">
        <w:rPr>
          <w:rFonts w:ascii="Times New Roman" w:eastAsia="Calibri" w:hAnsi="Times New Roman" w:cs="Times New Roman"/>
          <w:color w:val="000000"/>
          <w:sz w:val="28"/>
          <w:szCs w:val="28"/>
          <w:lang w:bidi="en-US"/>
        </w:rPr>
        <w:t>Stratejik planda yer alan amaçların gerçekleştirilmesine yönelik spesifik ve ölçüleb</w:t>
      </w:r>
      <w:r w:rsidRPr="00B20EA6">
        <w:rPr>
          <w:rFonts w:ascii="Times New Roman" w:eastAsia="Calibri" w:hAnsi="Times New Roman" w:cs="Times New Roman"/>
          <w:color w:val="000000"/>
          <w:sz w:val="28"/>
          <w:szCs w:val="28"/>
          <w:lang w:bidi="en-US"/>
        </w:rPr>
        <w:t>i</w:t>
      </w:r>
      <w:r w:rsidRPr="00B20EA6">
        <w:rPr>
          <w:rFonts w:ascii="Times New Roman" w:eastAsia="Calibri" w:hAnsi="Times New Roman" w:cs="Times New Roman"/>
          <w:color w:val="000000"/>
          <w:sz w:val="28"/>
          <w:szCs w:val="28"/>
          <w:lang w:bidi="en-US"/>
        </w:rPr>
        <w:t>lir alt amaçlardır.</w:t>
      </w:r>
    </w:p>
    <w:p w:rsidR="00E548EF" w:rsidRPr="00B20EA6" w:rsidRDefault="00E548EF" w:rsidP="00E548EF">
      <w:pPr>
        <w:autoSpaceDE w:val="0"/>
        <w:autoSpaceDN w:val="0"/>
        <w:adjustRightInd w:val="0"/>
        <w:spacing w:after="0"/>
        <w:jc w:val="both"/>
        <w:rPr>
          <w:rFonts w:ascii="Times New Roman" w:eastAsia="Calibri" w:hAnsi="Times New Roman" w:cs="Times New Roman"/>
          <w:color w:val="000000"/>
          <w:sz w:val="28"/>
          <w:szCs w:val="28"/>
          <w:lang w:bidi="en-US"/>
        </w:rPr>
      </w:pPr>
    </w:p>
    <w:p w:rsidR="00E548EF" w:rsidRPr="00B20EA6" w:rsidRDefault="00E548EF" w:rsidP="00E548EF">
      <w:pPr>
        <w:jc w:val="both"/>
        <w:rPr>
          <w:rFonts w:ascii="Times New Roman" w:eastAsia="Times New Roman" w:hAnsi="Times New Roman" w:cs="Times New Roman"/>
          <w:sz w:val="28"/>
          <w:szCs w:val="28"/>
          <w:lang w:bidi="en-US"/>
        </w:rPr>
      </w:pPr>
      <w:r w:rsidRPr="00B20EA6">
        <w:rPr>
          <w:rFonts w:ascii="Times New Roman" w:eastAsia="Times New Roman" w:hAnsi="Times New Roman" w:cs="Times New Roman"/>
          <w:b/>
          <w:sz w:val="28"/>
          <w:szCs w:val="28"/>
          <w:lang w:bidi="en-US"/>
        </w:rPr>
        <w:t xml:space="preserve">Hibe : </w:t>
      </w:r>
      <w:r w:rsidRPr="00B20EA6">
        <w:rPr>
          <w:rFonts w:ascii="Times New Roman" w:eastAsia="Times New Roman" w:hAnsi="Times New Roman" w:cs="Times New Roman"/>
          <w:sz w:val="28"/>
          <w:szCs w:val="28"/>
          <w:lang w:bidi="en-US"/>
        </w:rPr>
        <w:t>Fon sağlayıcısı bir kurum veya kuruluş  tarafından sağlanan maddi kaynak.</w:t>
      </w:r>
    </w:p>
    <w:p w:rsidR="00E548EF" w:rsidRPr="00B20EA6" w:rsidRDefault="00E548EF" w:rsidP="00E548EF">
      <w:pPr>
        <w:jc w:val="both"/>
        <w:rPr>
          <w:rFonts w:ascii="Times New Roman" w:eastAsia="Times New Roman" w:hAnsi="Times New Roman" w:cs="Times New Roman"/>
          <w:color w:val="000000"/>
          <w:sz w:val="28"/>
          <w:szCs w:val="28"/>
          <w:lang w:bidi="en-US"/>
        </w:rPr>
      </w:pPr>
      <w:r w:rsidRPr="00B20EA6">
        <w:rPr>
          <w:rFonts w:ascii="Times New Roman" w:eastAsia="Times New Roman" w:hAnsi="Times New Roman" w:cs="Times New Roman"/>
          <w:b/>
          <w:sz w:val="28"/>
          <w:szCs w:val="28"/>
          <w:lang w:bidi="en-US"/>
        </w:rPr>
        <w:t>İç Paydaş:</w:t>
      </w:r>
      <w:r w:rsidR="00B20EA6" w:rsidRPr="00B20EA6">
        <w:rPr>
          <w:rFonts w:ascii="Times New Roman" w:eastAsia="Times New Roman" w:hAnsi="Times New Roman" w:cs="Times New Roman"/>
          <w:color w:val="000000"/>
          <w:sz w:val="28"/>
          <w:szCs w:val="28"/>
          <w:lang w:bidi="en-US"/>
        </w:rPr>
        <w:t xml:space="preserve"> H</w:t>
      </w:r>
      <w:r w:rsidRPr="00B20EA6">
        <w:rPr>
          <w:rFonts w:ascii="Times New Roman" w:eastAsia="Times New Roman" w:hAnsi="Times New Roman" w:cs="Times New Roman"/>
          <w:color w:val="000000"/>
          <w:sz w:val="28"/>
          <w:szCs w:val="28"/>
          <w:lang w:bidi="en-US"/>
        </w:rPr>
        <w:t xml:space="preserve">izmet üretim sürecinden etkilenen veya bu süreci etkileyen kuruluş içindeki kişi, grup veya (varsa) ilgili/bağlı kuruluşlar. </w:t>
      </w:r>
    </w:p>
    <w:p w:rsidR="00E548EF" w:rsidRPr="00B20EA6" w:rsidRDefault="00E548EF" w:rsidP="00E548EF">
      <w:pPr>
        <w:jc w:val="both"/>
        <w:rPr>
          <w:rFonts w:ascii="Times New Roman" w:eastAsia="Times New Roman" w:hAnsi="Times New Roman" w:cs="Times New Roman"/>
          <w:sz w:val="28"/>
          <w:szCs w:val="28"/>
          <w:lang w:bidi="en-US"/>
        </w:rPr>
      </w:pPr>
      <w:r w:rsidRPr="00B20EA6">
        <w:rPr>
          <w:rFonts w:ascii="Times New Roman" w:eastAsia="Times New Roman" w:hAnsi="Times New Roman" w:cs="Times New Roman"/>
          <w:b/>
          <w:sz w:val="28"/>
          <w:szCs w:val="28"/>
          <w:lang w:bidi="en-US"/>
        </w:rPr>
        <w:t>Kurum Dışı Analiz:</w:t>
      </w:r>
      <w:r w:rsidRPr="00B20EA6">
        <w:rPr>
          <w:rFonts w:ascii="Times New Roman" w:eastAsia="Times New Roman" w:hAnsi="Times New Roman" w:cs="Times New Roman"/>
          <w:sz w:val="28"/>
          <w:szCs w:val="28"/>
          <w:lang w:bidi="en-US"/>
        </w:rPr>
        <w:t xml:space="preserve"> Stratejik planda  kurumun var olduğu çevreyi  politik, ekonomik, so</w:t>
      </w:r>
      <w:r w:rsidRPr="00B20EA6">
        <w:rPr>
          <w:rFonts w:ascii="Times New Roman" w:eastAsia="Times New Roman" w:hAnsi="Times New Roman" w:cs="Times New Roman"/>
          <w:sz w:val="28"/>
          <w:szCs w:val="28"/>
          <w:lang w:bidi="en-US"/>
        </w:rPr>
        <w:t>s</w:t>
      </w:r>
      <w:r w:rsidRPr="00B20EA6">
        <w:rPr>
          <w:rFonts w:ascii="Times New Roman" w:eastAsia="Times New Roman" w:hAnsi="Times New Roman" w:cs="Times New Roman"/>
          <w:sz w:val="28"/>
          <w:szCs w:val="28"/>
          <w:lang w:bidi="en-US"/>
        </w:rPr>
        <w:t>yal ve teknolojik başlıklarda değerlendirme.</w:t>
      </w:r>
    </w:p>
    <w:p w:rsidR="00E548EF" w:rsidRPr="00B20EA6" w:rsidRDefault="00E548EF" w:rsidP="00E548EF">
      <w:pPr>
        <w:jc w:val="both"/>
        <w:rPr>
          <w:rFonts w:ascii="Times New Roman" w:eastAsia="Times New Roman" w:hAnsi="Times New Roman" w:cs="Times New Roman"/>
          <w:sz w:val="28"/>
          <w:szCs w:val="28"/>
          <w:lang w:bidi="en-US"/>
        </w:rPr>
      </w:pPr>
      <w:r w:rsidRPr="00B20EA6">
        <w:rPr>
          <w:rFonts w:ascii="Times New Roman" w:eastAsia="Times New Roman" w:hAnsi="Times New Roman" w:cs="Times New Roman"/>
          <w:b/>
          <w:sz w:val="28"/>
          <w:szCs w:val="28"/>
          <w:lang w:bidi="en-US"/>
        </w:rPr>
        <w:t>Kurum İçi Analiz:</w:t>
      </w:r>
      <w:r w:rsidRPr="00B20EA6">
        <w:rPr>
          <w:rFonts w:ascii="Times New Roman" w:eastAsia="Times New Roman" w:hAnsi="Times New Roman" w:cs="Times New Roman"/>
          <w:sz w:val="28"/>
          <w:szCs w:val="28"/>
          <w:lang w:bidi="en-US"/>
        </w:rPr>
        <w:t xml:space="preserve"> Stratejik planda  kurumu, mali, beşeri, fiziki vb. yönlerden inceleme.</w:t>
      </w:r>
    </w:p>
    <w:p w:rsidR="00E548EF" w:rsidRPr="00B20EA6" w:rsidRDefault="00E548EF" w:rsidP="00E548EF">
      <w:pPr>
        <w:jc w:val="both"/>
        <w:rPr>
          <w:rFonts w:ascii="Times New Roman" w:eastAsia="Times New Roman" w:hAnsi="Times New Roman" w:cs="Times New Roman"/>
          <w:sz w:val="28"/>
          <w:szCs w:val="28"/>
          <w:lang w:bidi="en-US"/>
        </w:rPr>
      </w:pPr>
      <w:r w:rsidRPr="00B20EA6">
        <w:rPr>
          <w:rFonts w:ascii="Times New Roman" w:eastAsia="Times New Roman" w:hAnsi="Times New Roman" w:cs="Times New Roman"/>
          <w:b/>
          <w:sz w:val="28"/>
          <w:szCs w:val="28"/>
          <w:lang w:bidi="en-US"/>
        </w:rPr>
        <w:t>Maliyetlendirme:</w:t>
      </w:r>
      <w:r w:rsidRPr="00B20EA6">
        <w:rPr>
          <w:rFonts w:ascii="Times New Roman" w:eastAsia="Times New Roman" w:hAnsi="Times New Roman" w:cs="Times New Roman"/>
          <w:sz w:val="28"/>
          <w:szCs w:val="28"/>
          <w:lang w:bidi="en-US"/>
        </w:rPr>
        <w:t xml:space="preserve"> Ürün ve hizmetlerle ile ilgili, tahmini, süregelen ve gerçek maliyetlerin ortaya çıkarılması.</w:t>
      </w:r>
    </w:p>
    <w:p w:rsidR="00E548EF" w:rsidRPr="00B20EA6" w:rsidRDefault="00E548EF" w:rsidP="00E548EF">
      <w:pPr>
        <w:autoSpaceDE w:val="0"/>
        <w:autoSpaceDN w:val="0"/>
        <w:adjustRightInd w:val="0"/>
        <w:spacing w:after="0"/>
        <w:jc w:val="both"/>
        <w:rPr>
          <w:rFonts w:ascii="Times New Roman" w:eastAsia="Calibri" w:hAnsi="Times New Roman" w:cs="Times New Roman"/>
          <w:color w:val="000000"/>
          <w:sz w:val="28"/>
          <w:szCs w:val="28"/>
          <w:lang w:bidi="en-US"/>
        </w:rPr>
      </w:pPr>
      <w:r w:rsidRPr="00B20EA6">
        <w:rPr>
          <w:rFonts w:ascii="Times New Roman" w:eastAsia="Calibri" w:hAnsi="Times New Roman" w:cs="Times New Roman"/>
          <w:b/>
          <w:bCs/>
          <w:color w:val="000000"/>
          <w:sz w:val="28"/>
          <w:szCs w:val="28"/>
          <w:lang w:bidi="en-US"/>
        </w:rPr>
        <w:t xml:space="preserve">Misyon: </w:t>
      </w:r>
      <w:r w:rsidRPr="00B20EA6">
        <w:rPr>
          <w:rFonts w:ascii="Times New Roman" w:eastAsia="Calibri" w:hAnsi="Times New Roman" w:cs="Times New Roman"/>
          <w:color w:val="000000"/>
          <w:sz w:val="28"/>
          <w:szCs w:val="28"/>
          <w:lang w:bidi="en-US"/>
        </w:rPr>
        <w:t>Bir kamu idaresinin ne yaptığını, nasıl yaptığını ve kimin için yaptığını açıkça ifade eden, idarenin varlık sebebini açıklayan temel bir bildirimdir.</w:t>
      </w:r>
    </w:p>
    <w:p w:rsidR="00E548EF" w:rsidRPr="00B20EA6" w:rsidRDefault="00E548EF" w:rsidP="00E548EF">
      <w:pPr>
        <w:spacing w:before="100" w:beforeAutospacing="1" w:after="100" w:afterAutospacing="1" w:line="300" w:lineRule="atLeast"/>
        <w:jc w:val="both"/>
        <w:rPr>
          <w:rFonts w:ascii="Times New Roman" w:eastAsia="Times New Roman" w:hAnsi="Times New Roman" w:cs="Times New Roman"/>
          <w:sz w:val="28"/>
          <w:szCs w:val="28"/>
          <w:lang w:bidi="en-US"/>
        </w:rPr>
      </w:pPr>
      <w:r w:rsidRPr="00B20EA6">
        <w:rPr>
          <w:rFonts w:ascii="Times New Roman" w:eastAsia="Times New Roman" w:hAnsi="Times New Roman" w:cs="Times New Roman"/>
          <w:b/>
          <w:sz w:val="28"/>
          <w:szCs w:val="28"/>
          <w:lang w:bidi="en-US"/>
        </w:rPr>
        <w:t xml:space="preserve">Paydaş: </w:t>
      </w:r>
      <w:r w:rsidRPr="00B20EA6">
        <w:rPr>
          <w:rFonts w:ascii="Times New Roman" w:eastAsia="Times New Roman" w:hAnsi="Times New Roman" w:cs="Times New Roman"/>
          <w:sz w:val="28"/>
          <w:szCs w:val="28"/>
          <w:lang w:bidi="en-US"/>
        </w:rPr>
        <w:t>Kurumun yaptığı işten veya ürettiği hizmetten etkilenen/etkileyen kişi/grup/kurum.</w:t>
      </w:r>
    </w:p>
    <w:p w:rsidR="00E548EF" w:rsidRPr="00B20EA6" w:rsidRDefault="00E548EF" w:rsidP="00E548EF">
      <w:pPr>
        <w:autoSpaceDE w:val="0"/>
        <w:autoSpaceDN w:val="0"/>
        <w:adjustRightInd w:val="0"/>
        <w:spacing w:after="0"/>
        <w:jc w:val="both"/>
        <w:rPr>
          <w:rFonts w:ascii="Times New Roman" w:eastAsia="Calibri" w:hAnsi="Times New Roman" w:cs="Times New Roman"/>
          <w:color w:val="000000"/>
          <w:sz w:val="28"/>
          <w:szCs w:val="28"/>
          <w:lang w:bidi="en-US"/>
        </w:rPr>
      </w:pPr>
      <w:r w:rsidRPr="00B20EA6">
        <w:rPr>
          <w:rFonts w:ascii="Times New Roman" w:eastAsia="Times New Roman" w:hAnsi="Times New Roman" w:cs="Times New Roman"/>
          <w:b/>
          <w:bCs/>
          <w:color w:val="000000"/>
          <w:sz w:val="28"/>
          <w:szCs w:val="28"/>
          <w:lang w:bidi="en-US"/>
        </w:rPr>
        <w:t>Performans H</w:t>
      </w:r>
      <w:r w:rsidRPr="00B20EA6">
        <w:rPr>
          <w:rFonts w:ascii="Times New Roman" w:eastAsia="Calibri" w:hAnsi="Times New Roman" w:cs="Times New Roman"/>
          <w:b/>
          <w:bCs/>
          <w:color w:val="000000"/>
          <w:sz w:val="28"/>
          <w:szCs w:val="28"/>
          <w:lang w:bidi="en-US"/>
        </w:rPr>
        <w:t xml:space="preserve">edefi: </w:t>
      </w:r>
      <w:r w:rsidRPr="00B20EA6">
        <w:rPr>
          <w:rFonts w:ascii="Times New Roman" w:eastAsia="Calibri" w:hAnsi="Times New Roman" w:cs="Times New Roman"/>
          <w:color w:val="000000"/>
          <w:sz w:val="28"/>
          <w:szCs w:val="28"/>
          <w:lang w:bidi="en-US"/>
        </w:rPr>
        <w:t>Kamu idarelerinin stratejik planlarında yer alan amaç ve hedeflerine ulaşmak için program döneminde gerçekleştirmeyi planladıkları çıktı-sonuç odaklı hedefle</w:t>
      </w:r>
      <w:r w:rsidRPr="00B20EA6">
        <w:rPr>
          <w:rFonts w:ascii="Times New Roman" w:eastAsia="Calibri" w:hAnsi="Times New Roman" w:cs="Times New Roman"/>
          <w:color w:val="000000"/>
          <w:sz w:val="28"/>
          <w:szCs w:val="28"/>
          <w:lang w:bidi="en-US"/>
        </w:rPr>
        <w:t>r</w:t>
      </w:r>
      <w:r w:rsidRPr="00B20EA6">
        <w:rPr>
          <w:rFonts w:ascii="Times New Roman" w:eastAsia="Calibri" w:hAnsi="Times New Roman" w:cs="Times New Roman"/>
          <w:color w:val="000000"/>
          <w:sz w:val="28"/>
          <w:szCs w:val="28"/>
          <w:lang w:bidi="en-US"/>
        </w:rPr>
        <w:t>dir.</w:t>
      </w:r>
    </w:p>
    <w:p w:rsidR="00E548EF" w:rsidRPr="00B20EA6" w:rsidRDefault="00E548EF" w:rsidP="00E548EF">
      <w:pPr>
        <w:autoSpaceDE w:val="0"/>
        <w:autoSpaceDN w:val="0"/>
        <w:adjustRightInd w:val="0"/>
        <w:spacing w:after="0"/>
        <w:jc w:val="both"/>
        <w:rPr>
          <w:rFonts w:ascii="Times New Roman" w:eastAsia="Calibri" w:hAnsi="Times New Roman" w:cs="Times New Roman"/>
          <w:color w:val="000000"/>
          <w:sz w:val="28"/>
          <w:szCs w:val="28"/>
          <w:lang w:bidi="en-US"/>
        </w:rPr>
      </w:pPr>
    </w:p>
    <w:p w:rsidR="00E548EF" w:rsidRPr="00B20EA6" w:rsidRDefault="00E548EF" w:rsidP="00E548EF">
      <w:pPr>
        <w:autoSpaceDE w:val="0"/>
        <w:autoSpaceDN w:val="0"/>
        <w:adjustRightInd w:val="0"/>
        <w:spacing w:after="0" w:line="240" w:lineRule="auto"/>
        <w:jc w:val="both"/>
        <w:rPr>
          <w:rFonts w:ascii="Times New Roman" w:eastAsia="Times New Roman" w:hAnsi="Times New Roman" w:cs="Times New Roman"/>
          <w:b/>
          <w:sz w:val="28"/>
          <w:szCs w:val="28"/>
          <w:lang w:bidi="en-US"/>
        </w:rPr>
      </w:pPr>
      <w:r w:rsidRPr="00B20EA6">
        <w:rPr>
          <w:rFonts w:ascii="Times New Roman" w:eastAsia="Times New Roman" w:hAnsi="Times New Roman" w:cs="Times New Roman"/>
          <w:b/>
          <w:sz w:val="28"/>
          <w:szCs w:val="28"/>
          <w:lang w:bidi="en-US"/>
        </w:rPr>
        <w:t>Strateji:</w:t>
      </w:r>
      <w:r w:rsidRPr="00B20EA6">
        <w:rPr>
          <w:rFonts w:ascii="Times New Roman" w:eastAsia="Times New Roman" w:hAnsi="Times New Roman" w:cs="Times New Roman"/>
          <w:color w:val="000000"/>
          <w:sz w:val="28"/>
          <w:szCs w:val="28"/>
          <w:lang w:bidi="en-US"/>
        </w:rPr>
        <w:t xml:space="preserve"> Kuruluşun amaç ve hedeflerine nasıl ulaşılacağını gösteren kararlar bütünüdür. </w:t>
      </w:r>
      <w:r w:rsidRPr="00B20EA6">
        <w:rPr>
          <w:rFonts w:ascii="Times New Roman" w:eastAsia="Times New Roman" w:hAnsi="Times New Roman" w:cs="Times New Roman"/>
          <w:sz w:val="28"/>
          <w:szCs w:val="28"/>
          <w:lang w:bidi="en-US"/>
        </w:rPr>
        <w:t>Fı</w:t>
      </w:r>
      <w:r w:rsidRPr="00B20EA6">
        <w:rPr>
          <w:rFonts w:ascii="Times New Roman" w:eastAsia="Times New Roman" w:hAnsi="Times New Roman" w:cs="Times New Roman"/>
          <w:sz w:val="28"/>
          <w:szCs w:val="28"/>
          <w:lang w:bidi="en-US"/>
        </w:rPr>
        <w:t>r</w:t>
      </w:r>
      <w:r w:rsidRPr="00B20EA6">
        <w:rPr>
          <w:rFonts w:ascii="Times New Roman" w:eastAsia="Times New Roman" w:hAnsi="Times New Roman" w:cs="Times New Roman"/>
          <w:sz w:val="28"/>
          <w:szCs w:val="28"/>
          <w:lang w:bidi="en-US"/>
        </w:rPr>
        <w:t>satları ve tehditleri görebilme,</w:t>
      </w:r>
      <w:r w:rsidRPr="00B20EA6">
        <w:rPr>
          <w:rFonts w:ascii="Times New Roman" w:eastAsia="Times New Roman" w:hAnsi="Times New Roman" w:cs="Times New Roman"/>
          <w:color w:val="000000"/>
          <w:sz w:val="28"/>
          <w:szCs w:val="28"/>
          <w:lang w:bidi="en-US"/>
        </w:rPr>
        <w:t xml:space="preserve"> önceden belirlenen bir amaca ulaşmak için tutulan yol.</w:t>
      </w:r>
    </w:p>
    <w:p w:rsidR="00E548EF" w:rsidRPr="00B20EA6" w:rsidRDefault="00E548EF" w:rsidP="00E548EF">
      <w:pPr>
        <w:autoSpaceDE w:val="0"/>
        <w:autoSpaceDN w:val="0"/>
        <w:adjustRightInd w:val="0"/>
        <w:spacing w:after="0" w:line="240" w:lineRule="auto"/>
        <w:rPr>
          <w:rFonts w:ascii="Times New Roman" w:eastAsia="Times New Roman" w:hAnsi="Times New Roman" w:cs="Times New Roman"/>
          <w:b/>
          <w:sz w:val="28"/>
          <w:szCs w:val="28"/>
          <w:lang w:bidi="en-US"/>
        </w:rPr>
      </w:pPr>
    </w:p>
    <w:p w:rsidR="00E548EF" w:rsidRPr="00B20EA6" w:rsidRDefault="00E548EF" w:rsidP="00E548EF">
      <w:pPr>
        <w:jc w:val="both"/>
        <w:rPr>
          <w:rFonts w:ascii="Times New Roman" w:eastAsia="Times New Roman" w:hAnsi="Times New Roman" w:cs="Times New Roman"/>
          <w:color w:val="000000"/>
          <w:sz w:val="28"/>
          <w:szCs w:val="28"/>
          <w:lang w:bidi="en-US"/>
        </w:rPr>
      </w:pPr>
      <w:r w:rsidRPr="00B20EA6">
        <w:rPr>
          <w:rFonts w:ascii="Times New Roman" w:eastAsia="Times New Roman" w:hAnsi="Times New Roman" w:cs="Times New Roman"/>
          <w:b/>
          <w:sz w:val="28"/>
          <w:szCs w:val="28"/>
          <w:lang w:bidi="en-US"/>
        </w:rPr>
        <w:t>Stratejik Ortak:</w:t>
      </w:r>
      <w:r w:rsidRPr="00B20EA6">
        <w:rPr>
          <w:rFonts w:ascii="Times New Roman" w:eastAsia="Times New Roman" w:hAnsi="Times New Roman" w:cs="Times New Roman"/>
          <w:color w:val="000000"/>
          <w:sz w:val="28"/>
          <w:szCs w:val="28"/>
          <w:lang w:bidi="en-US"/>
        </w:rPr>
        <w:t xml:space="preserve"> Vizyona ulaşabilmek adına gönüllülük esasına dayalı işbirliği yaptığımız ortaklarımız.</w:t>
      </w:r>
    </w:p>
    <w:p w:rsidR="00E548EF" w:rsidRPr="00B20EA6" w:rsidRDefault="00E548EF" w:rsidP="00E548EF">
      <w:pPr>
        <w:jc w:val="both"/>
        <w:rPr>
          <w:rFonts w:ascii="Times New Roman" w:eastAsia="Times New Roman" w:hAnsi="Times New Roman" w:cs="Times New Roman"/>
          <w:sz w:val="28"/>
          <w:szCs w:val="28"/>
          <w:lang w:bidi="en-US"/>
        </w:rPr>
      </w:pPr>
      <w:r w:rsidRPr="00B20EA6">
        <w:rPr>
          <w:rFonts w:ascii="Times New Roman" w:eastAsia="Times New Roman" w:hAnsi="Times New Roman" w:cs="Times New Roman"/>
          <w:b/>
          <w:sz w:val="28"/>
          <w:szCs w:val="28"/>
          <w:lang w:bidi="en-US"/>
        </w:rPr>
        <w:t>Temel Ortak:</w:t>
      </w:r>
      <w:r w:rsidRPr="00B20EA6">
        <w:rPr>
          <w:rFonts w:ascii="Times New Roman" w:eastAsia="Times New Roman" w:hAnsi="Times New Roman" w:cs="Times New Roman"/>
          <w:color w:val="000000"/>
          <w:sz w:val="28"/>
          <w:szCs w:val="28"/>
          <w:lang w:bidi="en-US"/>
        </w:rPr>
        <w:t>Kanunla bağlı olduğumuz, hiçbir zaman ayrılamayacağımız işbirliği yapmak zorunda olduğumuz ortaklar.</w:t>
      </w:r>
    </w:p>
    <w:p w:rsidR="00E548EF" w:rsidRPr="00B20EA6" w:rsidRDefault="00E548EF" w:rsidP="00E548EF">
      <w:pPr>
        <w:jc w:val="both"/>
        <w:rPr>
          <w:rFonts w:ascii="Times New Roman" w:eastAsia="Times New Roman" w:hAnsi="Times New Roman" w:cs="Times New Roman"/>
          <w:sz w:val="28"/>
          <w:szCs w:val="28"/>
          <w:lang w:bidi="en-US"/>
        </w:rPr>
      </w:pPr>
      <w:r w:rsidRPr="00B20EA6">
        <w:rPr>
          <w:rFonts w:ascii="Times New Roman" w:eastAsia="Times New Roman" w:hAnsi="Times New Roman" w:cs="Times New Roman"/>
          <w:b/>
          <w:sz w:val="28"/>
          <w:szCs w:val="28"/>
          <w:lang w:bidi="en-US"/>
        </w:rPr>
        <w:t>Üst Yönetici:</w:t>
      </w:r>
      <w:r w:rsidRPr="00B20EA6">
        <w:rPr>
          <w:rFonts w:ascii="Times New Roman" w:eastAsia="Times New Roman" w:hAnsi="Times New Roman" w:cs="Times New Roman"/>
          <w:bCs/>
          <w:color w:val="000000"/>
          <w:sz w:val="28"/>
          <w:szCs w:val="28"/>
          <w:lang w:bidi="en-US"/>
        </w:rPr>
        <w:t>Üst</w:t>
      </w:r>
      <w:r w:rsidRPr="00B20EA6">
        <w:rPr>
          <w:rFonts w:ascii="Times New Roman" w:eastAsia="Times New Roman" w:hAnsi="Times New Roman" w:cs="Times New Roman"/>
          <w:color w:val="000000"/>
          <w:sz w:val="28"/>
          <w:szCs w:val="28"/>
          <w:lang w:bidi="en-US"/>
        </w:rPr>
        <w:t xml:space="preserve"> düzey kararların verildiği ve izlenecek politikanın saptandığı yerde görev yapan yöneticiler.</w:t>
      </w:r>
    </w:p>
    <w:p w:rsidR="00E548EF" w:rsidRPr="00B20EA6" w:rsidRDefault="00E548EF" w:rsidP="00E548EF">
      <w:pPr>
        <w:autoSpaceDE w:val="0"/>
        <w:autoSpaceDN w:val="0"/>
        <w:adjustRightInd w:val="0"/>
        <w:spacing w:after="0"/>
        <w:jc w:val="both"/>
        <w:rPr>
          <w:rFonts w:ascii="Times New Roman" w:eastAsia="Times New Roman" w:hAnsi="Times New Roman" w:cs="Times New Roman"/>
          <w:color w:val="000000"/>
          <w:sz w:val="28"/>
          <w:szCs w:val="28"/>
          <w:lang w:bidi="en-US"/>
        </w:rPr>
      </w:pPr>
      <w:r w:rsidRPr="00B20EA6">
        <w:rPr>
          <w:rFonts w:ascii="Times New Roman" w:eastAsia="Calibri" w:hAnsi="Times New Roman" w:cs="Times New Roman"/>
          <w:b/>
          <w:bCs/>
          <w:color w:val="000000"/>
          <w:sz w:val="28"/>
          <w:szCs w:val="28"/>
          <w:lang w:bidi="en-US"/>
        </w:rPr>
        <w:t xml:space="preserve">Vizyon: </w:t>
      </w:r>
      <w:r w:rsidRPr="00B20EA6">
        <w:rPr>
          <w:rFonts w:ascii="Times New Roman" w:eastAsia="Calibri" w:hAnsi="Times New Roman" w:cs="Times New Roman"/>
          <w:color w:val="000000"/>
          <w:sz w:val="28"/>
          <w:szCs w:val="28"/>
          <w:lang w:bidi="en-US"/>
        </w:rPr>
        <w:t>Bir kamu idaresinin ulaşmayı arzu ettiği geleceğinin iddialı ve gerçekçi bir ifades</w:t>
      </w:r>
      <w:r w:rsidRPr="00B20EA6">
        <w:rPr>
          <w:rFonts w:ascii="Times New Roman" w:eastAsia="Calibri" w:hAnsi="Times New Roman" w:cs="Times New Roman"/>
          <w:color w:val="000000"/>
          <w:sz w:val="28"/>
          <w:szCs w:val="28"/>
          <w:lang w:bidi="en-US"/>
        </w:rPr>
        <w:t>i</w:t>
      </w:r>
      <w:r w:rsidRPr="00B20EA6">
        <w:rPr>
          <w:rFonts w:ascii="Times New Roman" w:eastAsia="Calibri" w:hAnsi="Times New Roman" w:cs="Times New Roman"/>
          <w:color w:val="000000"/>
          <w:sz w:val="28"/>
          <w:szCs w:val="28"/>
          <w:lang w:bidi="en-US"/>
        </w:rPr>
        <w:t>dir.</w:t>
      </w:r>
    </w:p>
    <w:p w:rsidR="00E548EF" w:rsidRPr="00B20EA6" w:rsidRDefault="00E548EF" w:rsidP="00C901F8">
      <w:pPr>
        <w:tabs>
          <w:tab w:val="left" w:pos="7275"/>
        </w:tabs>
        <w:rPr>
          <w:sz w:val="28"/>
          <w:szCs w:val="28"/>
        </w:rPr>
      </w:pPr>
    </w:p>
    <w:p w:rsidR="00D708BD" w:rsidRPr="00B20EA6" w:rsidRDefault="00D708BD" w:rsidP="00E548EF">
      <w:pPr>
        <w:jc w:val="center"/>
        <w:rPr>
          <w:sz w:val="28"/>
          <w:szCs w:val="28"/>
        </w:rPr>
      </w:pPr>
    </w:p>
    <w:p w:rsidR="00B20EA6" w:rsidRPr="00B20EA6" w:rsidRDefault="00B20EA6" w:rsidP="00B20EA6">
      <w:pPr>
        <w:rPr>
          <w:rFonts w:ascii="Times New Roman" w:eastAsia="Times New Roman" w:hAnsi="Times New Roman" w:cs="Times New Roman"/>
          <w:b/>
          <w:sz w:val="28"/>
          <w:szCs w:val="28"/>
          <w:lang w:bidi="en-US"/>
        </w:rPr>
      </w:pPr>
    </w:p>
    <w:p w:rsidR="00B20EA6" w:rsidRPr="00B20EA6" w:rsidRDefault="00B20EA6" w:rsidP="00E548EF">
      <w:pPr>
        <w:jc w:val="center"/>
        <w:rPr>
          <w:rFonts w:ascii="Times New Roman" w:eastAsia="Times New Roman" w:hAnsi="Times New Roman" w:cs="Times New Roman"/>
          <w:b/>
          <w:sz w:val="28"/>
          <w:szCs w:val="28"/>
          <w:lang w:bidi="en-US"/>
        </w:rPr>
      </w:pPr>
    </w:p>
    <w:p w:rsidR="00B20EA6" w:rsidRDefault="00B20EA6" w:rsidP="00E548EF">
      <w:pPr>
        <w:jc w:val="center"/>
        <w:rPr>
          <w:rFonts w:ascii="Times New Roman" w:eastAsia="Times New Roman" w:hAnsi="Times New Roman" w:cs="Times New Roman"/>
          <w:b/>
          <w:sz w:val="24"/>
          <w:szCs w:val="24"/>
          <w:lang w:bidi="en-US"/>
        </w:rPr>
      </w:pPr>
    </w:p>
    <w:p w:rsidR="00B20EA6" w:rsidRDefault="00B20EA6" w:rsidP="00E548EF">
      <w:pPr>
        <w:jc w:val="center"/>
        <w:rPr>
          <w:rFonts w:ascii="Times New Roman" w:eastAsia="Times New Roman" w:hAnsi="Times New Roman" w:cs="Times New Roman"/>
          <w:b/>
          <w:sz w:val="24"/>
          <w:szCs w:val="24"/>
          <w:lang w:bidi="en-US"/>
        </w:rPr>
      </w:pPr>
    </w:p>
    <w:p w:rsidR="00B20EA6" w:rsidRDefault="00B20EA6" w:rsidP="00E548EF">
      <w:pPr>
        <w:jc w:val="center"/>
        <w:rPr>
          <w:rFonts w:ascii="Times New Roman" w:eastAsia="Times New Roman" w:hAnsi="Times New Roman" w:cs="Times New Roman"/>
          <w:b/>
          <w:sz w:val="24"/>
          <w:szCs w:val="24"/>
          <w:lang w:bidi="en-US"/>
        </w:rPr>
      </w:pPr>
    </w:p>
    <w:p w:rsidR="00B20EA6" w:rsidRDefault="00B20EA6" w:rsidP="00E548EF">
      <w:pPr>
        <w:jc w:val="center"/>
        <w:rPr>
          <w:rFonts w:ascii="Times New Roman" w:eastAsia="Times New Roman" w:hAnsi="Times New Roman" w:cs="Times New Roman"/>
          <w:b/>
          <w:sz w:val="24"/>
          <w:szCs w:val="24"/>
          <w:lang w:bidi="en-US"/>
        </w:rPr>
      </w:pPr>
    </w:p>
    <w:p w:rsidR="00E548EF" w:rsidRDefault="00E548EF" w:rsidP="00E548EF">
      <w:pPr>
        <w:jc w:val="center"/>
        <w:rPr>
          <w:rFonts w:ascii="Times New Roman" w:eastAsia="Times New Roman" w:hAnsi="Times New Roman" w:cs="Times New Roman"/>
          <w:b/>
          <w:sz w:val="24"/>
          <w:szCs w:val="24"/>
          <w:lang w:bidi="en-US"/>
        </w:rPr>
      </w:pPr>
    </w:p>
    <w:p w:rsidR="00E548EF" w:rsidRPr="00D46EF5" w:rsidRDefault="00E548EF" w:rsidP="00E548EF">
      <w:pPr>
        <w:jc w:val="center"/>
        <w:rPr>
          <w:rFonts w:ascii="Times New Roman" w:eastAsia="Times New Roman" w:hAnsi="Times New Roman" w:cs="Times New Roman"/>
          <w:b/>
          <w:sz w:val="28"/>
          <w:szCs w:val="28"/>
          <w:lang w:bidi="en-US"/>
        </w:rPr>
      </w:pPr>
      <w:r w:rsidRPr="00D46EF5">
        <w:rPr>
          <w:rFonts w:ascii="Times New Roman" w:eastAsia="Times New Roman" w:hAnsi="Times New Roman" w:cs="Times New Roman"/>
          <w:b/>
          <w:sz w:val="28"/>
          <w:szCs w:val="28"/>
          <w:lang w:bidi="en-US"/>
        </w:rPr>
        <w:t>GİRİŞ</w:t>
      </w:r>
    </w:p>
    <w:p w:rsidR="00D46EF5" w:rsidRPr="00D46EF5" w:rsidRDefault="00E548EF" w:rsidP="00E548EF">
      <w:pPr>
        <w:autoSpaceDE w:val="0"/>
        <w:autoSpaceDN w:val="0"/>
        <w:adjustRightInd w:val="0"/>
        <w:spacing w:after="0" w:line="240" w:lineRule="auto"/>
        <w:jc w:val="both"/>
        <w:rPr>
          <w:rFonts w:ascii="Times New Roman" w:eastAsia="Calibri" w:hAnsi="Times New Roman" w:cs="Times New Roman"/>
          <w:color w:val="000000"/>
          <w:sz w:val="28"/>
          <w:szCs w:val="28"/>
          <w:lang w:bidi="en-US"/>
        </w:rPr>
      </w:pPr>
      <w:r w:rsidRPr="00D46EF5">
        <w:rPr>
          <w:rFonts w:ascii="Times New Roman" w:eastAsia="Calibri" w:hAnsi="Times New Roman" w:cs="Times New Roman"/>
          <w:color w:val="000000"/>
          <w:sz w:val="28"/>
          <w:szCs w:val="28"/>
          <w:lang w:bidi="en-US"/>
        </w:rPr>
        <w:t xml:space="preserve">        </w:t>
      </w:r>
      <w:r w:rsidR="003F189A" w:rsidRPr="00D46EF5">
        <w:rPr>
          <w:rFonts w:ascii="Times New Roman" w:eastAsia="Calibri" w:hAnsi="Times New Roman" w:cs="Times New Roman"/>
          <w:color w:val="000000"/>
          <w:sz w:val="28"/>
          <w:szCs w:val="28"/>
          <w:lang w:bidi="en-US"/>
        </w:rPr>
        <w:t xml:space="preserve"> Örentaht</w:t>
      </w:r>
      <w:r w:rsidRPr="00D46EF5">
        <w:rPr>
          <w:rFonts w:ascii="Times New Roman" w:eastAsia="Calibri" w:hAnsi="Times New Roman" w:cs="Times New Roman"/>
          <w:color w:val="000000"/>
          <w:sz w:val="28"/>
          <w:szCs w:val="28"/>
          <w:lang w:bidi="en-US"/>
        </w:rPr>
        <w:t xml:space="preserve"> İlk</w:t>
      </w:r>
      <w:r w:rsidR="00B20EA6" w:rsidRPr="00D46EF5">
        <w:rPr>
          <w:rFonts w:ascii="Times New Roman" w:eastAsia="Calibri" w:hAnsi="Times New Roman" w:cs="Times New Roman"/>
          <w:color w:val="000000"/>
          <w:sz w:val="28"/>
          <w:szCs w:val="28"/>
          <w:lang w:bidi="en-US"/>
        </w:rPr>
        <w:t>-O</w:t>
      </w:r>
      <w:r w:rsidR="003F189A" w:rsidRPr="00D46EF5">
        <w:rPr>
          <w:rFonts w:ascii="Times New Roman" w:eastAsia="Calibri" w:hAnsi="Times New Roman" w:cs="Times New Roman"/>
          <w:color w:val="000000"/>
          <w:sz w:val="28"/>
          <w:szCs w:val="28"/>
          <w:lang w:bidi="en-US"/>
        </w:rPr>
        <w:t>rta</w:t>
      </w:r>
      <w:r w:rsidRPr="00D46EF5">
        <w:rPr>
          <w:rFonts w:ascii="Times New Roman" w:eastAsia="Calibri" w:hAnsi="Times New Roman" w:cs="Times New Roman"/>
          <w:color w:val="000000"/>
          <w:sz w:val="28"/>
          <w:szCs w:val="28"/>
          <w:lang w:bidi="en-US"/>
        </w:rPr>
        <w:t>okulunun 201</w:t>
      </w:r>
      <w:r w:rsidR="000F51B9" w:rsidRPr="00D46EF5">
        <w:rPr>
          <w:rFonts w:ascii="Times New Roman" w:eastAsia="Calibri" w:hAnsi="Times New Roman" w:cs="Times New Roman"/>
          <w:color w:val="000000"/>
          <w:sz w:val="28"/>
          <w:szCs w:val="28"/>
          <w:lang w:bidi="en-US"/>
        </w:rPr>
        <w:t>9</w:t>
      </w:r>
      <w:r w:rsidRPr="00D46EF5">
        <w:rPr>
          <w:rFonts w:ascii="Times New Roman" w:eastAsia="Calibri" w:hAnsi="Times New Roman" w:cs="Times New Roman"/>
          <w:color w:val="000000"/>
          <w:sz w:val="28"/>
          <w:szCs w:val="28"/>
          <w:lang w:bidi="en-US"/>
        </w:rPr>
        <w:t>–20</w:t>
      </w:r>
      <w:r w:rsidR="000F51B9" w:rsidRPr="00D46EF5">
        <w:rPr>
          <w:rFonts w:ascii="Times New Roman" w:eastAsia="Calibri" w:hAnsi="Times New Roman" w:cs="Times New Roman"/>
          <w:color w:val="000000"/>
          <w:sz w:val="28"/>
          <w:szCs w:val="28"/>
          <w:lang w:bidi="en-US"/>
        </w:rPr>
        <w:t>23</w:t>
      </w:r>
      <w:r w:rsidRPr="00D46EF5">
        <w:rPr>
          <w:rFonts w:ascii="Times New Roman" w:eastAsia="Calibri" w:hAnsi="Times New Roman" w:cs="Times New Roman"/>
          <w:color w:val="000000"/>
          <w:sz w:val="28"/>
          <w:szCs w:val="28"/>
          <w:lang w:bidi="en-US"/>
        </w:rPr>
        <w:t xml:space="preserve"> </w:t>
      </w:r>
      <w:r w:rsidR="00B20EA6" w:rsidRPr="00D46EF5">
        <w:rPr>
          <w:rFonts w:ascii="Times New Roman" w:eastAsia="Calibri" w:hAnsi="Times New Roman" w:cs="Times New Roman"/>
          <w:color w:val="000000"/>
          <w:sz w:val="28"/>
          <w:szCs w:val="28"/>
          <w:lang w:bidi="en-US"/>
        </w:rPr>
        <w:t>Stratejik Plan Hazırlık çalışmaları,Aydın İl Mi</w:t>
      </w:r>
      <w:r w:rsidR="00B20EA6" w:rsidRPr="00D46EF5">
        <w:rPr>
          <w:rFonts w:ascii="Times New Roman" w:eastAsia="Calibri" w:hAnsi="Times New Roman" w:cs="Times New Roman"/>
          <w:color w:val="000000"/>
          <w:sz w:val="28"/>
          <w:szCs w:val="28"/>
          <w:lang w:bidi="en-US"/>
        </w:rPr>
        <w:t>l</w:t>
      </w:r>
      <w:r w:rsidR="00B20EA6" w:rsidRPr="00D46EF5">
        <w:rPr>
          <w:rFonts w:ascii="Times New Roman" w:eastAsia="Calibri" w:hAnsi="Times New Roman" w:cs="Times New Roman"/>
          <w:color w:val="000000"/>
          <w:sz w:val="28"/>
          <w:szCs w:val="28"/>
          <w:lang w:bidi="en-US"/>
        </w:rPr>
        <w:t>li Eğitim Müdürlüğünün hazırladığı İl,İlçe,Okul/Kurum Stratejik Plan Çalışma Takvimine uygun olarak başlatılmıştır.</w:t>
      </w:r>
      <w:r w:rsidR="00D46EF5" w:rsidRPr="00D46EF5">
        <w:rPr>
          <w:rFonts w:ascii="Times New Roman" w:eastAsia="Calibri" w:hAnsi="Times New Roman" w:cs="Times New Roman"/>
          <w:color w:val="000000"/>
          <w:sz w:val="28"/>
          <w:szCs w:val="28"/>
          <w:lang w:bidi="en-US"/>
        </w:rPr>
        <w:t>8-12 Ekim 2018 tarihleri arasında Okul Strateji Geliştirme Kur</w:t>
      </w:r>
      <w:r w:rsidR="00D46EF5" w:rsidRPr="00D46EF5">
        <w:rPr>
          <w:rFonts w:ascii="Times New Roman" w:eastAsia="Calibri" w:hAnsi="Times New Roman" w:cs="Times New Roman"/>
          <w:color w:val="000000"/>
          <w:sz w:val="28"/>
          <w:szCs w:val="28"/>
          <w:lang w:bidi="en-US"/>
        </w:rPr>
        <w:t>u</w:t>
      </w:r>
      <w:r w:rsidR="00D46EF5" w:rsidRPr="00D46EF5">
        <w:rPr>
          <w:rFonts w:ascii="Times New Roman" w:eastAsia="Calibri" w:hAnsi="Times New Roman" w:cs="Times New Roman"/>
          <w:color w:val="000000"/>
          <w:sz w:val="28"/>
          <w:szCs w:val="28"/>
          <w:lang w:bidi="en-US"/>
        </w:rPr>
        <w:t>lu ve Stratejik Plan Hazırlama Ekibi oluşturulmuştur.</w:t>
      </w:r>
    </w:p>
    <w:p w:rsidR="00E548EF" w:rsidRPr="00D46EF5" w:rsidRDefault="00D46EF5" w:rsidP="00E548EF">
      <w:pPr>
        <w:autoSpaceDE w:val="0"/>
        <w:autoSpaceDN w:val="0"/>
        <w:adjustRightInd w:val="0"/>
        <w:spacing w:after="0" w:line="240" w:lineRule="auto"/>
        <w:jc w:val="both"/>
        <w:rPr>
          <w:rFonts w:ascii="Times New Roman" w:eastAsia="Calibri" w:hAnsi="Times New Roman" w:cs="Times New Roman"/>
          <w:color w:val="000000"/>
          <w:sz w:val="28"/>
          <w:szCs w:val="28"/>
          <w:lang w:bidi="en-US"/>
        </w:rPr>
      </w:pPr>
      <w:r w:rsidRPr="00D46EF5">
        <w:rPr>
          <w:rFonts w:ascii="Times New Roman" w:eastAsia="Calibri" w:hAnsi="Times New Roman" w:cs="Times New Roman"/>
          <w:color w:val="000000"/>
          <w:sz w:val="28"/>
          <w:szCs w:val="28"/>
          <w:lang w:bidi="en-US"/>
        </w:rPr>
        <w:t xml:space="preserve">        Bu stratejik plan dökümanı,Örentaht İlkokulunun 2019-2023  </w:t>
      </w:r>
      <w:r w:rsidR="00E548EF" w:rsidRPr="00D46EF5">
        <w:rPr>
          <w:rFonts w:ascii="Times New Roman" w:eastAsia="Calibri" w:hAnsi="Times New Roman" w:cs="Times New Roman"/>
          <w:color w:val="000000"/>
          <w:sz w:val="28"/>
          <w:szCs w:val="28"/>
          <w:lang w:bidi="en-US"/>
        </w:rPr>
        <w:t xml:space="preserve">yıllarına dönük stratejik amaçlarını, hedeflerini ve performans göstergelerini kapsamaktadır.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 </w:t>
      </w:r>
    </w:p>
    <w:p w:rsidR="00E548EF" w:rsidRPr="00D46EF5" w:rsidRDefault="00E548EF" w:rsidP="00E548EF">
      <w:pPr>
        <w:autoSpaceDE w:val="0"/>
        <w:autoSpaceDN w:val="0"/>
        <w:adjustRightInd w:val="0"/>
        <w:spacing w:after="0" w:line="240" w:lineRule="auto"/>
        <w:jc w:val="both"/>
        <w:rPr>
          <w:rFonts w:ascii="Times New Roman" w:eastAsia="Calibri" w:hAnsi="Times New Roman" w:cs="Times New Roman"/>
          <w:color w:val="000000"/>
          <w:sz w:val="28"/>
          <w:szCs w:val="28"/>
          <w:lang w:bidi="en-US"/>
        </w:rPr>
      </w:pPr>
    </w:p>
    <w:p w:rsidR="00E548EF" w:rsidRPr="00D46EF5" w:rsidRDefault="00E548EF" w:rsidP="00E548EF">
      <w:pPr>
        <w:jc w:val="both"/>
        <w:rPr>
          <w:rFonts w:ascii="Times New Roman" w:eastAsia="Times New Roman" w:hAnsi="Times New Roman" w:cs="Times New Roman"/>
          <w:sz w:val="28"/>
          <w:szCs w:val="28"/>
          <w:lang w:bidi="en-US"/>
        </w:rPr>
      </w:pPr>
      <w:r w:rsidRPr="00D46EF5">
        <w:rPr>
          <w:rFonts w:ascii="Times New Roman" w:eastAsia="Times New Roman" w:hAnsi="Times New Roman" w:cs="Times New Roman"/>
          <w:color w:val="000000"/>
          <w:sz w:val="28"/>
          <w:szCs w:val="28"/>
          <w:lang w:eastAsia="tr-TR" w:bidi="en-US"/>
        </w:rPr>
        <w:t xml:space="preserve">      Okulumuzun eğitim öğretimdeki başarısının, uygulamaya konulan Stratejik Plan ile art</w:t>
      </w:r>
      <w:r w:rsidRPr="00D46EF5">
        <w:rPr>
          <w:rFonts w:ascii="Times New Roman" w:eastAsia="Times New Roman" w:hAnsi="Times New Roman" w:cs="Times New Roman"/>
          <w:color w:val="000000"/>
          <w:sz w:val="28"/>
          <w:szCs w:val="28"/>
          <w:lang w:eastAsia="tr-TR" w:bidi="en-US"/>
        </w:rPr>
        <w:t>a</w:t>
      </w:r>
      <w:r w:rsidRPr="00D46EF5">
        <w:rPr>
          <w:rFonts w:ascii="Times New Roman" w:eastAsia="Times New Roman" w:hAnsi="Times New Roman" w:cs="Times New Roman"/>
          <w:color w:val="000000"/>
          <w:sz w:val="28"/>
          <w:szCs w:val="28"/>
          <w:lang w:eastAsia="tr-TR" w:bidi="en-US"/>
        </w:rPr>
        <w:t>rak devam edeceğini düşünüyor; emeği geçen herkese teşekkür ediyoruz</w:t>
      </w:r>
    </w:p>
    <w:p w:rsidR="00E548EF" w:rsidRPr="00D46EF5" w:rsidRDefault="00E548EF" w:rsidP="00E548EF">
      <w:pPr>
        <w:jc w:val="right"/>
        <w:rPr>
          <w:rFonts w:ascii="Times New Roman" w:eastAsia="Times New Roman" w:hAnsi="Times New Roman" w:cs="Times New Roman"/>
          <w:b/>
          <w:sz w:val="28"/>
          <w:szCs w:val="28"/>
          <w:lang w:bidi="en-US"/>
        </w:rPr>
      </w:pPr>
      <w:r w:rsidRPr="00D46EF5">
        <w:rPr>
          <w:rFonts w:ascii="Times New Roman" w:eastAsia="Times New Roman" w:hAnsi="Times New Roman" w:cs="Times New Roman"/>
          <w:b/>
          <w:sz w:val="28"/>
          <w:szCs w:val="28"/>
          <w:lang w:bidi="en-US"/>
        </w:rPr>
        <w:t>Okul Strateji Ekibi</w:t>
      </w:r>
    </w:p>
    <w:p w:rsidR="00E548EF" w:rsidRPr="00D46EF5" w:rsidRDefault="00E548EF" w:rsidP="00E548EF">
      <w:pPr>
        <w:tabs>
          <w:tab w:val="left" w:pos="2595"/>
        </w:tabs>
        <w:rPr>
          <w:sz w:val="28"/>
          <w:szCs w:val="28"/>
        </w:rPr>
      </w:pPr>
    </w:p>
    <w:p w:rsidR="00E548EF" w:rsidRPr="00D46EF5" w:rsidRDefault="00E548EF" w:rsidP="00E548EF">
      <w:pPr>
        <w:rPr>
          <w:sz w:val="28"/>
          <w:szCs w:val="28"/>
        </w:rPr>
      </w:pPr>
    </w:p>
    <w:p w:rsidR="00E548EF" w:rsidRPr="00E548EF" w:rsidRDefault="00E548EF" w:rsidP="00E548EF"/>
    <w:p w:rsidR="00E548EF" w:rsidRPr="00E548EF" w:rsidRDefault="00E548EF" w:rsidP="00E548EF"/>
    <w:p w:rsidR="00E548EF" w:rsidRPr="00E548EF" w:rsidRDefault="00E548EF" w:rsidP="00E548EF"/>
    <w:p w:rsidR="00E548EF" w:rsidRPr="00E548EF" w:rsidRDefault="00E548EF" w:rsidP="00E548EF"/>
    <w:p w:rsidR="00E548EF" w:rsidRPr="00E548EF" w:rsidRDefault="00E548EF" w:rsidP="00E548EF"/>
    <w:p w:rsidR="00E548EF" w:rsidRPr="00E548EF" w:rsidRDefault="00E548EF" w:rsidP="00E548EF"/>
    <w:p w:rsidR="00E548EF" w:rsidRPr="00E548EF" w:rsidRDefault="00E548EF" w:rsidP="00E548EF"/>
    <w:p w:rsidR="00E548EF" w:rsidRPr="00E548EF" w:rsidRDefault="00E548EF" w:rsidP="00E548EF"/>
    <w:p w:rsidR="00E548EF" w:rsidRPr="00E548EF" w:rsidRDefault="00E548EF" w:rsidP="00E548EF"/>
    <w:p w:rsidR="00E548EF" w:rsidRPr="00E548EF" w:rsidRDefault="00E548EF" w:rsidP="00E548EF"/>
    <w:p w:rsidR="00E548EF" w:rsidRDefault="00E548EF" w:rsidP="00E548EF"/>
    <w:p w:rsidR="00D708BD" w:rsidRPr="00E548EF" w:rsidRDefault="00D708BD" w:rsidP="00E548EF"/>
    <w:p w:rsidR="00E548EF" w:rsidRDefault="00E548EF" w:rsidP="00E548EF">
      <w:pPr>
        <w:tabs>
          <w:tab w:val="left" w:pos="6330"/>
        </w:tabs>
      </w:pPr>
    </w:p>
    <w:p w:rsidR="00E548EF" w:rsidRPr="00F16166" w:rsidRDefault="00190260" w:rsidP="00F16166">
      <w:pPr>
        <w:pBdr>
          <w:top w:val="single" w:sz="4" w:space="1" w:color="auto"/>
          <w:left w:val="single" w:sz="4" w:space="4" w:color="auto"/>
          <w:bottom w:val="single" w:sz="4" w:space="1" w:color="auto"/>
          <w:right w:val="single" w:sz="4" w:space="4" w:color="auto"/>
        </w:pBdr>
        <w:ind w:left="360"/>
        <w:rPr>
          <w:sz w:val="28"/>
        </w:rPr>
      </w:pPr>
      <w:r>
        <w:rPr>
          <w:rFonts w:eastAsia="+mn-ea"/>
          <w:b/>
          <w:bCs/>
          <w:color w:val="000000"/>
          <w:sz w:val="28"/>
          <w:szCs w:val="28"/>
        </w:rPr>
        <w:lastRenderedPageBreak/>
        <w:t>1.BÖLÜM:STRATEJİK PLAN HAZIRLIK SÜRECİ</w:t>
      </w:r>
    </w:p>
    <w:p w:rsidR="00190260" w:rsidRPr="00F16166" w:rsidRDefault="00190260" w:rsidP="00F16166">
      <w:pPr>
        <w:jc w:val="both"/>
        <w:rPr>
          <w:rFonts w:ascii="Times New Roman" w:eastAsia="Times New Roman" w:hAnsi="Times New Roman" w:cs="Times New Roman"/>
          <w:sz w:val="28"/>
          <w:szCs w:val="28"/>
          <w:lang w:bidi="en-US"/>
        </w:rPr>
      </w:pPr>
      <w:r w:rsidRPr="00190260">
        <w:rPr>
          <w:rFonts w:ascii="Times New Roman" w:eastAsia="Times New Roman" w:hAnsi="Times New Roman" w:cs="Times New Roman"/>
          <w:sz w:val="28"/>
          <w:szCs w:val="28"/>
          <w:lang w:bidi="en-US"/>
        </w:rPr>
        <w:t xml:space="preserve">            18 Eylül 2018 tarihli ve 2018/16 sayılı Genelgenin ardından yayımlanan MEB 2019-2023 Stratejik Plan Hazırlama Programında belirtilen takvime,usul ve esaslara uygun olarak Okulumuz Strateji Geliştirme Kurulu ve Stratejik Plan Hazırlama Ekibi oluşturulmuş ve İlçe Milli Eğitim Müdürlüğüne bildirilmiştir. </w:t>
      </w:r>
    </w:p>
    <w:p w:rsidR="00190260" w:rsidRPr="00190260" w:rsidRDefault="00190260" w:rsidP="00E548EF">
      <w:pPr>
        <w:spacing w:after="0" w:line="240" w:lineRule="auto"/>
        <w:jc w:val="both"/>
        <w:rPr>
          <w:rFonts w:ascii="Times New Roman" w:eastAsia="Times New Roman" w:hAnsi="Times New Roman" w:cs="Times New Roman"/>
          <w:b/>
          <w:sz w:val="24"/>
          <w:szCs w:val="24"/>
          <w:u w:val="single"/>
          <w:lang w:bidi="en-US"/>
        </w:rPr>
      </w:pPr>
      <w:r w:rsidRPr="00190260">
        <w:rPr>
          <w:rFonts w:ascii="Times New Roman" w:eastAsia="Times New Roman" w:hAnsi="Times New Roman" w:cs="Times New Roman"/>
          <w:b/>
          <w:sz w:val="24"/>
          <w:szCs w:val="24"/>
          <w:u w:val="single"/>
          <w:lang w:bidi="en-US"/>
        </w:rPr>
        <w:t>A.Strateji Geliştirme Kurulu</w:t>
      </w:r>
    </w:p>
    <w:p w:rsidR="00190260" w:rsidRPr="00190260" w:rsidRDefault="00190260" w:rsidP="00E548EF">
      <w:pPr>
        <w:spacing w:after="0" w:line="240" w:lineRule="auto"/>
        <w:jc w:val="both"/>
        <w:rPr>
          <w:rFonts w:ascii="Times New Roman" w:eastAsia="Times New Roman" w:hAnsi="Times New Roman" w:cs="Times New Roman"/>
          <w:b/>
          <w:sz w:val="28"/>
          <w:szCs w:val="28"/>
          <w:lang w:bidi="en-US"/>
        </w:rPr>
      </w:pPr>
      <w:r>
        <w:rPr>
          <w:rFonts w:ascii="Times New Roman" w:eastAsia="Times New Roman" w:hAnsi="Times New Roman" w:cs="Times New Roman"/>
          <w:b/>
          <w:sz w:val="20"/>
          <w:szCs w:val="24"/>
          <w:lang w:bidi="en-US"/>
        </w:rPr>
        <w:t xml:space="preserve">              </w:t>
      </w:r>
    </w:p>
    <w:p w:rsidR="00190260" w:rsidRPr="00190260" w:rsidRDefault="00190260" w:rsidP="00E548EF">
      <w:pPr>
        <w:spacing w:after="0" w:line="240" w:lineRule="auto"/>
        <w:jc w:val="both"/>
        <w:rPr>
          <w:rFonts w:ascii="Times New Roman" w:eastAsia="Times New Roman" w:hAnsi="Times New Roman" w:cs="Times New Roman"/>
          <w:sz w:val="28"/>
          <w:szCs w:val="28"/>
          <w:lang w:bidi="en-US"/>
        </w:rPr>
      </w:pPr>
      <w:r w:rsidRPr="00190260">
        <w:rPr>
          <w:rFonts w:ascii="Times New Roman" w:eastAsia="Times New Roman" w:hAnsi="Times New Roman" w:cs="Times New Roman"/>
          <w:b/>
          <w:sz w:val="28"/>
          <w:szCs w:val="28"/>
          <w:lang w:bidi="en-US"/>
        </w:rPr>
        <w:t xml:space="preserve">                    </w:t>
      </w:r>
      <w:r w:rsidRPr="00190260">
        <w:rPr>
          <w:rFonts w:ascii="Times New Roman" w:eastAsia="Times New Roman" w:hAnsi="Times New Roman" w:cs="Times New Roman"/>
          <w:sz w:val="28"/>
          <w:szCs w:val="28"/>
          <w:lang w:bidi="en-US"/>
        </w:rPr>
        <w:t>Okulumuz Strateji Geliştirme Kurulu ;Okul Müdürü,1 Müdür Yardımcısı,Okul Aile Birliği Başkanı,1 Okul Aile Birliği Yönetim Kurulu Üyesi ve 1 gönüllü öğretmen olmak üzere 5 kişiden oluşmaktadır.</w:t>
      </w:r>
    </w:p>
    <w:p w:rsidR="00190260" w:rsidRPr="00190260" w:rsidRDefault="00190260" w:rsidP="00E548EF">
      <w:pPr>
        <w:spacing w:after="0" w:line="240" w:lineRule="auto"/>
        <w:jc w:val="both"/>
        <w:rPr>
          <w:rFonts w:ascii="Times New Roman" w:eastAsia="Times New Roman" w:hAnsi="Times New Roman" w:cs="Times New Roman"/>
          <w:b/>
          <w:sz w:val="28"/>
          <w:szCs w:val="28"/>
          <w:lang w:bidi="en-US"/>
        </w:rPr>
      </w:pPr>
    </w:p>
    <w:p w:rsidR="00190260" w:rsidRPr="00190260" w:rsidRDefault="00190260" w:rsidP="00E548EF">
      <w:pPr>
        <w:spacing w:after="0" w:line="240" w:lineRule="auto"/>
        <w:jc w:val="both"/>
        <w:rPr>
          <w:rFonts w:ascii="Times New Roman" w:eastAsia="Times New Roman" w:hAnsi="Times New Roman" w:cs="Times New Roman"/>
          <w:b/>
          <w:sz w:val="24"/>
          <w:szCs w:val="24"/>
          <w:u w:val="single"/>
          <w:lang w:bidi="en-US"/>
        </w:rPr>
      </w:pPr>
      <w:r w:rsidRPr="00190260">
        <w:rPr>
          <w:rFonts w:ascii="Times New Roman" w:eastAsia="Times New Roman" w:hAnsi="Times New Roman" w:cs="Times New Roman"/>
          <w:b/>
          <w:sz w:val="24"/>
          <w:szCs w:val="24"/>
          <w:u w:val="single"/>
          <w:lang w:bidi="en-US"/>
        </w:rPr>
        <w:t>B.Stratejik Plan Hazırlama Ekibi</w:t>
      </w:r>
    </w:p>
    <w:p w:rsidR="00190260" w:rsidRDefault="00190260" w:rsidP="00E548EF">
      <w:pPr>
        <w:spacing w:after="0" w:line="240" w:lineRule="auto"/>
        <w:jc w:val="both"/>
        <w:rPr>
          <w:rFonts w:ascii="Times New Roman" w:eastAsia="Times New Roman" w:hAnsi="Times New Roman" w:cs="Times New Roman"/>
          <w:b/>
          <w:sz w:val="20"/>
          <w:szCs w:val="24"/>
          <w:lang w:bidi="en-US"/>
        </w:rPr>
      </w:pPr>
    </w:p>
    <w:p w:rsidR="00190260" w:rsidRPr="00B174DF" w:rsidRDefault="00190260" w:rsidP="00190260">
      <w:pPr>
        <w:tabs>
          <w:tab w:val="left" w:pos="1125"/>
        </w:tabs>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b/>
          <w:sz w:val="20"/>
          <w:szCs w:val="24"/>
          <w:lang w:bidi="en-US"/>
        </w:rPr>
        <w:tab/>
      </w:r>
      <w:r w:rsidRPr="00B174DF">
        <w:rPr>
          <w:rFonts w:ascii="Times New Roman" w:eastAsia="Times New Roman" w:hAnsi="Times New Roman" w:cs="Times New Roman"/>
          <w:sz w:val="28"/>
          <w:szCs w:val="28"/>
          <w:lang w:bidi="en-US"/>
        </w:rPr>
        <w:t xml:space="preserve">Okulumuz Stratejik Plan Hazırlama Ekibi;hazırlık programındaki usul ve esaslara uygunluk sağlanması amacıyla </w:t>
      </w:r>
      <w:r w:rsidR="00B174DF" w:rsidRPr="00B174DF">
        <w:rPr>
          <w:rFonts w:ascii="Times New Roman" w:eastAsia="Times New Roman" w:hAnsi="Times New Roman" w:cs="Times New Roman"/>
          <w:sz w:val="28"/>
          <w:szCs w:val="28"/>
          <w:lang w:bidi="en-US"/>
        </w:rPr>
        <w:t>stratejik yönetim süreci ile ilgili bilgi birikimine sahip öğre</w:t>
      </w:r>
      <w:r w:rsidR="00B174DF" w:rsidRPr="00B174DF">
        <w:rPr>
          <w:rFonts w:ascii="Times New Roman" w:eastAsia="Times New Roman" w:hAnsi="Times New Roman" w:cs="Times New Roman"/>
          <w:sz w:val="28"/>
          <w:szCs w:val="28"/>
          <w:lang w:bidi="en-US"/>
        </w:rPr>
        <w:t>t</w:t>
      </w:r>
      <w:r w:rsidR="00B174DF" w:rsidRPr="00B174DF">
        <w:rPr>
          <w:rFonts w:ascii="Times New Roman" w:eastAsia="Times New Roman" w:hAnsi="Times New Roman" w:cs="Times New Roman"/>
          <w:sz w:val="28"/>
          <w:szCs w:val="28"/>
          <w:lang w:bidi="en-US"/>
        </w:rPr>
        <w:t>menlerden 1 başkan,2 öğretmen üye ile 2 veli üye olmak üzere toplam 5 kişiden oluşnaktadır.</w:t>
      </w:r>
    </w:p>
    <w:p w:rsidR="00190260" w:rsidRDefault="00190260" w:rsidP="00E548EF">
      <w:pPr>
        <w:spacing w:after="0" w:line="240" w:lineRule="auto"/>
        <w:jc w:val="both"/>
        <w:rPr>
          <w:rFonts w:ascii="Times New Roman" w:eastAsia="Times New Roman" w:hAnsi="Times New Roman" w:cs="Times New Roman"/>
          <w:b/>
          <w:sz w:val="20"/>
          <w:szCs w:val="24"/>
          <w:lang w:bidi="en-US"/>
        </w:rPr>
      </w:pPr>
    </w:p>
    <w:p w:rsidR="00B174DF" w:rsidRDefault="00E548EF" w:rsidP="00E548EF">
      <w:pPr>
        <w:spacing w:after="0" w:line="240" w:lineRule="auto"/>
        <w:jc w:val="both"/>
        <w:rPr>
          <w:rFonts w:ascii="Times New Roman" w:eastAsia="Calibri" w:hAnsi="Times New Roman" w:cs="Times New Roman"/>
          <w:b/>
          <w:sz w:val="20"/>
          <w:szCs w:val="20"/>
          <w:lang w:bidi="en-US"/>
        </w:rPr>
      </w:pPr>
      <w:r w:rsidRPr="001D405B">
        <w:rPr>
          <w:rFonts w:ascii="Times New Roman" w:eastAsia="Times New Roman" w:hAnsi="Times New Roman" w:cs="Times New Roman"/>
          <w:b/>
          <w:sz w:val="20"/>
          <w:szCs w:val="24"/>
          <w:lang w:bidi="en-US"/>
        </w:rPr>
        <w:t xml:space="preserve">Şekil: 1 </w:t>
      </w:r>
      <w:r w:rsidR="009748E7">
        <w:rPr>
          <w:rFonts w:ascii="Times New Roman" w:eastAsia="Calibri" w:hAnsi="Times New Roman" w:cs="Times New Roman"/>
          <w:b/>
          <w:sz w:val="20"/>
          <w:szCs w:val="20"/>
          <w:lang w:bidi="en-US"/>
        </w:rPr>
        <w:t>Örentaht</w:t>
      </w:r>
      <w:r w:rsidRPr="001D405B">
        <w:rPr>
          <w:rFonts w:ascii="Times New Roman" w:eastAsia="Calibri" w:hAnsi="Times New Roman" w:cs="Times New Roman"/>
          <w:b/>
          <w:sz w:val="20"/>
          <w:szCs w:val="20"/>
          <w:lang w:bidi="en-US"/>
        </w:rPr>
        <w:t xml:space="preserve"> İlk</w:t>
      </w:r>
      <w:r w:rsidR="00B174DF">
        <w:rPr>
          <w:rFonts w:ascii="Times New Roman" w:eastAsia="Calibri" w:hAnsi="Times New Roman" w:cs="Times New Roman"/>
          <w:b/>
          <w:sz w:val="20"/>
          <w:szCs w:val="20"/>
          <w:lang w:bidi="en-US"/>
        </w:rPr>
        <w:t>-O</w:t>
      </w:r>
      <w:r w:rsidR="009748E7">
        <w:rPr>
          <w:rFonts w:ascii="Times New Roman" w:eastAsia="Calibri" w:hAnsi="Times New Roman" w:cs="Times New Roman"/>
          <w:b/>
          <w:sz w:val="20"/>
          <w:szCs w:val="20"/>
          <w:lang w:bidi="en-US"/>
        </w:rPr>
        <w:t>rta</w:t>
      </w:r>
      <w:r w:rsidRPr="001D405B">
        <w:rPr>
          <w:rFonts w:ascii="Times New Roman" w:eastAsia="Calibri" w:hAnsi="Times New Roman" w:cs="Times New Roman"/>
          <w:b/>
          <w:sz w:val="20"/>
          <w:szCs w:val="20"/>
          <w:lang w:bidi="en-US"/>
        </w:rPr>
        <w:t>okulu Müdürlüğü Stratejik Plan Hazırlama Modeli</w:t>
      </w:r>
    </w:p>
    <w:p w:rsidR="00B174DF" w:rsidRDefault="00B174DF" w:rsidP="00E548EF">
      <w:pPr>
        <w:spacing w:after="0" w:line="240" w:lineRule="auto"/>
        <w:jc w:val="both"/>
        <w:rPr>
          <w:rFonts w:ascii="Times New Roman" w:eastAsia="Calibri" w:hAnsi="Times New Roman" w:cs="Times New Roman"/>
          <w:b/>
          <w:sz w:val="20"/>
          <w:szCs w:val="20"/>
          <w:lang w:bidi="en-US"/>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1"/>
        <w:gridCol w:w="6992"/>
        <w:gridCol w:w="425"/>
      </w:tblGrid>
      <w:tr w:rsidR="008566AD" w:rsidTr="00D554E8">
        <w:trPr>
          <w:gridBefore w:val="1"/>
          <w:gridAfter w:val="1"/>
          <w:wBefore w:w="521" w:type="dxa"/>
          <w:wAfter w:w="425" w:type="dxa"/>
          <w:trHeight w:val="405"/>
        </w:trPr>
        <w:tc>
          <w:tcPr>
            <w:tcW w:w="6992" w:type="dxa"/>
          </w:tcPr>
          <w:p w:rsidR="008566AD" w:rsidRPr="00F16166" w:rsidRDefault="008566AD" w:rsidP="008566AD">
            <w:pPr>
              <w:tabs>
                <w:tab w:val="left" w:pos="1905"/>
                <w:tab w:val="left" w:pos="3975"/>
              </w:tabs>
              <w:spacing w:after="0" w:line="240" w:lineRule="auto"/>
              <w:jc w:val="both"/>
              <w:rPr>
                <w:rFonts w:ascii="Times New Roman" w:eastAsia="Calibri" w:hAnsi="Times New Roman" w:cs="Times New Roman"/>
                <w:b/>
                <w:lang w:bidi="en-US"/>
              </w:rPr>
            </w:pPr>
            <w:r>
              <w:rPr>
                <w:rFonts w:ascii="Times New Roman" w:eastAsia="Calibri" w:hAnsi="Times New Roman" w:cs="Times New Roman"/>
                <w:b/>
                <w:sz w:val="20"/>
                <w:szCs w:val="20"/>
                <w:lang w:bidi="en-US"/>
              </w:rPr>
              <w:tab/>
            </w:r>
            <w:r w:rsidRPr="00F16166">
              <w:rPr>
                <w:rFonts w:ascii="Times New Roman" w:eastAsia="Calibri" w:hAnsi="Times New Roman" w:cs="Times New Roman"/>
                <w:b/>
                <w:lang w:bidi="en-US"/>
              </w:rPr>
              <w:t>HAZIRLIK SÜRECİ</w:t>
            </w:r>
            <w:r w:rsidRPr="00F16166">
              <w:rPr>
                <w:rFonts w:ascii="Times New Roman" w:eastAsia="Calibri" w:hAnsi="Times New Roman" w:cs="Times New Roman"/>
                <w:b/>
                <w:lang w:bidi="en-US"/>
              </w:rPr>
              <w:tab/>
            </w:r>
          </w:p>
          <w:p w:rsidR="008566AD" w:rsidRDefault="008566AD" w:rsidP="008566AD">
            <w:pPr>
              <w:spacing w:after="0" w:line="240" w:lineRule="auto"/>
              <w:jc w:val="both"/>
              <w:rPr>
                <w:rFonts w:ascii="Times New Roman" w:eastAsia="Calibri" w:hAnsi="Times New Roman" w:cs="Times New Roman"/>
                <w:b/>
                <w:sz w:val="20"/>
                <w:szCs w:val="20"/>
                <w:lang w:bidi="en-US"/>
              </w:rPr>
            </w:pPr>
          </w:p>
        </w:tc>
      </w:tr>
      <w:tr w:rsidR="008566AD" w:rsidTr="00D554E8">
        <w:trPr>
          <w:trHeight w:val="525"/>
        </w:trPr>
        <w:tc>
          <w:tcPr>
            <w:tcW w:w="7938" w:type="dxa"/>
            <w:gridSpan w:val="3"/>
          </w:tcPr>
          <w:p w:rsidR="008566AD" w:rsidRDefault="008566AD" w:rsidP="008566AD">
            <w:pPr>
              <w:spacing w:after="0" w:line="240" w:lineRule="auto"/>
              <w:jc w:val="both"/>
              <w:rPr>
                <w:rFonts w:ascii="Times New Roman" w:eastAsia="Calibri" w:hAnsi="Times New Roman" w:cs="Times New Roman"/>
                <w:b/>
                <w:sz w:val="20"/>
                <w:szCs w:val="20"/>
                <w:lang w:bidi="en-US"/>
              </w:rPr>
            </w:pPr>
          </w:p>
          <w:p w:rsidR="008566AD" w:rsidRDefault="00D554E8" w:rsidP="008566AD">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 xml:space="preserve">             </w:t>
            </w:r>
            <w:r w:rsidR="008566AD">
              <w:rPr>
                <w:rFonts w:ascii="Times New Roman" w:eastAsia="Calibri" w:hAnsi="Times New Roman" w:cs="Times New Roman"/>
                <w:b/>
                <w:sz w:val="20"/>
                <w:szCs w:val="20"/>
                <w:lang w:bidi="en-US"/>
              </w:rPr>
              <w:t>Strateji Geliştirme Kurulu ve Stratejik Plan Hazırlama Ekibinin Oluşturulması</w:t>
            </w:r>
          </w:p>
          <w:p w:rsidR="008566AD" w:rsidRDefault="008566AD" w:rsidP="008566AD">
            <w:pPr>
              <w:spacing w:after="0" w:line="240" w:lineRule="auto"/>
              <w:jc w:val="both"/>
              <w:rPr>
                <w:rFonts w:ascii="Times New Roman" w:eastAsia="Calibri" w:hAnsi="Times New Roman" w:cs="Times New Roman"/>
                <w:b/>
                <w:sz w:val="20"/>
                <w:szCs w:val="20"/>
                <w:lang w:bidi="en-US"/>
              </w:rPr>
            </w:pPr>
          </w:p>
        </w:tc>
      </w:tr>
    </w:tbl>
    <w:p w:rsidR="00B174DF" w:rsidRDefault="00B174DF" w:rsidP="00E548EF">
      <w:pPr>
        <w:spacing w:after="0" w:line="240" w:lineRule="auto"/>
        <w:jc w:val="both"/>
        <w:rPr>
          <w:rFonts w:ascii="Times New Roman" w:eastAsia="Calibri" w:hAnsi="Times New Roman" w:cs="Times New Roman"/>
          <w:b/>
          <w:sz w:val="20"/>
          <w:szCs w:val="20"/>
          <w:lang w:bidi="en-US"/>
        </w:rPr>
      </w:pPr>
    </w:p>
    <w:p w:rsidR="00B174DF" w:rsidRDefault="00B174DF" w:rsidP="00E548EF">
      <w:pPr>
        <w:spacing w:after="0" w:line="240" w:lineRule="auto"/>
        <w:jc w:val="both"/>
        <w:rPr>
          <w:rFonts w:ascii="Times New Roman" w:eastAsia="Calibri" w:hAnsi="Times New Roman" w:cs="Times New Roman"/>
          <w:b/>
          <w:sz w:val="20"/>
          <w:szCs w:val="20"/>
          <w:lang w:bidi="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7"/>
        <w:gridCol w:w="543"/>
        <w:gridCol w:w="1119"/>
        <w:gridCol w:w="978"/>
        <w:gridCol w:w="1135"/>
        <w:gridCol w:w="1154"/>
        <w:gridCol w:w="1095"/>
        <w:gridCol w:w="547"/>
        <w:gridCol w:w="548"/>
        <w:gridCol w:w="1253"/>
      </w:tblGrid>
      <w:tr w:rsidR="008566AD" w:rsidTr="00F16166">
        <w:trPr>
          <w:gridBefore w:val="2"/>
          <w:gridAfter w:val="2"/>
          <w:wBefore w:w="1821" w:type="dxa"/>
          <w:wAfter w:w="1801" w:type="dxa"/>
          <w:trHeight w:val="399"/>
        </w:trPr>
        <w:tc>
          <w:tcPr>
            <w:tcW w:w="6014" w:type="dxa"/>
            <w:gridSpan w:val="6"/>
          </w:tcPr>
          <w:p w:rsidR="008566AD" w:rsidRPr="00F16166" w:rsidRDefault="008566AD" w:rsidP="008566AD">
            <w:pPr>
              <w:spacing w:after="0" w:line="240" w:lineRule="auto"/>
              <w:jc w:val="both"/>
              <w:rPr>
                <w:rFonts w:ascii="Times New Roman" w:eastAsia="Calibri" w:hAnsi="Times New Roman" w:cs="Times New Roman"/>
                <w:b/>
                <w:lang w:bidi="en-US"/>
              </w:rPr>
            </w:pPr>
            <w:r>
              <w:rPr>
                <w:rFonts w:ascii="Times New Roman" w:eastAsia="Calibri" w:hAnsi="Times New Roman" w:cs="Times New Roman"/>
                <w:b/>
                <w:sz w:val="20"/>
                <w:szCs w:val="20"/>
                <w:lang w:bidi="en-US"/>
              </w:rPr>
              <w:t xml:space="preserve">                         </w:t>
            </w:r>
            <w:r w:rsidRPr="00F16166">
              <w:rPr>
                <w:rFonts w:ascii="Times New Roman" w:eastAsia="Calibri" w:hAnsi="Times New Roman" w:cs="Times New Roman"/>
                <w:b/>
                <w:lang w:bidi="en-US"/>
              </w:rPr>
              <w:t>DURUM ANALİZİ SÜRECİ</w:t>
            </w:r>
          </w:p>
          <w:p w:rsidR="008566AD" w:rsidRDefault="008566AD" w:rsidP="008566AD">
            <w:pPr>
              <w:spacing w:after="0" w:line="240" w:lineRule="auto"/>
              <w:jc w:val="both"/>
              <w:rPr>
                <w:rFonts w:ascii="Times New Roman" w:eastAsia="Calibri" w:hAnsi="Times New Roman" w:cs="Times New Roman"/>
                <w:b/>
                <w:sz w:val="20"/>
                <w:szCs w:val="20"/>
                <w:lang w:bidi="en-US"/>
              </w:rPr>
            </w:pPr>
          </w:p>
        </w:tc>
      </w:tr>
      <w:tr w:rsidR="008566AD" w:rsidTr="00F16166">
        <w:trPr>
          <w:trHeight w:val="1026"/>
        </w:trPr>
        <w:tc>
          <w:tcPr>
            <w:tcW w:w="1287" w:type="dxa"/>
          </w:tcPr>
          <w:p w:rsidR="008566AD" w:rsidRDefault="008566AD" w:rsidP="008566AD">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Kurumsal Tarihçe</w:t>
            </w:r>
          </w:p>
        </w:tc>
        <w:tc>
          <w:tcPr>
            <w:tcW w:w="1639" w:type="dxa"/>
            <w:gridSpan w:val="2"/>
          </w:tcPr>
          <w:p w:rsidR="008566AD" w:rsidRDefault="008566AD">
            <w:pP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Uygun Olan Stratejik Planın Değerlendirilmesi</w:t>
            </w:r>
          </w:p>
          <w:p w:rsidR="008566AD" w:rsidRDefault="008566AD" w:rsidP="008566AD">
            <w:pPr>
              <w:spacing w:after="0" w:line="240" w:lineRule="auto"/>
              <w:jc w:val="both"/>
              <w:rPr>
                <w:rFonts w:ascii="Times New Roman" w:eastAsia="Calibri" w:hAnsi="Times New Roman" w:cs="Times New Roman"/>
                <w:b/>
                <w:sz w:val="20"/>
                <w:szCs w:val="20"/>
                <w:lang w:bidi="en-US"/>
              </w:rPr>
            </w:pPr>
          </w:p>
        </w:tc>
        <w:tc>
          <w:tcPr>
            <w:tcW w:w="978" w:type="dxa"/>
          </w:tcPr>
          <w:p w:rsidR="008566AD" w:rsidRDefault="00F16166" w:rsidP="008566AD">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Mevzuat Analizi</w:t>
            </w:r>
          </w:p>
        </w:tc>
        <w:tc>
          <w:tcPr>
            <w:tcW w:w="1135" w:type="dxa"/>
          </w:tcPr>
          <w:p w:rsidR="008566AD" w:rsidRDefault="00F16166">
            <w:pP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Üst Polit</w:t>
            </w:r>
            <w:r>
              <w:rPr>
                <w:rFonts w:ascii="Times New Roman" w:eastAsia="Calibri" w:hAnsi="Times New Roman" w:cs="Times New Roman"/>
                <w:b/>
                <w:sz w:val="20"/>
                <w:szCs w:val="20"/>
                <w:lang w:bidi="en-US"/>
              </w:rPr>
              <w:t>i</w:t>
            </w:r>
            <w:r>
              <w:rPr>
                <w:rFonts w:ascii="Times New Roman" w:eastAsia="Calibri" w:hAnsi="Times New Roman" w:cs="Times New Roman"/>
                <w:b/>
                <w:sz w:val="20"/>
                <w:szCs w:val="20"/>
                <w:lang w:bidi="en-US"/>
              </w:rPr>
              <w:t>ka Belgeleri Analizi</w:t>
            </w:r>
          </w:p>
          <w:p w:rsidR="008566AD" w:rsidRDefault="008566AD" w:rsidP="008566AD">
            <w:pPr>
              <w:spacing w:after="0" w:line="240" w:lineRule="auto"/>
              <w:jc w:val="both"/>
              <w:rPr>
                <w:rFonts w:ascii="Times New Roman" w:eastAsia="Calibri" w:hAnsi="Times New Roman" w:cs="Times New Roman"/>
                <w:b/>
                <w:sz w:val="20"/>
                <w:szCs w:val="20"/>
                <w:lang w:bidi="en-US"/>
              </w:rPr>
            </w:pPr>
          </w:p>
        </w:tc>
        <w:tc>
          <w:tcPr>
            <w:tcW w:w="1154" w:type="dxa"/>
          </w:tcPr>
          <w:p w:rsidR="008566AD" w:rsidRDefault="00F16166">
            <w:pP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Faal. Al. İle Ürün ve Hizmet Değerlendi.</w:t>
            </w:r>
          </w:p>
          <w:p w:rsidR="008566AD" w:rsidRDefault="008566AD" w:rsidP="008566AD">
            <w:pPr>
              <w:spacing w:after="0" w:line="240" w:lineRule="auto"/>
              <w:jc w:val="both"/>
              <w:rPr>
                <w:rFonts w:ascii="Times New Roman" w:eastAsia="Calibri" w:hAnsi="Times New Roman" w:cs="Times New Roman"/>
                <w:b/>
                <w:sz w:val="20"/>
                <w:szCs w:val="20"/>
                <w:lang w:bidi="en-US"/>
              </w:rPr>
            </w:pPr>
          </w:p>
        </w:tc>
        <w:tc>
          <w:tcPr>
            <w:tcW w:w="1095" w:type="dxa"/>
          </w:tcPr>
          <w:p w:rsidR="008566AD" w:rsidRDefault="00F16166">
            <w:pP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Paydaş Analizi</w:t>
            </w:r>
          </w:p>
          <w:p w:rsidR="008566AD" w:rsidRDefault="008566AD" w:rsidP="008566AD">
            <w:pPr>
              <w:spacing w:after="0" w:line="240" w:lineRule="auto"/>
              <w:jc w:val="both"/>
              <w:rPr>
                <w:rFonts w:ascii="Times New Roman" w:eastAsia="Calibri" w:hAnsi="Times New Roman" w:cs="Times New Roman"/>
                <w:b/>
                <w:sz w:val="20"/>
                <w:szCs w:val="20"/>
                <w:lang w:bidi="en-US"/>
              </w:rPr>
            </w:pPr>
          </w:p>
        </w:tc>
        <w:tc>
          <w:tcPr>
            <w:tcW w:w="1095" w:type="dxa"/>
            <w:gridSpan w:val="2"/>
          </w:tcPr>
          <w:p w:rsidR="008566AD" w:rsidRDefault="00F16166">
            <w:pP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Kuruluş İçi Analiz</w:t>
            </w:r>
          </w:p>
          <w:p w:rsidR="008566AD" w:rsidRDefault="008566AD" w:rsidP="008566AD">
            <w:pPr>
              <w:spacing w:after="0" w:line="240" w:lineRule="auto"/>
              <w:jc w:val="both"/>
              <w:rPr>
                <w:rFonts w:ascii="Times New Roman" w:eastAsia="Calibri" w:hAnsi="Times New Roman" w:cs="Times New Roman"/>
                <w:b/>
                <w:sz w:val="20"/>
                <w:szCs w:val="20"/>
                <w:lang w:bidi="en-US"/>
              </w:rPr>
            </w:pPr>
          </w:p>
        </w:tc>
        <w:tc>
          <w:tcPr>
            <w:tcW w:w="1253" w:type="dxa"/>
          </w:tcPr>
          <w:p w:rsidR="008566AD" w:rsidRDefault="00F16166">
            <w:pP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GZFT    Analizi</w:t>
            </w:r>
          </w:p>
          <w:p w:rsidR="008566AD" w:rsidRDefault="008566AD" w:rsidP="008566AD">
            <w:pPr>
              <w:spacing w:after="0" w:line="240" w:lineRule="auto"/>
              <w:jc w:val="both"/>
              <w:rPr>
                <w:rFonts w:ascii="Times New Roman" w:eastAsia="Calibri" w:hAnsi="Times New Roman" w:cs="Times New Roman"/>
                <w:b/>
                <w:sz w:val="20"/>
                <w:szCs w:val="20"/>
                <w:lang w:bidi="en-US"/>
              </w:rPr>
            </w:pPr>
          </w:p>
        </w:tc>
      </w:tr>
    </w:tbl>
    <w:p w:rsidR="00E548EF" w:rsidRDefault="00E548EF" w:rsidP="00E548EF"/>
    <w:tbl>
      <w:tblPr>
        <w:tblW w:w="0" w:type="auto"/>
        <w:tblInd w:w="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00"/>
      </w:tblGrid>
      <w:tr w:rsidR="00F16166" w:rsidTr="00F16166">
        <w:trPr>
          <w:trHeight w:val="375"/>
        </w:trPr>
        <w:tc>
          <w:tcPr>
            <w:tcW w:w="6900" w:type="dxa"/>
          </w:tcPr>
          <w:p w:rsidR="00F16166" w:rsidRPr="00D554E8" w:rsidRDefault="00D554E8" w:rsidP="00F16166">
            <w:pPr>
              <w:rPr>
                <w:b/>
                <w:sz w:val="24"/>
                <w:szCs w:val="24"/>
              </w:rPr>
            </w:pPr>
            <w:r w:rsidRPr="00D554E8">
              <w:rPr>
                <w:b/>
                <w:sz w:val="24"/>
                <w:szCs w:val="24"/>
              </w:rPr>
              <w:t xml:space="preserve">                                </w:t>
            </w:r>
            <w:r w:rsidR="00F16166" w:rsidRPr="00D554E8">
              <w:rPr>
                <w:b/>
                <w:sz w:val="24"/>
                <w:szCs w:val="24"/>
              </w:rPr>
              <w:t>Gelişim Alanlarının Belirlenmesi</w:t>
            </w:r>
          </w:p>
        </w:tc>
      </w:tr>
    </w:tbl>
    <w:p w:rsidR="00F16166" w:rsidRDefault="00F16166" w:rsidP="00E548EF"/>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6"/>
        <w:gridCol w:w="335"/>
        <w:gridCol w:w="1540"/>
        <w:gridCol w:w="1245"/>
        <w:gridCol w:w="1485"/>
        <w:gridCol w:w="1523"/>
        <w:gridCol w:w="870"/>
        <w:gridCol w:w="660"/>
      </w:tblGrid>
      <w:tr w:rsidR="00F16166" w:rsidTr="00D554E8">
        <w:trPr>
          <w:gridBefore w:val="1"/>
          <w:gridAfter w:val="1"/>
          <w:wBefore w:w="1366" w:type="dxa"/>
          <w:wAfter w:w="660" w:type="dxa"/>
          <w:trHeight w:val="540"/>
        </w:trPr>
        <w:tc>
          <w:tcPr>
            <w:tcW w:w="6840" w:type="dxa"/>
            <w:gridSpan w:val="6"/>
          </w:tcPr>
          <w:p w:rsidR="00F16166" w:rsidRPr="00D554E8" w:rsidRDefault="00D554E8" w:rsidP="00F16166">
            <w:pPr>
              <w:rPr>
                <w:b/>
                <w:sz w:val="24"/>
                <w:szCs w:val="24"/>
              </w:rPr>
            </w:pPr>
            <w:r>
              <w:t xml:space="preserve">                          </w:t>
            </w:r>
            <w:r w:rsidR="00F16166" w:rsidRPr="00D554E8">
              <w:rPr>
                <w:b/>
                <w:sz w:val="24"/>
                <w:szCs w:val="24"/>
              </w:rPr>
              <w:t>Geleceğe Bakış (Vizyonun Belirlenmesi)</w:t>
            </w:r>
          </w:p>
        </w:tc>
      </w:tr>
      <w:tr w:rsidR="00D554E8" w:rsidTr="00D554E8">
        <w:trPr>
          <w:trHeight w:val="495"/>
        </w:trPr>
        <w:tc>
          <w:tcPr>
            <w:tcW w:w="1701" w:type="dxa"/>
            <w:gridSpan w:val="2"/>
          </w:tcPr>
          <w:p w:rsidR="00D554E8" w:rsidRDefault="00D554E8" w:rsidP="00F16166">
            <w:r>
              <w:t>Misyonun Beli</w:t>
            </w:r>
            <w:r>
              <w:t>r</w:t>
            </w:r>
            <w:r>
              <w:t>lenmesi</w:t>
            </w:r>
          </w:p>
        </w:tc>
        <w:tc>
          <w:tcPr>
            <w:tcW w:w="1540" w:type="dxa"/>
          </w:tcPr>
          <w:p w:rsidR="00D554E8" w:rsidRDefault="00D554E8" w:rsidP="00F16166">
            <w:r>
              <w:t>Temel İlke ve Değerlerin Belirlenmesi</w:t>
            </w:r>
          </w:p>
        </w:tc>
        <w:tc>
          <w:tcPr>
            <w:tcW w:w="1245" w:type="dxa"/>
          </w:tcPr>
          <w:p w:rsidR="00D554E8" w:rsidRDefault="00D554E8" w:rsidP="00F16166">
            <w:r>
              <w:t>Temaların Belirlenmesi</w:t>
            </w:r>
          </w:p>
        </w:tc>
        <w:tc>
          <w:tcPr>
            <w:tcW w:w="1485" w:type="dxa"/>
          </w:tcPr>
          <w:p w:rsidR="00D554E8" w:rsidRDefault="00D554E8" w:rsidP="00F16166">
            <w:r>
              <w:t>Stratejik Amaçların Belirlenmesi</w:t>
            </w:r>
          </w:p>
        </w:tc>
        <w:tc>
          <w:tcPr>
            <w:tcW w:w="1365" w:type="dxa"/>
          </w:tcPr>
          <w:p w:rsidR="00D554E8" w:rsidRDefault="00D554E8" w:rsidP="00F16166">
            <w:r>
              <w:t>Performans Göstergelerinin Belirlenmesi</w:t>
            </w:r>
          </w:p>
        </w:tc>
        <w:tc>
          <w:tcPr>
            <w:tcW w:w="1530" w:type="dxa"/>
            <w:gridSpan w:val="2"/>
          </w:tcPr>
          <w:p w:rsidR="00D554E8" w:rsidRDefault="00D554E8" w:rsidP="00F16166">
            <w:r>
              <w:t>Stratejiler</w:t>
            </w:r>
          </w:p>
        </w:tc>
      </w:tr>
    </w:tbl>
    <w:p w:rsidR="00E548EF" w:rsidRDefault="00E548EF" w:rsidP="00E548EF"/>
    <w:tbl>
      <w:tblPr>
        <w:tblW w:w="0" w:type="auto"/>
        <w:tblInd w:w="1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
        <w:gridCol w:w="6264"/>
        <w:gridCol w:w="426"/>
      </w:tblGrid>
      <w:tr w:rsidR="00F16166" w:rsidTr="00F16166">
        <w:trPr>
          <w:trHeight w:val="510"/>
        </w:trPr>
        <w:tc>
          <w:tcPr>
            <w:tcW w:w="6960" w:type="dxa"/>
            <w:gridSpan w:val="3"/>
          </w:tcPr>
          <w:p w:rsidR="00F16166" w:rsidRPr="00D554E8" w:rsidRDefault="00D554E8" w:rsidP="00F16166">
            <w:pPr>
              <w:tabs>
                <w:tab w:val="left" w:pos="5700"/>
              </w:tabs>
              <w:rPr>
                <w:b/>
                <w:sz w:val="24"/>
                <w:szCs w:val="24"/>
              </w:rPr>
            </w:pPr>
            <w:r>
              <w:rPr>
                <w:b/>
                <w:sz w:val="24"/>
                <w:szCs w:val="24"/>
              </w:rPr>
              <w:t xml:space="preserve">                              </w:t>
            </w:r>
            <w:r w:rsidR="00F16166" w:rsidRPr="00D554E8">
              <w:rPr>
                <w:b/>
                <w:sz w:val="24"/>
                <w:szCs w:val="24"/>
              </w:rPr>
              <w:t>NİHAİ STRATEJİK PLAN</w:t>
            </w:r>
            <w:r w:rsidR="00F16166" w:rsidRPr="00D554E8">
              <w:rPr>
                <w:b/>
                <w:sz w:val="24"/>
                <w:szCs w:val="24"/>
              </w:rPr>
              <w:tab/>
            </w:r>
          </w:p>
        </w:tc>
      </w:tr>
      <w:tr w:rsidR="00F16166" w:rsidTr="00D554E8">
        <w:trPr>
          <w:gridBefore w:val="1"/>
          <w:gridAfter w:val="1"/>
          <w:wBefore w:w="270" w:type="dxa"/>
          <w:wAfter w:w="426" w:type="dxa"/>
          <w:trHeight w:val="675"/>
        </w:trPr>
        <w:tc>
          <w:tcPr>
            <w:tcW w:w="6264" w:type="dxa"/>
          </w:tcPr>
          <w:p w:rsidR="00F16166" w:rsidRPr="00D554E8" w:rsidRDefault="00D554E8" w:rsidP="00F16166">
            <w:pPr>
              <w:tabs>
                <w:tab w:val="left" w:pos="5700"/>
              </w:tabs>
              <w:rPr>
                <w:b/>
                <w:sz w:val="24"/>
                <w:szCs w:val="24"/>
              </w:rPr>
            </w:pPr>
            <w:r w:rsidRPr="00D554E8">
              <w:rPr>
                <w:b/>
                <w:sz w:val="24"/>
                <w:szCs w:val="24"/>
              </w:rPr>
              <w:t xml:space="preserve">     </w:t>
            </w:r>
            <w:r w:rsidR="00F16166" w:rsidRPr="00D554E8">
              <w:rPr>
                <w:b/>
                <w:sz w:val="24"/>
                <w:szCs w:val="24"/>
              </w:rPr>
              <w:t>İzleme Değerlendirme(Rapor,Değerlendirme Toplantıları)</w:t>
            </w:r>
          </w:p>
        </w:tc>
        <w:bookmarkStart w:id="0" w:name="ok"/>
        <w:bookmarkEnd w:id="0"/>
      </w:tr>
    </w:tbl>
    <w:p w:rsidR="00593F3A" w:rsidRDefault="00813715" w:rsidP="00E548EF">
      <w:pPr>
        <w:tabs>
          <w:tab w:val="left" w:pos="5700"/>
        </w:tabs>
        <w:rPr>
          <w:b/>
          <w:sz w:val="28"/>
          <w:szCs w:val="28"/>
        </w:rPr>
      </w:pPr>
      <w:r>
        <w:rPr>
          <w:b/>
          <w:sz w:val="28"/>
          <w:szCs w:val="28"/>
        </w:rPr>
        <w:lastRenderedPageBreak/>
        <w:t xml:space="preserve">                                              </w:t>
      </w:r>
      <w:r w:rsidRPr="00813715">
        <w:rPr>
          <w:b/>
          <w:sz w:val="28"/>
          <w:szCs w:val="28"/>
        </w:rPr>
        <w:t>2.BÖLÜM :DURUM ANALİZİ</w:t>
      </w:r>
    </w:p>
    <w:p w:rsidR="00813715" w:rsidRDefault="00813715" w:rsidP="00E548EF">
      <w:pPr>
        <w:tabs>
          <w:tab w:val="left" w:pos="5700"/>
        </w:tabs>
        <w:rPr>
          <w:b/>
          <w:sz w:val="28"/>
          <w:szCs w:val="28"/>
        </w:rPr>
      </w:pPr>
    </w:p>
    <w:p w:rsidR="00813715" w:rsidRDefault="00813715" w:rsidP="00E548EF">
      <w:pPr>
        <w:tabs>
          <w:tab w:val="left" w:pos="5700"/>
        </w:tabs>
        <w:rPr>
          <w:b/>
          <w:sz w:val="28"/>
          <w:szCs w:val="28"/>
        </w:rPr>
      </w:pPr>
      <w:r>
        <w:rPr>
          <w:b/>
          <w:sz w:val="28"/>
          <w:szCs w:val="28"/>
        </w:rPr>
        <w:t>A.Kurumsal Tarihçe</w:t>
      </w:r>
    </w:p>
    <w:p w:rsidR="00CB63DB" w:rsidRDefault="00CB63DB" w:rsidP="00E548EF">
      <w:pPr>
        <w:tabs>
          <w:tab w:val="left" w:pos="5700"/>
        </w:tabs>
        <w:rPr>
          <w:b/>
          <w:sz w:val="28"/>
          <w:szCs w:val="28"/>
        </w:rPr>
      </w:pPr>
      <w:r>
        <w:rPr>
          <w:noProof/>
          <w:lang w:eastAsia="tr-TR"/>
        </w:rPr>
        <w:drawing>
          <wp:inline distT="0" distB="0" distL="0" distR="0">
            <wp:extent cx="6645910" cy="4115933"/>
            <wp:effectExtent l="19050" t="0" r="2540" b="0"/>
            <wp:docPr id="3" name="Resim 75" descr="C:\Users\AHMET A\Desktop\IMG-2018121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MET A\Desktop\IMG-20181215-WA0005.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5910" cy="4115933"/>
                    </a:xfrm>
                    <a:prstGeom prst="rect">
                      <a:avLst/>
                    </a:prstGeom>
                    <a:noFill/>
                    <a:ln>
                      <a:noFill/>
                    </a:ln>
                  </pic:spPr>
                </pic:pic>
              </a:graphicData>
            </a:graphic>
          </wp:inline>
        </w:drawing>
      </w:r>
    </w:p>
    <w:p w:rsidR="00CB63DB" w:rsidRDefault="00CB63DB" w:rsidP="00E548EF">
      <w:pPr>
        <w:tabs>
          <w:tab w:val="left" w:pos="5700"/>
        </w:tabs>
        <w:rPr>
          <w:b/>
          <w:sz w:val="28"/>
          <w:szCs w:val="28"/>
        </w:rPr>
      </w:pPr>
    </w:p>
    <w:p w:rsidR="00813715" w:rsidRDefault="00813715" w:rsidP="00E548EF">
      <w:pPr>
        <w:tabs>
          <w:tab w:val="left" w:pos="5700"/>
        </w:tabs>
        <w:rPr>
          <w:sz w:val="28"/>
          <w:szCs w:val="28"/>
        </w:rPr>
      </w:pPr>
      <w:r>
        <w:rPr>
          <w:b/>
          <w:sz w:val="28"/>
          <w:szCs w:val="28"/>
        </w:rPr>
        <w:t xml:space="preserve">      </w:t>
      </w:r>
      <w:r w:rsidR="00CB63DB">
        <w:rPr>
          <w:b/>
          <w:sz w:val="28"/>
          <w:szCs w:val="28"/>
        </w:rPr>
        <w:t xml:space="preserve">           </w:t>
      </w:r>
      <w:r>
        <w:rPr>
          <w:sz w:val="28"/>
          <w:szCs w:val="28"/>
        </w:rPr>
        <w:t>Örentaht İlk-Ortaokulu ,1939 yılında Osman ŞİMŞEK adlı vatandaşın İzmir Çullu Eğit</w:t>
      </w:r>
      <w:r w:rsidR="00CB63DB">
        <w:rPr>
          <w:sz w:val="28"/>
          <w:szCs w:val="28"/>
        </w:rPr>
        <w:t>im Enstitüsünde 6 ay eğitim görüp Örentaht Adadere mahallesinde dere kenarında tek derslik ve işliklerin bulunduğu okulu açmasıyla oluşur.Öğrenci sayısının artmasından dolayı 1965 yılında devletin desteğiyle okul yıkılıp tekrardan 1 müdür odası,2 derslikli köy içindeki eski okul açılıyor.Bu okul 2006 yılına kadar hizmet veriyor.2006 yılında inşaatına başlanan ve 2007-2008 eğitim öğretim dönemine açılan 2 katlı ve 12 derslikli okul yapılıyor.Okulumuza 2011 yılında yemekhane binası yapılıyor.Okulumuza Örentaht mahallesiyle birlikte Hışı</w:t>
      </w:r>
      <w:r w:rsidR="00CB63DB">
        <w:rPr>
          <w:sz w:val="28"/>
          <w:szCs w:val="28"/>
        </w:rPr>
        <w:t>m</w:t>
      </w:r>
      <w:r w:rsidR="00CB63DB">
        <w:rPr>
          <w:sz w:val="28"/>
          <w:szCs w:val="28"/>
        </w:rPr>
        <w:t>lar,Güre,Örmepınar,Yeşilçam mahallelerinden öğrenciler gelmektedir.Okulumuz taşıma merkezli okuldur.</w:t>
      </w:r>
    </w:p>
    <w:p w:rsidR="00CB63DB" w:rsidRDefault="00CB63DB" w:rsidP="00E548EF">
      <w:pPr>
        <w:tabs>
          <w:tab w:val="left" w:pos="5700"/>
        </w:tabs>
        <w:rPr>
          <w:sz w:val="28"/>
          <w:szCs w:val="28"/>
        </w:rPr>
      </w:pPr>
    </w:p>
    <w:p w:rsidR="00CB63DB" w:rsidRDefault="00CB63DB" w:rsidP="00E548EF">
      <w:pPr>
        <w:tabs>
          <w:tab w:val="left" w:pos="5700"/>
        </w:tabs>
        <w:rPr>
          <w:sz w:val="28"/>
          <w:szCs w:val="28"/>
        </w:rPr>
      </w:pPr>
    </w:p>
    <w:p w:rsidR="00CB63DB" w:rsidRDefault="00CB63DB" w:rsidP="00E548EF">
      <w:pPr>
        <w:tabs>
          <w:tab w:val="left" w:pos="5700"/>
        </w:tabs>
        <w:rPr>
          <w:sz w:val="28"/>
          <w:szCs w:val="28"/>
        </w:rPr>
      </w:pPr>
    </w:p>
    <w:p w:rsidR="00CB63DB" w:rsidRDefault="00CB63DB" w:rsidP="00E548EF">
      <w:pPr>
        <w:tabs>
          <w:tab w:val="left" w:pos="5700"/>
        </w:tabs>
        <w:rPr>
          <w:sz w:val="28"/>
          <w:szCs w:val="28"/>
        </w:rPr>
      </w:pPr>
    </w:p>
    <w:p w:rsidR="0065319F" w:rsidRDefault="0065319F" w:rsidP="00E548EF">
      <w:pPr>
        <w:tabs>
          <w:tab w:val="left" w:pos="5700"/>
        </w:tabs>
        <w:rPr>
          <w:b/>
          <w:sz w:val="28"/>
          <w:szCs w:val="28"/>
        </w:rPr>
      </w:pPr>
    </w:p>
    <w:p w:rsidR="0065319F" w:rsidRDefault="0065319F" w:rsidP="00E548EF">
      <w:pPr>
        <w:tabs>
          <w:tab w:val="left" w:pos="5700"/>
        </w:tabs>
        <w:rPr>
          <w:b/>
          <w:sz w:val="28"/>
          <w:szCs w:val="28"/>
        </w:rPr>
      </w:pPr>
    </w:p>
    <w:p w:rsidR="00CB63DB" w:rsidRDefault="00CB63DB" w:rsidP="00E548EF">
      <w:pPr>
        <w:tabs>
          <w:tab w:val="left" w:pos="5700"/>
        </w:tabs>
        <w:rPr>
          <w:b/>
          <w:sz w:val="28"/>
          <w:szCs w:val="28"/>
        </w:rPr>
      </w:pPr>
      <w:r w:rsidRPr="00CB63DB">
        <w:rPr>
          <w:b/>
          <w:sz w:val="28"/>
          <w:szCs w:val="28"/>
        </w:rPr>
        <w:t>B.Uygulanmakta Olan Stratejik Planın Değerlendirilmesi</w:t>
      </w:r>
    </w:p>
    <w:p w:rsidR="003C4B5F" w:rsidRDefault="003C4B5F" w:rsidP="00E548EF">
      <w:pPr>
        <w:tabs>
          <w:tab w:val="left" w:pos="5700"/>
        </w:tabs>
        <w:rPr>
          <w:b/>
          <w:sz w:val="28"/>
          <w:szCs w:val="28"/>
        </w:rPr>
      </w:pPr>
    </w:p>
    <w:p w:rsidR="00CB63DB" w:rsidRDefault="00A35F39" w:rsidP="00E548EF">
      <w:pPr>
        <w:tabs>
          <w:tab w:val="left" w:pos="5700"/>
        </w:tabs>
        <w:rPr>
          <w:sz w:val="28"/>
          <w:szCs w:val="28"/>
        </w:rPr>
      </w:pPr>
      <w:r>
        <w:rPr>
          <w:b/>
          <w:sz w:val="28"/>
          <w:szCs w:val="28"/>
        </w:rPr>
        <w:t xml:space="preserve">  </w:t>
      </w:r>
      <w:r w:rsidR="0065319F">
        <w:rPr>
          <w:sz w:val="28"/>
          <w:szCs w:val="28"/>
        </w:rPr>
        <w:t xml:space="preserve">     Örentaht İlk-Ortaokulu 2015-2019 Stratejik Planı,18 Eylül 2018 tarihli ve 2018/16 sayılı Genelge yayımlanana kadar 4 yıl boyunca uygulanmış,öngördüğümüz hedeflerin önemli bir çoğunluğuna ulaşılmıştır.Hedeflerin gerçekçi,somut ve güncel ifade edilmesi bakımından ilkokula özgü göstergeler de yer almaktadır.Ancak bakanlık,İl ve İlçe Stratejik Planları ile Okul/Kurum Stratejik Planlarının ‘’Geleceğe Yönelim’’bölümü,başlıklar itibariyle aynı olsa da göstergelerin ifade edilişi bakımından planlar arasında bütünlük bulunmamaktadır.Yeni plan döneminde Bakanlık ,İl ve İlçe ve Okul/Kurum Stratejik Planlarının özellikle ‘’Geleceğe B</w:t>
      </w:r>
      <w:r w:rsidR="0065319F">
        <w:rPr>
          <w:sz w:val="28"/>
          <w:szCs w:val="28"/>
        </w:rPr>
        <w:t>a</w:t>
      </w:r>
      <w:r w:rsidR="0065319F">
        <w:rPr>
          <w:sz w:val="28"/>
          <w:szCs w:val="28"/>
        </w:rPr>
        <w:t>kış’’Bölümlerinin Birbirine uyumlu olarak hazırlanması önemlidir.</w:t>
      </w:r>
    </w:p>
    <w:p w:rsidR="0065319F" w:rsidRDefault="0065319F" w:rsidP="00E548EF">
      <w:pPr>
        <w:tabs>
          <w:tab w:val="left" w:pos="5700"/>
        </w:tabs>
        <w:rPr>
          <w:sz w:val="28"/>
          <w:szCs w:val="28"/>
        </w:rPr>
      </w:pPr>
    </w:p>
    <w:p w:rsidR="0065319F" w:rsidRDefault="0065319F" w:rsidP="00E548EF">
      <w:pPr>
        <w:tabs>
          <w:tab w:val="left" w:pos="5700"/>
        </w:tabs>
        <w:rPr>
          <w:sz w:val="28"/>
          <w:szCs w:val="28"/>
        </w:rPr>
      </w:pPr>
    </w:p>
    <w:p w:rsidR="0065319F" w:rsidRDefault="0065319F" w:rsidP="00E548EF">
      <w:pPr>
        <w:tabs>
          <w:tab w:val="left" w:pos="5700"/>
        </w:tabs>
        <w:rPr>
          <w:sz w:val="28"/>
          <w:szCs w:val="28"/>
        </w:rPr>
      </w:pPr>
    </w:p>
    <w:p w:rsidR="0065319F" w:rsidRDefault="0065319F" w:rsidP="00E548EF">
      <w:pPr>
        <w:tabs>
          <w:tab w:val="left" w:pos="5700"/>
        </w:tabs>
        <w:rPr>
          <w:b/>
          <w:sz w:val="28"/>
          <w:szCs w:val="28"/>
        </w:rPr>
      </w:pPr>
      <w:r w:rsidRPr="0065319F">
        <w:rPr>
          <w:b/>
          <w:sz w:val="28"/>
          <w:szCs w:val="28"/>
        </w:rPr>
        <w:t>C.Mevzuat Analizi</w:t>
      </w:r>
    </w:p>
    <w:p w:rsidR="003C4B5F" w:rsidRDefault="003C4B5F" w:rsidP="00E548EF">
      <w:pPr>
        <w:tabs>
          <w:tab w:val="left" w:pos="5700"/>
        </w:tabs>
        <w:rPr>
          <w:b/>
          <w:sz w:val="28"/>
          <w:szCs w:val="28"/>
        </w:rPr>
      </w:pPr>
    </w:p>
    <w:p w:rsidR="003C4B5F" w:rsidRDefault="003C4B5F" w:rsidP="00E548EF">
      <w:pPr>
        <w:tabs>
          <w:tab w:val="left" w:pos="5700"/>
        </w:tabs>
        <w:rPr>
          <w:sz w:val="28"/>
          <w:szCs w:val="28"/>
        </w:rPr>
      </w:pPr>
      <w:r>
        <w:rPr>
          <w:b/>
          <w:sz w:val="28"/>
          <w:szCs w:val="28"/>
        </w:rPr>
        <w:t xml:space="preserve">       </w:t>
      </w:r>
      <w:r>
        <w:rPr>
          <w:sz w:val="28"/>
          <w:szCs w:val="28"/>
        </w:rPr>
        <w:t>Örentaht İlk-Ortaokulu Müdürlüğünün yasal yetki,görev ve sorumlulukları başta T.C. Anayasası olmak 14/6/1973 tarihli ve 1739 sayılı Milli Eğitim Temel Kanunu ve 23/07/1965 tarihli,12056 sayılı ve 567 nolu Devlet Memurları Kanununa dayanılarak 12/10/2013 tarih ve 28793 sayılı Resmi Gazetede yayınlanan Milli eğitim Bakanlığı Personelinin Görevde yükse</w:t>
      </w:r>
      <w:r>
        <w:rPr>
          <w:sz w:val="28"/>
          <w:szCs w:val="28"/>
        </w:rPr>
        <w:t>l</w:t>
      </w:r>
      <w:r>
        <w:rPr>
          <w:sz w:val="28"/>
          <w:szCs w:val="28"/>
        </w:rPr>
        <w:t xml:space="preserve">me,Unvan Değişikliği ve Yer Değiştirme suretiyle Atanması hakkında yönetmelik esaslarına göre belirlenmiştir.  </w:t>
      </w:r>
    </w:p>
    <w:p w:rsidR="003C4B5F" w:rsidRDefault="003C4B5F" w:rsidP="00E548EF">
      <w:pPr>
        <w:tabs>
          <w:tab w:val="left" w:pos="5700"/>
        </w:tabs>
        <w:rPr>
          <w:sz w:val="28"/>
          <w:szCs w:val="28"/>
        </w:rPr>
      </w:pPr>
      <w:r>
        <w:rPr>
          <w:sz w:val="28"/>
          <w:szCs w:val="28"/>
        </w:rPr>
        <w:t xml:space="preserve">          Örentaht İlk-Ortaokulu Müdürlüğü tüm kamu kurumlarını bağlayan genel mevzuat h</w:t>
      </w:r>
      <w:r>
        <w:rPr>
          <w:sz w:val="28"/>
          <w:szCs w:val="28"/>
        </w:rPr>
        <w:t>ü</w:t>
      </w:r>
      <w:r>
        <w:rPr>
          <w:sz w:val="28"/>
          <w:szCs w:val="28"/>
        </w:rPr>
        <w:t>kümlerinin yanında aşağıda genel olarak değinilen yasa ve kanun hükmünde kararname ile görevlerini sürdürmektedir.</w:t>
      </w:r>
    </w:p>
    <w:p w:rsidR="003C4B5F" w:rsidRPr="003C4B5F" w:rsidRDefault="003C4B5F" w:rsidP="00E548EF">
      <w:pPr>
        <w:tabs>
          <w:tab w:val="left" w:pos="5700"/>
        </w:tabs>
        <w:rPr>
          <w:sz w:val="28"/>
          <w:szCs w:val="28"/>
        </w:rPr>
      </w:pPr>
    </w:p>
    <w:p w:rsidR="0065319F" w:rsidRPr="0065319F" w:rsidRDefault="0065319F" w:rsidP="00E548EF">
      <w:pPr>
        <w:tabs>
          <w:tab w:val="left" w:pos="5700"/>
        </w:tabs>
        <w:rPr>
          <w:sz w:val="28"/>
          <w:szCs w:val="28"/>
        </w:rPr>
      </w:pPr>
    </w:p>
    <w:p w:rsidR="00CB63DB" w:rsidRDefault="00CB63DB" w:rsidP="00E548EF">
      <w:pPr>
        <w:tabs>
          <w:tab w:val="left" w:pos="5700"/>
        </w:tabs>
        <w:rPr>
          <w:sz w:val="28"/>
          <w:szCs w:val="28"/>
        </w:rPr>
      </w:pPr>
    </w:p>
    <w:p w:rsidR="00CB63DB" w:rsidRPr="00813715" w:rsidRDefault="00CB63DB" w:rsidP="00E548EF">
      <w:pPr>
        <w:tabs>
          <w:tab w:val="left" w:pos="5700"/>
        </w:tabs>
        <w:rPr>
          <w:sz w:val="28"/>
          <w:szCs w:val="28"/>
        </w:rPr>
      </w:pPr>
    </w:p>
    <w:p w:rsidR="00813715" w:rsidRPr="00813715" w:rsidRDefault="00813715" w:rsidP="00E548EF">
      <w:pPr>
        <w:tabs>
          <w:tab w:val="left" w:pos="5700"/>
        </w:tabs>
        <w:rPr>
          <w:b/>
          <w:sz w:val="28"/>
          <w:szCs w:val="28"/>
        </w:rPr>
      </w:pPr>
    </w:p>
    <w:p w:rsidR="00593F3A" w:rsidRDefault="00593F3A" w:rsidP="00593F3A"/>
    <w:p w:rsidR="00D708BD" w:rsidRPr="00C62AF8" w:rsidRDefault="000C084E" w:rsidP="00864139">
      <w:pPr>
        <w:tabs>
          <w:tab w:val="left" w:pos="708"/>
          <w:tab w:val="left" w:pos="1416"/>
          <w:tab w:val="left" w:pos="2124"/>
          <w:tab w:val="left" w:pos="2832"/>
          <w:tab w:val="left" w:pos="6180"/>
        </w:tabs>
        <w:rPr>
          <w:rFonts w:ascii="Times New Roman" w:eastAsia="Times New Roman" w:hAnsi="Times New Roman" w:cs="Times New Roman"/>
          <w:sz w:val="24"/>
          <w:szCs w:val="24"/>
          <w:lang w:eastAsia="tr-TR" w:bidi="en-US"/>
        </w:rPr>
      </w:pPr>
      <w:r w:rsidRPr="000C084E">
        <w:rPr>
          <w:rFonts w:ascii="Algerian" w:hAnsi="Algerian"/>
          <w:sz w:val="24"/>
        </w:rPr>
        <w:tab/>
      </w:r>
      <w:bookmarkStart w:id="1" w:name="_GoBack"/>
      <w:bookmarkEnd w:id="1"/>
    </w:p>
    <w:p w:rsidR="00D708BD" w:rsidRPr="00397A5F" w:rsidRDefault="00D708BD" w:rsidP="00D708BD">
      <w:pPr>
        <w:widowControl w:val="0"/>
        <w:autoSpaceDE w:val="0"/>
        <w:autoSpaceDN w:val="0"/>
        <w:spacing w:after="0" w:line="240" w:lineRule="auto"/>
        <w:ind w:left="136"/>
        <w:jc w:val="both"/>
        <w:outlineLvl w:val="2"/>
        <w:rPr>
          <w:rFonts w:ascii="Times New Roman" w:eastAsia="Calibri" w:hAnsi="Times New Roman" w:cs="Times New Roman"/>
          <w:b/>
          <w:bCs/>
          <w:color w:val="000000"/>
          <w:lang w:eastAsia="tr-TR" w:bidi="tr-TR"/>
        </w:rPr>
      </w:pPr>
      <w:r w:rsidRPr="00397A5F">
        <w:rPr>
          <w:rFonts w:ascii="Times New Roman" w:eastAsia="Calibri" w:hAnsi="Times New Roman" w:cs="Times New Roman"/>
          <w:b/>
          <w:bCs/>
          <w:color w:val="000000"/>
          <w:lang w:eastAsia="tr-TR" w:bidi="tr-TR"/>
        </w:rPr>
        <w:t xml:space="preserve">Tablo </w:t>
      </w:r>
      <w:r w:rsidR="00397A5F">
        <w:rPr>
          <w:rFonts w:ascii="Times New Roman" w:eastAsia="Calibri" w:hAnsi="Times New Roman" w:cs="Times New Roman"/>
          <w:b/>
          <w:bCs/>
          <w:color w:val="000000"/>
          <w:lang w:eastAsia="tr-TR" w:bidi="tr-TR"/>
        </w:rPr>
        <w:t>1</w:t>
      </w:r>
      <w:r w:rsidR="00435CF2" w:rsidRPr="00397A5F">
        <w:rPr>
          <w:rFonts w:ascii="Times New Roman" w:eastAsia="Calibri" w:hAnsi="Times New Roman" w:cs="Times New Roman"/>
          <w:b/>
          <w:bCs/>
          <w:color w:val="000000"/>
          <w:lang w:eastAsia="tr-TR" w:bidi="tr-TR"/>
        </w:rPr>
        <w:t>.</w:t>
      </w:r>
      <w:r w:rsidRPr="00397A5F">
        <w:rPr>
          <w:rFonts w:ascii="Times New Roman" w:eastAsia="Calibri" w:hAnsi="Times New Roman" w:cs="Times New Roman"/>
          <w:b/>
          <w:bCs/>
          <w:color w:val="000000"/>
          <w:lang w:eastAsia="tr-TR" w:bidi="tr-TR"/>
        </w:rPr>
        <w:t xml:space="preserve"> Mevzuat Analizi</w:t>
      </w:r>
    </w:p>
    <w:p w:rsidR="00D708BD" w:rsidRPr="00397A5F" w:rsidRDefault="00D708BD" w:rsidP="00D708BD">
      <w:pPr>
        <w:widowControl w:val="0"/>
        <w:autoSpaceDE w:val="0"/>
        <w:autoSpaceDN w:val="0"/>
        <w:spacing w:before="10" w:after="0" w:line="240" w:lineRule="auto"/>
        <w:rPr>
          <w:rFonts w:ascii="Times New Roman" w:eastAsia="Calibri" w:hAnsi="Times New Roman" w:cs="Times New Roman"/>
          <w:b/>
          <w:lang w:eastAsia="tr-TR" w:bidi="tr-TR"/>
        </w:rPr>
      </w:pPr>
    </w:p>
    <w:tbl>
      <w:tblPr>
        <w:tblStyle w:val="AkListe-Vurgu11"/>
        <w:tblW w:w="10781" w:type="dxa"/>
        <w:tblLayout w:type="fixed"/>
        <w:tblLook w:val="01E0"/>
      </w:tblPr>
      <w:tblGrid>
        <w:gridCol w:w="2535"/>
        <w:gridCol w:w="3191"/>
        <w:gridCol w:w="2696"/>
        <w:gridCol w:w="2359"/>
      </w:tblGrid>
      <w:tr w:rsidR="00D708BD" w:rsidRPr="00397A5F" w:rsidTr="00BB053E">
        <w:trPr>
          <w:cnfStyle w:val="100000000000"/>
          <w:trHeight w:val="120"/>
        </w:trPr>
        <w:tc>
          <w:tcPr>
            <w:cnfStyle w:val="001000000000"/>
            <w:tcW w:w="2535" w:type="dxa"/>
          </w:tcPr>
          <w:p w:rsidR="00D708BD" w:rsidRPr="00397A5F" w:rsidRDefault="00D708BD" w:rsidP="00D708BD">
            <w:pPr>
              <w:ind w:left="107"/>
              <w:jc w:val="both"/>
              <w:rPr>
                <w:rFonts w:ascii="Times New Roman" w:eastAsia="Calibri" w:hAnsi="Times New Roman" w:cs="Times New Roman"/>
                <w:color w:val="auto"/>
                <w:lang w:eastAsia="tr-TR" w:bidi="tr-TR"/>
              </w:rPr>
            </w:pPr>
            <w:r w:rsidRPr="00397A5F">
              <w:rPr>
                <w:rFonts w:ascii="Times New Roman" w:eastAsia="Calibri" w:hAnsi="Times New Roman" w:cs="Times New Roman"/>
                <w:color w:val="auto"/>
                <w:lang w:eastAsia="tr-TR" w:bidi="tr-TR"/>
              </w:rPr>
              <w:t>Yasal Yükümlülük</w:t>
            </w:r>
          </w:p>
        </w:tc>
        <w:tc>
          <w:tcPr>
            <w:cnfStyle w:val="000010000000"/>
            <w:tcW w:w="3191" w:type="dxa"/>
          </w:tcPr>
          <w:p w:rsidR="00D708BD" w:rsidRPr="00397A5F" w:rsidRDefault="00D708BD" w:rsidP="00D708BD">
            <w:pPr>
              <w:ind w:left="734"/>
              <w:jc w:val="both"/>
              <w:rPr>
                <w:rFonts w:ascii="Times New Roman" w:eastAsia="Calibri" w:hAnsi="Times New Roman" w:cs="Times New Roman"/>
                <w:color w:val="auto"/>
                <w:lang w:eastAsia="tr-TR" w:bidi="tr-TR"/>
              </w:rPr>
            </w:pPr>
            <w:r w:rsidRPr="00397A5F">
              <w:rPr>
                <w:rFonts w:ascii="Times New Roman" w:eastAsia="Calibri" w:hAnsi="Times New Roman" w:cs="Times New Roman"/>
                <w:color w:val="auto"/>
                <w:lang w:eastAsia="tr-TR" w:bidi="tr-TR"/>
              </w:rPr>
              <w:t>Dayanak</w:t>
            </w:r>
          </w:p>
        </w:tc>
        <w:tc>
          <w:tcPr>
            <w:tcW w:w="2696" w:type="dxa"/>
          </w:tcPr>
          <w:p w:rsidR="00D708BD" w:rsidRPr="00397A5F" w:rsidRDefault="00D708BD" w:rsidP="00D708BD">
            <w:pPr>
              <w:ind w:left="283" w:right="141"/>
              <w:jc w:val="both"/>
              <w:cnfStyle w:val="100000000000"/>
              <w:rPr>
                <w:rFonts w:ascii="Times New Roman" w:eastAsia="Calibri" w:hAnsi="Times New Roman" w:cs="Times New Roman"/>
                <w:color w:val="auto"/>
                <w:lang w:eastAsia="tr-TR" w:bidi="tr-TR"/>
              </w:rPr>
            </w:pPr>
            <w:r w:rsidRPr="00397A5F">
              <w:rPr>
                <w:rFonts w:ascii="Times New Roman" w:eastAsia="Calibri" w:hAnsi="Times New Roman" w:cs="Times New Roman"/>
                <w:color w:val="auto"/>
                <w:lang w:eastAsia="tr-TR" w:bidi="tr-TR"/>
              </w:rPr>
              <w:t>Tespitler</w:t>
            </w:r>
          </w:p>
        </w:tc>
        <w:tc>
          <w:tcPr>
            <w:cnfStyle w:val="000100000000"/>
            <w:tcW w:w="2359" w:type="dxa"/>
          </w:tcPr>
          <w:p w:rsidR="00D708BD" w:rsidRPr="00397A5F" w:rsidRDefault="00D708BD" w:rsidP="00D708BD">
            <w:pPr>
              <w:ind w:left="745"/>
              <w:jc w:val="both"/>
              <w:rPr>
                <w:rFonts w:ascii="Times New Roman" w:eastAsia="Calibri" w:hAnsi="Times New Roman" w:cs="Times New Roman"/>
                <w:color w:val="auto"/>
                <w:lang w:eastAsia="tr-TR" w:bidi="tr-TR"/>
              </w:rPr>
            </w:pPr>
            <w:r w:rsidRPr="00397A5F">
              <w:rPr>
                <w:rFonts w:ascii="Times New Roman" w:eastAsia="Calibri" w:hAnsi="Times New Roman" w:cs="Times New Roman"/>
                <w:color w:val="auto"/>
                <w:lang w:eastAsia="tr-TR" w:bidi="tr-TR"/>
              </w:rPr>
              <w:t>İhtiyaçlar</w:t>
            </w:r>
          </w:p>
        </w:tc>
      </w:tr>
      <w:tr w:rsidR="00D708BD" w:rsidRPr="00397A5F" w:rsidTr="00BB053E">
        <w:trPr>
          <w:cnfStyle w:val="010000000000"/>
          <w:trHeight w:val="10051"/>
        </w:trPr>
        <w:tc>
          <w:tcPr>
            <w:cnfStyle w:val="001000000000"/>
            <w:tcW w:w="2535" w:type="dxa"/>
          </w:tcPr>
          <w:p w:rsidR="00D708BD" w:rsidRPr="00397A5F" w:rsidRDefault="00D708BD" w:rsidP="00D708BD">
            <w:pPr>
              <w:numPr>
                <w:ilvl w:val="0"/>
                <w:numId w:val="17"/>
              </w:numPr>
              <w:ind w:left="148" w:right="78" w:hanging="141"/>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Okulumuz “Dayanak” başlığı altında sıralanan Kanun, Kanun Hü</w:t>
            </w:r>
            <w:r w:rsidRPr="00397A5F">
              <w:rPr>
                <w:rFonts w:ascii="Times New Roman" w:eastAsia="Calibri" w:hAnsi="Times New Roman" w:cs="Times New Roman"/>
                <w:b w:val="0"/>
                <w:lang w:eastAsia="tr-TR" w:bidi="tr-TR"/>
              </w:rPr>
              <w:t>k</w:t>
            </w:r>
            <w:r w:rsidRPr="00397A5F">
              <w:rPr>
                <w:rFonts w:ascii="Times New Roman" w:eastAsia="Calibri" w:hAnsi="Times New Roman" w:cs="Times New Roman"/>
                <w:b w:val="0"/>
                <w:lang w:eastAsia="tr-TR" w:bidi="tr-TR"/>
              </w:rPr>
              <w:t>münde Kararname, Tüzük, Genelge ve Yönetmeliklerdeki ilg</w:t>
            </w:r>
            <w:r w:rsidRPr="00397A5F">
              <w:rPr>
                <w:rFonts w:ascii="Times New Roman" w:eastAsia="Calibri" w:hAnsi="Times New Roman" w:cs="Times New Roman"/>
                <w:b w:val="0"/>
                <w:lang w:eastAsia="tr-TR" w:bidi="tr-TR"/>
              </w:rPr>
              <w:t>i</w:t>
            </w:r>
            <w:r w:rsidRPr="00397A5F">
              <w:rPr>
                <w:rFonts w:ascii="Times New Roman" w:eastAsia="Calibri" w:hAnsi="Times New Roman" w:cs="Times New Roman"/>
                <w:b w:val="0"/>
                <w:lang w:eastAsia="tr-TR" w:bidi="tr-TR"/>
              </w:rPr>
              <w:t>li hükümleri yerine getirmek</w:t>
            </w:r>
          </w:p>
          <w:p w:rsidR="00D708BD" w:rsidRPr="00397A5F" w:rsidRDefault="00D708BD" w:rsidP="00D708BD">
            <w:pPr>
              <w:numPr>
                <w:ilvl w:val="0"/>
                <w:numId w:val="17"/>
              </w:numPr>
              <w:ind w:left="148" w:right="78" w:hanging="141"/>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 xml:space="preserve"> “Eğitim-öğretim hi</w:t>
            </w:r>
            <w:r w:rsidRPr="00397A5F">
              <w:rPr>
                <w:rFonts w:ascii="Times New Roman" w:eastAsia="Calibri" w:hAnsi="Times New Roman" w:cs="Times New Roman"/>
                <w:b w:val="0"/>
                <w:lang w:eastAsia="tr-TR" w:bidi="tr-TR"/>
              </w:rPr>
              <w:t>z</w:t>
            </w:r>
            <w:r w:rsidRPr="00397A5F">
              <w:rPr>
                <w:rFonts w:ascii="Times New Roman" w:eastAsia="Calibri" w:hAnsi="Times New Roman" w:cs="Times New Roman"/>
                <w:b w:val="0"/>
                <w:lang w:eastAsia="tr-TR" w:bidi="tr-TR"/>
              </w:rPr>
              <w:t>metleri, insan kaynaklarının gelişimi, halkla ilişkiler, stratejik plan hazırlama, strat</w:t>
            </w:r>
            <w:r w:rsidRPr="00397A5F">
              <w:rPr>
                <w:rFonts w:ascii="Times New Roman" w:eastAsia="Calibri" w:hAnsi="Times New Roman" w:cs="Times New Roman"/>
                <w:b w:val="0"/>
                <w:lang w:eastAsia="tr-TR" w:bidi="tr-TR"/>
              </w:rPr>
              <w:t>e</w:t>
            </w:r>
            <w:r w:rsidRPr="00397A5F">
              <w:rPr>
                <w:rFonts w:ascii="Times New Roman" w:eastAsia="Calibri" w:hAnsi="Times New Roman" w:cs="Times New Roman"/>
                <w:b w:val="0"/>
                <w:lang w:eastAsia="tr-TR" w:bidi="tr-TR"/>
              </w:rPr>
              <w:t>jik plan izleme-değerlendirme süreci iş ve işlemleri” faaliyetl</w:t>
            </w:r>
            <w:r w:rsidRPr="00397A5F">
              <w:rPr>
                <w:rFonts w:ascii="Times New Roman" w:eastAsia="Calibri" w:hAnsi="Times New Roman" w:cs="Times New Roman"/>
                <w:b w:val="0"/>
                <w:lang w:eastAsia="tr-TR" w:bidi="tr-TR"/>
              </w:rPr>
              <w:t>e</w:t>
            </w:r>
            <w:r w:rsidRPr="00397A5F">
              <w:rPr>
                <w:rFonts w:ascii="Times New Roman" w:eastAsia="Calibri" w:hAnsi="Times New Roman" w:cs="Times New Roman"/>
                <w:b w:val="0"/>
                <w:lang w:eastAsia="tr-TR" w:bidi="tr-TR"/>
              </w:rPr>
              <w:t>rini yürütmek.</w:t>
            </w:r>
          </w:p>
          <w:p w:rsidR="00D708BD" w:rsidRPr="00397A5F" w:rsidRDefault="00D708BD" w:rsidP="00D708BD">
            <w:pPr>
              <w:numPr>
                <w:ilvl w:val="0"/>
                <w:numId w:val="17"/>
              </w:numPr>
              <w:ind w:left="148" w:right="78" w:hanging="141"/>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Resmi kurum ve kur</w:t>
            </w:r>
            <w:r w:rsidRPr="00397A5F">
              <w:rPr>
                <w:rFonts w:ascii="Times New Roman" w:eastAsia="Calibri" w:hAnsi="Times New Roman" w:cs="Times New Roman"/>
                <w:b w:val="0"/>
                <w:lang w:eastAsia="tr-TR" w:bidi="tr-TR"/>
              </w:rPr>
              <w:t>u</w:t>
            </w:r>
            <w:r w:rsidRPr="00397A5F">
              <w:rPr>
                <w:rFonts w:ascii="Times New Roman" w:eastAsia="Calibri" w:hAnsi="Times New Roman" w:cs="Times New Roman"/>
                <w:b w:val="0"/>
                <w:lang w:eastAsia="tr-TR" w:bidi="tr-TR"/>
              </w:rPr>
              <w:t>luşlar, sivil toplum kuruluşları ve özel se</w:t>
            </w:r>
            <w:r w:rsidRPr="00397A5F">
              <w:rPr>
                <w:rFonts w:ascii="Times New Roman" w:eastAsia="Calibri" w:hAnsi="Times New Roman" w:cs="Times New Roman"/>
                <w:b w:val="0"/>
                <w:lang w:eastAsia="tr-TR" w:bidi="tr-TR"/>
              </w:rPr>
              <w:t>k</w:t>
            </w:r>
            <w:r w:rsidRPr="00397A5F">
              <w:rPr>
                <w:rFonts w:ascii="Times New Roman" w:eastAsia="Calibri" w:hAnsi="Times New Roman" w:cs="Times New Roman"/>
                <w:b w:val="0"/>
                <w:lang w:eastAsia="tr-TR" w:bidi="tr-TR"/>
              </w:rPr>
              <w:t>törle mevzuat hükümlerine aykırı o</w:t>
            </w:r>
            <w:r w:rsidRPr="00397A5F">
              <w:rPr>
                <w:rFonts w:ascii="Times New Roman" w:eastAsia="Calibri" w:hAnsi="Times New Roman" w:cs="Times New Roman"/>
                <w:b w:val="0"/>
                <w:lang w:eastAsia="tr-TR" w:bidi="tr-TR"/>
              </w:rPr>
              <w:t>l</w:t>
            </w:r>
            <w:r w:rsidRPr="00397A5F">
              <w:rPr>
                <w:rFonts w:ascii="Times New Roman" w:eastAsia="Calibri" w:hAnsi="Times New Roman" w:cs="Times New Roman"/>
                <w:b w:val="0"/>
                <w:lang w:eastAsia="tr-TR" w:bidi="tr-TR"/>
              </w:rPr>
              <w:t>mamak ve faaliyet alanlarını kapsamak koşuluyla protokoller ve diğer işbirliği çalı</w:t>
            </w:r>
            <w:r w:rsidRPr="00397A5F">
              <w:rPr>
                <w:rFonts w:ascii="Times New Roman" w:eastAsia="Calibri" w:hAnsi="Times New Roman" w:cs="Times New Roman"/>
                <w:b w:val="0"/>
                <w:lang w:eastAsia="tr-TR" w:bidi="tr-TR"/>
              </w:rPr>
              <w:t>ş</w:t>
            </w:r>
            <w:r w:rsidRPr="00397A5F">
              <w:rPr>
                <w:rFonts w:ascii="Times New Roman" w:eastAsia="Calibri" w:hAnsi="Times New Roman" w:cs="Times New Roman"/>
                <w:b w:val="0"/>
                <w:lang w:eastAsia="tr-TR" w:bidi="tr-TR"/>
              </w:rPr>
              <w:t>malarını yürütmek</w:t>
            </w:r>
          </w:p>
          <w:p w:rsidR="00D708BD" w:rsidRPr="00397A5F" w:rsidRDefault="00D708BD" w:rsidP="00D708BD">
            <w:pPr>
              <w:numPr>
                <w:ilvl w:val="0"/>
                <w:numId w:val="17"/>
              </w:numPr>
              <w:ind w:left="148" w:right="78" w:hanging="141"/>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İlkokul öğrencilerinin okula kayıt, sınıf ge</w:t>
            </w:r>
            <w:r w:rsidRPr="00397A5F">
              <w:rPr>
                <w:rFonts w:ascii="Times New Roman" w:eastAsia="Calibri" w:hAnsi="Times New Roman" w:cs="Times New Roman"/>
                <w:b w:val="0"/>
                <w:lang w:eastAsia="tr-TR" w:bidi="tr-TR"/>
              </w:rPr>
              <w:t>ç</w:t>
            </w:r>
            <w:r w:rsidRPr="00397A5F">
              <w:rPr>
                <w:rFonts w:ascii="Times New Roman" w:eastAsia="Calibri" w:hAnsi="Times New Roman" w:cs="Times New Roman"/>
                <w:b w:val="0"/>
                <w:lang w:eastAsia="tr-TR" w:bidi="tr-TR"/>
              </w:rPr>
              <w:t>me, devam-devamsızlık, sosyal s</w:t>
            </w:r>
            <w:r w:rsidRPr="00397A5F">
              <w:rPr>
                <w:rFonts w:ascii="Times New Roman" w:eastAsia="Calibri" w:hAnsi="Times New Roman" w:cs="Times New Roman"/>
                <w:b w:val="0"/>
                <w:lang w:eastAsia="tr-TR" w:bidi="tr-TR"/>
              </w:rPr>
              <w:t>o</w:t>
            </w:r>
            <w:r w:rsidRPr="00397A5F">
              <w:rPr>
                <w:rFonts w:ascii="Times New Roman" w:eastAsia="Calibri" w:hAnsi="Times New Roman" w:cs="Times New Roman"/>
                <w:b w:val="0"/>
                <w:lang w:eastAsia="tr-TR" w:bidi="tr-TR"/>
              </w:rPr>
              <w:t>rumluluk çalışmaları vb.  iş ve işlemleri</w:t>
            </w:r>
          </w:p>
        </w:tc>
        <w:tc>
          <w:tcPr>
            <w:cnfStyle w:val="000010000000"/>
            <w:tcW w:w="3191" w:type="dxa"/>
          </w:tcPr>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T.C. Anayasası</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1739 Sayılı Millî Eğitim Temel Kanunu</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652 Sayılı MEB Teşkilat ve Görevleri Hakkındaki Kanun Hükmünde Kararname</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222 Sayılı Millî Eğitim T</w:t>
            </w:r>
            <w:r w:rsidRPr="00397A5F">
              <w:rPr>
                <w:rFonts w:ascii="Times New Roman" w:eastAsia="Calibri" w:hAnsi="Times New Roman" w:cs="Times New Roman"/>
                <w:b w:val="0"/>
                <w:lang w:eastAsia="tr-TR" w:bidi="tr-TR"/>
              </w:rPr>
              <w:t>e</w:t>
            </w:r>
            <w:r w:rsidRPr="00397A5F">
              <w:rPr>
                <w:rFonts w:ascii="Times New Roman" w:eastAsia="Calibri" w:hAnsi="Times New Roman" w:cs="Times New Roman"/>
                <w:b w:val="0"/>
                <w:lang w:eastAsia="tr-TR" w:bidi="tr-TR"/>
              </w:rPr>
              <w:t>mel Kanunu (Kabul No: 5.1.1961, RG: 12.01.1961 / 10705</w:t>
            </w:r>
            <w:r w:rsidRPr="00397A5F">
              <w:rPr>
                <w:rFonts w:ascii="Cambria Math" w:eastAsia="Calibri" w:hAnsi="Cambria Math" w:cs="Times New Roman"/>
                <w:b w:val="0"/>
                <w:lang w:eastAsia="tr-TR" w:bidi="tr-TR"/>
              </w:rPr>
              <w:t>‐</w:t>
            </w:r>
            <w:r w:rsidRPr="00397A5F">
              <w:rPr>
                <w:rFonts w:ascii="Times New Roman" w:eastAsia="Calibri" w:hAnsi="Times New Roman" w:cs="Times New Roman"/>
                <w:b w:val="0"/>
                <w:lang w:eastAsia="tr-TR" w:bidi="tr-TR"/>
              </w:rPr>
              <w:t>Son Ek ve Değişikli</w:t>
            </w:r>
            <w:r w:rsidRPr="00397A5F">
              <w:rPr>
                <w:rFonts w:ascii="Times New Roman" w:eastAsia="Calibri" w:hAnsi="Times New Roman" w:cs="Times New Roman"/>
                <w:b w:val="0"/>
                <w:lang w:eastAsia="tr-TR" w:bidi="tr-TR"/>
              </w:rPr>
              <w:t>k</w:t>
            </w:r>
            <w:r w:rsidRPr="00397A5F">
              <w:rPr>
                <w:rFonts w:ascii="Times New Roman" w:eastAsia="Calibri" w:hAnsi="Times New Roman" w:cs="Times New Roman"/>
                <w:b w:val="0"/>
                <w:lang w:eastAsia="tr-TR" w:bidi="tr-TR"/>
              </w:rPr>
              <w:t xml:space="preserve">ler: Kanun No: 12.11.2003/ 5002, RG: 21.11.2003 </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657 Sayılı Devlet Memurları Kanunu</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5442 Sayılı İl İdaresi Kanunu</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3308 Sayılı Mesleki Eğitim Kanunu</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439 Sayılı Ek Ders Kanunu</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4306 Sayılı Zorunlu İlköğr</w:t>
            </w:r>
            <w:r w:rsidRPr="00397A5F">
              <w:rPr>
                <w:rFonts w:ascii="Times New Roman" w:eastAsia="Calibri" w:hAnsi="Times New Roman" w:cs="Times New Roman"/>
                <w:b w:val="0"/>
                <w:lang w:eastAsia="tr-TR" w:bidi="tr-TR"/>
              </w:rPr>
              <w:t>e</w:t>
            </w:r>
            <w:r w:rsidRPr="00397A5F">
              <w:rPr>
                <w:rFonts w:ascii="Times New Roman" w:eastAsia="Calibri" w:hAnsi="Times New Roman" w:cs="Times New Roman"/>
                <w:b w:val="0"/>
                <w:lang w:eastAsia="tr-TR" w:bidi="tr-TR"/>
              </w:rPr>
              <w:t>tim ve Eğitim Kanunu</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5018 sayılı Kamu Mali Y</w:t>
            </w:r>
            <w:r w:rsidRPr="00397A5F">
              <w:rPr>
                <w:rFonts w:ascii="Times New Roman" w:eastAsia="Calibri" w:hAnsi="Times New Roman" w:cs="Times New Roman"/>
                <w:b w:val="0"/>
                <w:lang w:eastAsia="tr-TR" w:bidi="tr-TR"/>
              </w:rPr>
              <w:t>ö</w:t>
            </w:r>
            <w:r w:rsidRPr="00397A5F">
              <w:rPr>
                <w:rFonts w:ascii="Times New Roman" w:eastAsia="Calibri" w:hAnsi="Times New Roman" w:cs="Times New Roman"/>
                <w:b w:val="0"/>
                <w:lang w:eastAsia="tr-TR" w:bidi="tr-TR"/>
              </w:rPr>
              <w:t>netimi ve Kontrol Kanunu</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MEB Personel Mevzuat Bü</w:t>
            </w:r>
            <w:r w:rsidRPr="00397A5F">
              <w:rPr>
                <w:rFonts w:ascii="Times New Roman" w:eastAsia="Calibri" w:hAnsi="Times New Roman" w:cs="Times New Roman"/>
                <w:b w:val="0"/>
                <w:lang w:eastAsia="tr-TR" w:bidi="tr-TR"/>
              </w:rPr>
              <w:t>l</w:t>
            </w:r>
            <w:r w:rsidRPr="00397A5F">
              <w:rPr>
                <w:rFonts w:ascii="Times New Roman" w:eastAsia="Calibri" w:hAnsi="Times New Roman" w:cs="Times New Roman"/>
                <w:b w:val="0"/>
                <w:lang w:eastAsia="tr-TR" w:bidi="tr-TR"/>
              </w:rPr>
              <w:t>teni</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Taşıma Yoluyla Eğitime Er</w:t>
            </w:r>
            <w:r w:rsidRPr="00397A5F">
              <w:rPr>
                <w:rFonts w:ascii="Times New Roman" w:eastAsia="Calibri" w:hAnsi="Times New Roman" w:cs="Times New Roman"/>
                <w:b w:val="0"/>
                <w:lang w:eastAsia="tr-TR" w:bidi="tr-TR"/>
              </w:rPr>
              <w:t>i</w:t>
            </w:r>
            <w:r w:rsidRPr="00397A5F">
              <w:rPr>
                <w:rFonts w:ascii="Times New Roman" w:eastAsia="Calibri" w:hAnsi="Times New Roman" w:cs="Times New Roman"/>
                <w:b w:val="0"/>
                <w:lang w:eastAsia="tr-TR" w:bidi="tr-TR"/>
              </w:rPr>
              <w:t>şim Yönetmeliği</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MEB Millî Eğitim Müdü</w:t>
            </w:r>
            <w:r w:rsidRPr="00397A5F">
              <w:rPr>
                <w:rFonts w:ascii="Times New Roman" w:eastAsia="Calibri" w:hAnsi="Times New Roman" w:cs="Times New Roman"/>
                <w:b w:val="0"/>
                <w:lang w:eastAsia="tr-TR" w:bidi="tr-TR"/>
              </w:rPr>
              <w:t>r</w:t>
            </w:r>
            <w:r w:rsidRPr="00397A5F">
              <w:rPr>
                <w:rFonts w:ascii="Times New Roman" w:eastAsia="Calibri" w:hAnsi="Times New Roman" w:cs="Times New Roman"/>
                <w:b w:val="0"/>
                <w:lang w:eastAsia="tr-TR" w:bidi="tr-TR"/>
              </w:rPr>
              <w:t>lükleri Yönetmeliği (22175 Sayılı RG Yayınlanan)</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Millî Eğitim Bakanlığı Re</w:t>
            </w:r>
            <w:r w:rsidRPr="00397A5F">
              <w:rPr>
                <w:rFonts w:ascii="Times New Roman" w:eastAsia="Calibri" w:hAnsi="Times New Roman" w:cs="Times New Roman"/>
                <w:b w:val="0"/>
                <w:lang w:eastAsia="tr-TR" w:bidi="tr-TR"/>
              </w:rPr>
              <w:t>h</w:t>
            </w:r>
            <w:r w:rsidRPr="00397A5F">
              <w:rPr>
                <w:rFonts w:ascii="Times New Roman" w:eastAsia="Calibri" w:hAnsi="Times New Roman" w:cs="Times New Roman"/>
                <w:b w:val="0"/>
                <w:lang w:eastAsia="tr-TR" w:bidi="tr-TR"/>
              </w:rPr>
              <w:t>berlik ve Psikolojik Danışma Hizmetleri Yönetmeliği</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04.12.</w:t>
            </w:r>
            <w:r w:rsidR="00397A5F" w:rsidRPr="00397A5F">
              <w:rPr>
                <w:rFonts w:ascii="Times New Roman" w:eastAsia="Calibri" w:hAnsi="Times New Roman" w:cs="Times New Roman"/>
                <w:b w:val="0"/>
                <w:lang w:eastAsia="tr-TR" w:bidi="tr-TR"/>
              </w:rPr>
              <w:t>2012/202358 Sayı İl İlçe MEM’in</w:t>
            </w:r>
            <w:r w:rsidRPr="00397A5F">
              <w:rPr>
                <w:rFonts w:ascii="Times New Roman" w:eastAsia="Calibri" w:hAnsi="Times New Roman" w:cs="Times New Roman"/>
                <w:b w:val="0"/>
                <w:lang w:eastAsia="tr-TR" w:bidi="tr-TR"/>
              </w:rPr>
              <w:t xml:space="preserve"> Teşkilatlanması 43 Nolu Genelge </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26 Şubat 2018 tarihinde y</w:t>
            </w:r>
            <w:r w:rsidRPr="00397A5F">
              <w:rPr>
                <w:rFonts w:ascii="Times New Roman" w:eastAsia="Calibri" w:hAnsi="Times New Roman" w:cs="Times New Roman"/>
                <w:b w:val="0"/>
                <w:lang w:eastAsia="tr-TR" w:bidi="tr-TR"/>
              </w:rPr>
              <w:t>a</w:t>
            </w:r>
            <w:r w:rsidRPr="00397A5F">
              <w:rPr>
                <w:rFonts w:ascii="Times New Roman" w:eastAsia="Calibri" w:hAnsi="Times New Roman" w:cs="Times New Roman"/>
                <w:b w:val="0"/>
                <w:lang w:eastAsia="tr-TR" w:bidi="tr-TR"/>
              </w:rPr>
              <w:t>yımlanan Kamu İdarelerinde Stratejik Planlamaya İlişkin Usul ve Esaslar Hakkındaki Yönetmelik</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Okul Öncesi Eğitim ve İ</w:t>
            </w:r>
            <w:r w:rsidRPr="00397A5F">
              <w:rPr>
                <w:rFonts w:ascii="Times New Roman" w:eastAsia="Calibri" w:hAnsi="Times New Roman" w:cs="Times New Roman"/>
                <w:b w:val="0"/>
                <w:lang w:eastAsia="tr-TR" w:bidi="tr-TR"/>
              </w:rPr>
              <w:t>l</w:t>
            </w:r>
            <w:r w:rsidRPr="00397A5F">
              <w:rPr>
                <w:rFonts w:ascii="Times New Roman" w:eastAsia="Calibri" w:hAnsi="Times New Roman" w:cs="Times New Roman"/>
                <w:b w:val="0"/>
                <w:lang w:eastAsia="tr-TR" w:bidi="tr-TR"/>
              </w:rPr>
              <w:t>köğretim Kurumları Yönetmeliği</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Sosyal Etkinlikler Yönetm</w:t>
            </w:r>
            <w:r w:rsidRPr="00397A5F">
              <w:rPr>
                <w:rFonts w:ascii="Times New Roman" w:eastAsia="Calibri" w:hAnsi="Times New Roman" w:cs="Times New Roman"/>
                <w:b w:val="0"/>
                <w:lang w:eastAsia="tr-TR" w:bidi="tr-TR"/>
              </w:rPr>
              <w:t>e</w:t>
            </w:r>
            <w:r w:rsidRPr="00397A5F">
              <w:rPr>
                <w:rFonts w:ascii="Times New Roman" w:eastAsia="Calibri" w:hAnsi="Times New Roman" w:cs="Times New Roman"/>
                <w:b w:val="0"/>
                <w:lang w:eastAsia="tr-TR" w:bidi="tr-TR"/>
              </w:rPr>
              <w:t>liği</w:t>
            </w:r>
          </w:p>
          <w:p w:rsidR="00D708BD" w:rsidRPr="00397A5F" w:rsidRDefault="00D708BD" w:rsidP="00D708BD">
            <w:pPr>
              <w:numPr>
                <w:ilvl w:val="0"/>
                <w:numId w:val="16"/>
              </w:numPr>
              <w:ind w:right="142"/>
              <w:contextualSpacing/>
              <w:jc w:val="both"/>
              <w:rPr>
                <w:rFonts w:ascii="Times New Roman" w:eastAsia="Calibri" w:hAnsi="Times New Roman" w:cs="Times New Roman"/>
                <w:b w:val="0"/>
                <w:lang w:eastAsia="tr-TR" w:bidi="tr-TR"/>
              </w:rPr>
            </w:pPr>
            <w:r w:rsidRPr="00397A5F">
              <w:rPr>
                <w:rFonts w:ascii="Times New Roman" w:eastAsia="Calibri" w:hAnsi="Times New Roman" w:cs="Times New Roman"/>
                <w:b w:val="0"/>
                <w:lang w:eastAsia="tr-TR" w:bidi="tr-TR"/>
              </w:rPr>
              <w:t>MEB Eğitim Kurulları ve Zümreleri Yönergesi</w:t>
            </w:r>
          </w:p>
        </w:tc>
        <w:tc>
          <w:tcPr>
            <w:tcW w:w="2696" w:type="dxa"/>
          </w:tcPr>
          <w:p w:rsidR="00D708BD" w:rsidRPr="00397A5F" w:rsidRDefault="00D708BD" w:rsidP="00D708BD">
            <w:pPr>
              <w:numPr>
                <w:ilvl w:val="0"/>
                <w:numId w:val="16"/>
              </w:numPr>
              <w:ind w:right="141"/>
              <w:jc w:val="both"/>
              <w:cnfStyle w:val="010000000000"/>
              <w:rPr>
                <w:rFonts w:ascii="Times New Roman" w:eastAsia="Calibri" w:hAnsi="Times New Roman" w:cs="Times New Roman"/>
                <w:b w:val="0"/>
                <w:color w:val="000000"/>
                <w:lang w:eastAsia="tr-TR" w:bidi="tr-TR"/>
              </w:rPr>
            </w:pPr>
            <w:r w:rsidRPr="00397A5F">
              <w:rPr>
                <w:rFonts w:ascii="Times New Roman" w:eastAsia="Calibri" w:hAnsi="Times New Roman" w:cs="Times New Roman"/>
                <w:b w:val="0"/>
                <w:color w:val="000000"/>
                <w:lang w:eastAsia="tr-TR" w:bidi="tr-TR"/>
              </w:rPr>
              <w:t>Müdürlüğümüzün hi</w:t>
            </w:r>
            <w:r w:rsidRPr="00397A5F">
              <w:rPr>
                <w:rFonts w:ascii="Times New Roman" w:eastAsia="Calibri" w:hAnsi="Times New Roman" w:cs="Times New Roman"/>
                <w:b w:val="0"/>
                <w:color w:val="000000"/>
                <w:lang w:eastAsia="tr-TR" w:bidi="tr-TR"/>
              </w:rPr>
              <w:t>z</w:t>
            </w:r>
            <w:r w:rsidRPr="00397A5F">
              <w:rPr>
                <w:rFonts w:ascii="Times New Roman" w:eastAsia="Calibri" w:hAnsi="Times New Roman" w:cs="Times New Roman"/>
                <w:b w:val="0"/>
                <w:color w:val="000000"/>
                <w:lang w:eastAsia="tr-TR" w:bidi="tr-TR"/>
              </w:rPr>
              <w:t>metlerini mevzuattaki hükümlere uygun ol</w:t>
            </w:r>
            <w:r w:rsidRPr="00397A5F">
              <w:rPr>
                <w:rFonts w:ascii="Times New Roman" w:eastAsia="Calibri" w:hAnsi="Times New Roman" w:cs="Times New Roman"/>
                <w:b w:val="0"/>
                <w:color w:val="000000"/>
                <w:lang w:eastAsia="tr-TR" w:bidi="tr-TR"/>
              </w:rPr>
              <w:t>a</w:t>
            </w:r>
            <w:r w:rsidRPr="00397A5F">
              <w:rPr>
                <w:rFonts w:ascii="Times New Roman" w:eastAsia="Calibri" w:hAnsi="Times New Roman" w:cs="Times New Roman"/>
                <w:b w:val="0"/>
                <w:color w:val="000000"/>
                <w:lang w:eastAsia="tr-TR" w:bidi="tr-TR"/>
              </w:rPr>
              <w:t>rak yürütmektedir.</w:t>
            </w:r>
          </w:p>
          <w:p w:rsidR="00D708BD" w:rsidRPr="00397A5F" w:rsidRDefault="00D708BD" w:rsidP="00D708BD">
            <w:pPr>
              <w:numPr>
                <w:ilvl w:val="0"/>
                <w:numId w:val="16"/>
              </w:numPr>
              <w:ind w:right="141"/>
              <w:jc w:val="both"/>
              <w:cnfStyle w:val="010000000000"/>
              <w:rPr>
                <w:rFonts w:ascii="Times New Roman" w:eastAsia="Calibri" w:hAnsi="Times New Roman" w:cs="Times New Roman"/>
                <w:b w:val="0"/>
                <w:color w:val="000000"/>
                <w:lang w:eastAsia="tr-TR" w:bidi="tr-TR"/>
              </w:rPr>
            </w:pPr>
            <w:r w:rsidRPr="00397A5F">
              <w:rPr>
                <w:rFonts w:ascii="Times New Roman" w:eastAsia="Calibri" w:hAnsi="Times New Roman" w:cs="Times New Roman"/>
                <w:b w:val="0"/>
                <w:color w:val="000000"/>
                <w:lang w:eastAsia="tr-TR" w:bidi="tr-TR"/>
              </w:rPr>
              <w:t>Diğer kurumlarla işbi</w:t>
            </w:r>
            <w:r w:rsidRPr="00397A5F">
              <w:rPr>
                <w:rFonts w:ascii="Times New Roman" w:eastAsia="Calibri" w:hAnsi="Times New Roman" w:cs="Times New Roman"/>
                <w:b w:val="0"/>
                <w:color w:val="000000"/>
                <w:lang w:eastAsia="tr-TR" w:bidi="tr-TR"/>
              </w:rPr>
              <w:t>r</w:t>
            </w:r>
            <w:r w:rsidRPr="00397A5F">
              <w:rPr>
                <w:rFonts w:ascii="Times New Roman" w:eastAsia="Calibri" w:hAnsi="Times New Roman" w:cs="Times New Roman"/>
                <w:b w:val="0"/>
                <w:color w:val="000000"/>
                <w:lang w:eastAsia="tr-TR" w:bidi="tr-TR"/>
              </w:rPr>
              <w:t>liği gerektiren çalışmalarda, gerek tabi olduğumuz mevzuat gerekse diğer kuruml</w:t>
            </w:r>
            <w:r w:rsidRPr="00397A5F">
              <w:rPr>
                <w:rFonts w:ascii="Times New Roman" w:eastAsia="Calibri" w:hAnsi="Times New Roman" w:cs="Times New Roman"/>
                <w:b w:val="0"/>
                <w:color w:val="000000"/>
                <w:lang w:eastAsia="tr-TR" w:bidi="tr-TR"/>
              </w:rPr>
              <w:t>a</w:t>
            </w:r>
            <w:r w:rsidRPr="00397A5F">
              <w:rPr>
                <w:rFonts w:ascii="Times New Roman" w:eastAsia="Calibri" w:hAnsi="Times New Roman" w:cs="Times New Roman"/>
                <w:b w:val="0"/>
                <w:color w:val="000000"/>
                <w:lang w:eastAsia="tr-TR" w:bidi="tr-TR"/>
              </w:rPr>
              <w:t>rın mevzuatları arasında uyuşmazlık o</w:t>
            </w:r>
            <w:r w:rsidRPr="00397A5F">
              <w:rPr>
                <w:rFonts w:ascii="Times New Roman" w:eastAsia="Calibri" w:hAnsi="Times New Roman" w:cs="Times New Roman"/>
                <w:b w:val="0"/>
                <w:color w:val="000000"/>
                <w:lang w:eastAsia="tr-TR" w:bidi="tr-TR"/>
              </w:rPr>
              <w:t>r</w:t>
            </w:r>
            <w:r w:rsidRPr="00397A5F">
              <w:rPr>
                <w:rFonts w:ascii="Times New Roman" w:eastAsia="Calibri" w:hAnsi="Times New Roman" w:cs="Times New Roman"/>
                <w:b w:val="0"/>
                <w:color w:val="000000"/>
                <w:lang w:eastAsia="tr-TR" w:bidi="tr-TR"/>
              </w:rPr>
              <w:t>taya çıkabilmektedir.</w:t>
            </w:r>
          </w:p>
          <w:p w:rsidR="00D708BD" w:rsidRPr="00397A5F" w:rsidRDefault="00D708BD" w:rsidP="00D708BD">
            <w:pPr>
              <w:numPr>
                <w:ilvl w:val="0"/>
                <w:numId w:val="16"/>
              </w:numPr>
              <w:ind w:right="141"/>
              <w:jc w:val="both"/>
              <w:cnfStyle w:val="010000000000"/>
              <w:rPr>
                <w:rFonts w:ascii="Times New Roman" w:eastAsia="Calibri" w:hAnsi="Times New Roman" w:cs="Times New Roman"/>
                <w:b w:val="0"/>
                <w:color w:val="000000"/>
                <w:lang w:eastAsia="tr-TR" w:bidi="tr-TR"/>
              </w:rPr>
            </w:pPr>
            <w:r w:rsidRPr="00397A5F">
              <w:rPr>
                <w:rFonts w:ascii="Times New Roman" w:eastAsia="Calibri" w:hAnsi="Times New Roman" w:cs="Times New Roman"/>
                <w:b w:val="0"/>
                <w:color w:val="000000"/>
                <w:lang w:eastAsia="tr-TR" w:bidi="tr-TR"/>
              </w:rPr>
              <w:t>Tabi olduğumuz me</w:t>
            </w:r>
            <w:r w:rsidRPr="00397A5F">
              <w:rPr>
                <w:rFonts w:ascii="Times New Roman" w:eastAsia="Calibri" w:hAnsi="Times New Roman" w:cs="Times New Roman"/>
                <w:b w:val="0"/>
                <w:color w:val="000000"/>
                <w:lang w:eastAsia="tr-TR" w:bidi="tr-TR"/>
              </w:rPr>
              <w:t>v</w:t>
            </w:r>
            <w:r w:rsidRPr="00397A5F">
              <w:rPr>
                <w:rFonts w:ascii="Times New Roman" w:eastAsia="Calibri" w:hAnsi="Times New Roman" w:cs="Times New Roman"/>
                <w:b w:val="0"/>
                <w:color w:val="000000"/>
                <w:lang w:eastAsia="tr-TR" w:bidi="tr-TR"/>
              </w:rPr>
              <w:t>zuatın kapsamı, Müdürlüğümü</w:t>
            </w:r>
            <w:r w:rsidR="00397A5F" w:rsidRPr="00397A5F">
              <w:rPr>
                <w:rFonts w:ascii="Times New Roman" w:eastAsia="Calibri" w:hAnsi="Times New Roman" w:cs="Times New Roman"/>
                <w:b w:val="0"/>
                <w:color w:val="000000"/>
                <w:lang w:eastAsia="tr-TR" w:bidi="tr-TR"/>
              </w:rPr>
              <w:t xml:space="preserve">zün </w:t>
            </w:r>
            <w:r w:rsidRPr="00397A5F">
              <w:rPr>
                <w:rFonts w:ascii="Times New Roman" w:eastAsia="Calibri" w:hAnsi="Times New Roman" w:cs="Times New Roman"/>
                <w:b w:val="0"/>
                <w:color w:val="000000"/>
                <w:lang w:eastAsia="tr-TR" w:bidi="tr-TR"/>
              </w:rPr>
              <w:t>ye</w:t>
            </w:r>
            <w:r w:rsidRPr="00397A5F">
              <w:rPr>
                <w:rFonts w:ascii="Times New Roman" w:eastAsia="Calibri" w:hAnsi="Times New Roman" w:cs="Times New Roman"/>
                <w:b w:val="0"/>
                <w:color w:val="000000"/>
                <w:lang w:eastAsia="tr-TR" w:bidi="tr-TR"/>
              </w:rPr>
              <w:t>t</w:t>
            </w:r>
            <w:r w:rsidRPr="00397A5F">
              <w:rPr>
                <w:rFonts w:ascii="Times New Roman" w:eastAsia="Calibri" w:hAnsi="Times New Roman" w:cs="Times New Roman"/>
                <w:b w:val="0"/>
                <w:color w:val="000000"/>
                <w:lang w:eastAsia="tr-TR" w:bidi="tr-TR"/>
              </w:rPr>
              <w:t>kilerini çeşitlendirmekle birli</w:t>
            </w:r>
            <w:r w:rsidRPr="00397A5F">
              <w:rPr>
                <w:rFonts w:ascii="Times New Roman" w:eastAsia="Calibri" w:hAnsi="Times New Roman" w:cs="Times New Roman"/>
                <w:b w:val="0"/>
                <w:color w:val="000000"/>
                <w:lang w:eastAsia="tr-TR" w:bidi="tr-TR"/>
              </w:rPr>
              <w:t>k</w:t>
            </w:r>
            <w:r w:rsidRPr="00397A5F">
              <w:rPr>
                <w:rFonts w:ascii="Times New Roman" w:eastAsia="Calibri" w:hAnsi="Times New Roman" w:cs="Times New Roman"/>
                <w:b w:val="0"/>
                <w:color w:val="000000"/>
                <w:lang w:eastAsia="tr-TR" w:bidi="tr-TR"/>
              </w:rPr>
              <w:t xml:space="preserve">te sınırlamaktadır. </w:t>
            </w:r>
          </w:p>
          <w:p w:rsidR="00D708BD" w:rsidRPr="00397A5F" w:rsidRDefault="00D708BD" w:rsidP="00D708BD">
            <w:pPr>
              <w:numPr>
                <w:ilvl w:val="0"/>
                <w:numId w:val="16"/>
              </w:numPr>
              <w:ind w:right="141"/>
              <w:jc w:val="both"/>
              <w:cnfStyle w:val="010000000000"/>
              <w:rPr>
                <w:rFonts w:ascii="Times New Roman" w:eastAsia="Calibri" w:hAnsi="Times New Roman" w:cs="Times New Roman"/>
                <w:b w:val="0"/>
                <w:color w:val="000000"/>
                <w:lang w:eastAsia="tr-TR" w:bidi="tr-TR"/>
              </w:rPr>
            </w:pPr>
            <w:r w:rsidRPr="00397A5F">
              <w:rPr>
                <w:rFonts w:ascii="Times New Roman" w:eastAsia="Calibri" w:hAnsi="Times New Roman" w:cs="Times New Roman"/>
                <w:b w:val="0"/>
                <w:color w:val="000000"/>
                <w:lang w:eastAsia="tr-TR" w:bidi="tr-TR"/>
              </w:rPr>
              <w:t>Kurumsal kültürümüz, mevzuatta sık yaşanan değişikliklere hazırlıklı olmasına rağmen ö</w:t>
            </w:r>
            <w:r w:rsidRPr="00397A5F">
              <w:rPr>
                <w:rFonts w:ascii="Times New Roman" w:eastAsia="Calibri" w:hAnsi="Times New Roman" w:cs="Times New Roman"/>
                <w:b w:val="0"/>
                <w:color w:val="000000"/>
                <w:lang w:eastAsia="tr-TR" w:bidi="tr-TR"/>
              </w:rPr>
              <w:t>ğ</w:t>
            </w:r>
            <w:r w:rsidRPr="00397A5F">
              <w:rPr>
                <w:rFonts w:ascii="Times New Roman" w:eastAsia="Calibri" w:hAnsi="Times New Roman" w:cs="Times New Roman"/>
                <w:b w:val="0"/>
                <w:color w:val="000000"/>
                <w:lang w:eastAsia="tr-TR" w:bidi="tr-TR"/>
              </w:rPr>
              <w:t>renci ve velilerimizden oluşan paydaşlarımız, yeni ve farklı çalışm</w:t>
            </w:r>
            <w:r w:rsidRPr="00397A5F">
              <w:rPr>
                <w:rFonts w:ascii="Times New Roman" w:eastAsia="Calibri" w:hAnsi="Times New Roman" w:cs="Times New Roman"/>
                <w:b w:val="0"/>
                <w:color w:val="000000"/>
                <w:lang w:eastAsia="tr-TR" w:bidi="tr-TR"/>
              </w:rPr>
              <w:t>a</w:t>
            </w:r>
            <w:r w:rsidRPr="00397A5F">
              <w:rPr>
                <w:rFonts w:ascii="Times New Roman" w:eastAsia="Calibri" w:hAnsi="Times New Roman" w:cs="Times New Roman"/>
                <w:b w:val="0"/>
                <w:color w:val="000000"/>
                <w:lang w:eastAsia="tr-TR" w:bidi="tr-TR"/>
              </w:rPr>
              <w:t xml:space="preserve">lara uyuma direnç göstermektedir. </w:t>
            </w:r>
          </w:p>
          <w:p w:rsidR="00D708BD" w:rsidRPr="00397A5F" w:rsidRDefault="00D708BD" w:rsidP="00D708BD">
            <w:pPr>
              <w:numPr>
                <w:ilvl w:val="0"/>
                <w:numId w:val="16"/>
              </w:numPr>
              <w:ind w:right="141"/>
              <w:jc w:val="both"/>
              <w:cnfStyle w:val="010000000000"/>
              <w:rPr>
                <w:rFonts w:ascii="Times New Roman" w:eastAsia="Calibri" w:hAnsi="Times New Roman" w:cs="Times New Roman"/>
                <w:b w:val="0"/>
                <w:color w:val="000000"/>
                <w:lang w:eastAsia="tr-TR" w:bidi="tr-TR"/>
              </w:rPr>
            </w:pPr>
            <w:r w:rsidRPr="00397A5F">
              <w:rPr>
                <w:rFonts w:ascii="Times New Roman" w:eastAsia="Calibri" w:hAnsi="Times New Roman" w:cs="Times New Roman"/>
                <w:b w:val="0"/>
                <w:color w:val="000000"/>
                <w:lang w:eastAsia="tr-TR" w:bidi="tr-TR"/>
              </w:rPr>
              <w:t>Mevzuat itibariyle ö</w:t>
            </w:r>
            <w:r w:rsidRPr="00397A5F">
              <w:rPr>
                <w:rFonts w:ascii="Times New Roman" w:eastAsia="Calibri" w:hAnsi="Times New Roman" w:cs="Times New Roman"/>
                <w:b w:val="0"/>
                <w:color w:val="000000"/>
                <w:lang w:eastAsia="tr-TR" w:bidi="tr-TR"/>
              </w:rPr>
              <w:t>ğ</w:t>
            </w:r>
            <w:r w:rsidRPr="00397A5F">
              <w:rPr>
                <w:rFonts w:ascii="Times New Roman" w:eastAsia="Calibri" w:hAnsi="Times New Roman" w:cs="Times New Roman"/>
                <w:b w:val="0"/>
                <w:color w:val="000000"/>
                <w:lang w:eastAsia="tr-TR" w:bidi="tr-TR"/>
              </w:rPr>
              <w:t>renci velilerinin eğitim faaliyetlerine müdahale alanını sınırlandıran herhangi bir mekani</w:t>
            </w:r>
            <w:r w:rsidRPr="00397A5F">
              <w:rPr>
                <w:rFonts w:ascii="Times New Roman" w:eastAsia="Calibri" w:hAnsi="Times New Roman" w:cs="Times New Roman"/>
                <w:b w:val="0"/>
                <w:color w:val="000000"/>
                <w:lang w:eastAsia="tr-TR" w:bidi="tr-TR"/>
              </w:rPr>
              <w:t>z</w:t>
            </w:r>
            <w:r w:rsidRPr="00397A5F">
              <w:rPr>
                <w:rFonts w:ascii="Times New Roman" w:eastAsia="Calibri" w:hAnsi="Times New Roman" w:cs="Times New Roman"/>
                <w:b w:val="0"/>
                <w:color w:val="000000"/>
                <w:lang w:eastAsia="tr-TR" w:bidi="tr-TR"/>
              </w:rPr>
              <w:t xml:space="preserve">ma bulunmamaktadır. </w:t>
            </w:r>
          </w:p>
        </w:tc>
        <w:tc>
          <w:tcPr>
            <w:cnfStyle w:val="000100000000"/>
            <w:tcW w:w="2359" w:type="dxa"/>
          </w:tcPr>
          <w:p w:rsidR="00D708BD" w:rsidRPr="00397A5F" w:rsidRDefault="00D708BD" w:rsidP="00D708BD">
            <w:pPr>
              <w:numPr>
                <w:ilvl w:val="0"/>
                <w:numId w:val="16"/>
              </w:numPr>
              <w:ind w:right="142"/>
              <w:jc w:val="both"/>
              <w:rPr>
                <w:rFonts w:ascii="Times New Roman" w:eastAsia="Calibri" w:hAnsi="Times New Roman" w:cs="Times New Roman"/>
                <w:b w:val="0"/>
                <w:color w:val="000000"/>
                <w:lang w:eastAsia="tr-TR" w:bidi="tr-TR"/>
              </w:rPr>
            </w:pPr>
            <w:r w:rsidRPr="00397A5F">
              <w:rPr>
                <w:rFonts w:ascii="Times New Roman" w:eastAsia="Calibri" w:hAnsi="Times New Roman" w:cs="Times New Roman"/>
                <w:b w:val="0"/>
                <w:color w:val="000000"/>
                <w:lang w:eastAsia="tr-TR" w:bidi="tr-TR"/>
              </w:rPr>
              <w:t>Diğer kurumlarla işbirliğinde, yetki alanının genişleti</w:t>
            </w:r>
            <w:r w:rsidRPr="00397A5F">
              <w:rPr>
                <w:rFonts w:ascii="Times New Roman" w:eastAsia="Calibri" w:hAnsi="Times New Roman" w:cs="Times New Roman"/>
                <w:b w:val="0"/>
                <w:color w:val="000000"/>
                <w:lang w:eastAsia="tr-TR" w:bidi="tr-TR"/>
              </w:rPr>
              <w:t>l</w:t>
            </w:r>
            <w:r w:rsidRPr="00397A5F">
              <w:rPr>
                <w:rFonts w:ascii="Times New Roman" w:eastAsia="Calibri" w:hAnsi="Times New Roman" w:cs="Times New Roman"/>
                <w:b w:val="0"/>
                <w:color w:val="000000"/>
                <w:lang w:eastAsia="tr-TR" w:bidi="tr-TR"/>
              </w:rPr>
              <w:t>mesi</w:t>
            </w:r>
          </w:p>
          <w:p w:rsidR="00D708BD" w:rsidRPr="00397A5F" w:rsidRDefault="00D708BD" w:rsidP="00D708BD">
            <w:pPr>
              <w:numPr>
                <w:ilvl w:val="0"/>
                <w:numId w:val="16"/>
              </w:numPr>
              <w:ind w:right="142"/>
              <w:jc w:val="both"/>
              <w:rPr>
                <w:rFonts w:ascii="Times New Roman" w:eastAsia="Calibri" w:hAnsi="Times New Roman" w:cs="Times New Roman"/>
                <w:b w:val="0"/>
                <w:color w:val="000000"/>
                <w:lang w:eastAsia="tr-TR" w:bidi="tr-TR"/>
              </w:rPr>
            </w:pPr>
            <w:r w:rsidRPr="00397A5F">
              <w:rPr>
                <w:rFonts w:ascii="Times New Roman" w:eastAsia="Calibri" w:hAnsi="Times New Roman" w:cs="Times New Roman"/>
                <w:b w:val="0"/>
                <w:color w:val="000000"/>
                <w:lang w:eastAsia="tr-TR" w:bidi="tr-TR"/>
              </w:rPr>
              <w:t>Mevzuat itibariyle Okul Müdürlerinin yetkilerinin artırı</w:t>
            </w:r>
            <w:r w:rsidRPr="00397A5F">
              <w:rPr>
                <w:rFonts w:ascii="Times New Roman" w:eastAsia="Calibri" w:hAnsi="Times New Roman" w:cs="Times New Roman"/>
                <w:b w:val="0"/>
                <w:color w:val="000000"/>
                <w:lang w:eastAsia="tr-TR" w:bidi="tr-TR"/>
              </w:rPr>
              <w:t>l</w:t>
            </w:r>
            <w:r w:rsidRPr="00397A5F">
              <w:rPr>
                <w:rFonts w:ascii="Times New Roman" w:eastAsia="Calibri" w:hAnsi="Times New Roman" w:cs="Times New Roman"/>
                <w:b w:val="0"/>
                <w:color w:val="000000"/>
                <w:lang w:eastAsia="tr-TR" w:bidi="tr-TR"/>
              </w:rPr>
              <w:t>ması</w:t>
            </w:r>
          </w:p>
          <w:p w:rsidR="00D708BD" w:rsidRPr="00397A5F" w:rsidRDefault="00D708BD" w:rsidP="00D708BD">
            <w:pPr>
              <w:numPr>
                <w:ilvl w:val="0"/>
                <w:numId w:val="16"/>
              </w:numPr>
              <w:ind w:right="142"/>
              <w:jc w:val="both"/>
              <w:rPr>
                <w:rFonts w:ascii="Times New Roman" w:eastAsia="Calibri" w:hAnsi="Times New Roman" w:cs="Times New Roman"/>
                <w:b w:val="0"/>
                <w:color w:val="000000"/>
                <w:lang w:eastAsia="tr-TR" w:bidi="tr-TR"/>
              </w:rPr>
            </w:pPr>
            <w:r w:rsidRPr="00397A5F">
              <w:rPr>
                <w:rFonts w:ascii="Times New Roman" w:eastAsia="Calibri" w:hAnsi="Times New Roman" w:cs="Times New Roman"/>
                <w:b w:val="0"/>
                <w:color w:val="000000"/>
                <w:lang w:eastAsia="tr-TR" w:bidi="tr-TR"/>
              </w:rPr>
              <w:t>Eğitim uygulamal</w:t>
            </w:r>
            <w:r w:rsidRPr="00397A5F">
              <w:rPr>
                <w:rFonts w:ascii="Times New Roman" w:eastAsia="Calibri" w:hAnsi="Times New Roman" w:cs="Times New Roman"/>
                <w:b w:val="0"/>
                <w:color w:val="000000"/>
                <w:lang w:eastAsia="tr-TR" w:bidi="tr-TR"/>
              </w:rPr>
              <w:t>a</w:t>
            </w:r>
            <w:r w:rsidRPr="00397A5F">
              <w:rPr>
                <w:rFonts w:ascii="Times New Roman" w:eastAsia="Calibri" w:hAnsi="Times New Roman" w:cs="Times New Roman"/>
                <w:b w:val="0"/>
                <w:color w:val="000000"/>
                <w:lang w:eastAsia="tr-TR" w:bidi="tr-TR"/>
              </w:rPr>
              <w:t>rı konusunda ulusal düzeyde tanıtım ç</w:t>
            </w:r>
            <w:r w:rsidRPr="00397A5F">
              <w:rPr>
                <w:rFonts w:ascii="Times New Roman" w:eastAsia="Calibri" w:hAnsi="Times New Roman" w:cs="Times New Roman"/>
                <w:b w:val="0"/>
                <w:color w:val="000000"/>
                <w:lang w:eastAsia="tr-TR" w:bidi="tr-TR"/>
              </w:rPr>
              <w:t>a</w:t>
            </w:r>
            <w:r w:rsidRPr="00397A5F">
              <w:rPr>
                <w:rFonts w:ascii="Times New Roman" w:eastAsia="Calibri" w:hAnsi="Times New Roman" w:cs="Times New Roman"/>
                <w:b w:val="0"/>
                <w:color w:val="000000"/>
                <w:lang w:eastAsia="tr-TR" w:bidi="tr-TR"/>
              </w:rPr>
              <w:t>lışmaları yaparak öğrenci ve veliler</w:t>
            </w:r>
            <w:r w:rsidRPr="00397A5F">
              <w:rPr>
                <w:rFonts w:ascii="Times New Roman" w:eastAsia="Calibri" w:hAnsi="Times New Roman" w:cs="Times New Roman"/>
                <w:b w:val="0"/>
                <w:color w:val="000000"/>
                <w:lang w:eastAsia="tr-TR" w:bidi="tr-TR"/>
              </w:rPr>
              <w:t>i</w:t>
            </w:r>
            <w:r w:rsidRPr="00397A5F">
              <w:rPr>
                <w:rFonts w:ascii="Times New Roman" w:eastAsia="Calibri" w:hAnsi="Times New Roman" w:cs="Times New Roman"/>
                <w:b w:val="0"/>
                <w:color w:val="000000"/>
                <w:lang w:eastAsia="tr-TR" w:bidi="tr-TR"/>
              </w:rPr>
              <w:t>nin bilgilendirilmesi</w:t>
            </w:r>
          </w:p>
          <w:p w:rsidR="00D708BD" w:rsidRPr="00397A5F" w:rsidRDefault="00D708BD" w:rsidP="00D708BD">
            <w:pPr>
              <w:numPr>
                <w:ilvl w:val="0"/>
                <w:numId w:val="16"/>
              </w:numPr>
              <w:ind w:right="142"/>
              <w:jc w:val="both"/>
              <w:rPr>
                <w:rFonts w:ascii="Times New Roman" w:eastAsia="Calibri" w:hAnsi="Times New Roman" w:cs="Times New Roman"/>
                <w:b w:val="0"/>
                <w:color w:val="FF0000"/>
                <w:lang w:eastAsia="tr-TR" w:bidi="tr-TR"/>
              </w:rPr>
            </w:pPr>
            <w:r w:rsidRPr="00397A5F">
              <w:rPr>
                <w:rFonts w:ascii="Times New Roman" w:eastAsia="Calibri" w:hAnsi="Times New Roman" w:cs="Times New Roman"/>
                <w:b w:val="0"/>
                <w:color w:val="000000"/>
                <w:lang w:eastAsia="tr-TR" w:bidi="tr-TR"/>
              </w:rPr>
              <w:t>Mevzuatta ihtiyaç duyulan değişikli</w:t>
            </w:r>
            <w:r w:rsidRPr="00397A5F">
              <w:rPr>
                <w:rFonts w:ascii="Times New Roman" w:eastAsia="Calibri" w:hAnsi="Times New Roman" w:cs="Times New Roman"/>
                <w:b w:val="0"/>
                <w:color w:val="000000"/>
                <w:lang w:eastAsia="tr-TR" w:bidi="tr-TR"/>
              </w:rPr>
              <w:t>k</w:t>
            </w:r>
            <w:r w:rsidRPr="00397A5F">
              <w:rPr>
                <w:rFonts w:ascii="Times New Roman" w:eastAsia="Calibri" w:hAnsi="Times New Roman" w:cs="Times New Roman"/>
                <w:b w:val="0"/>
                <w:color w:val="000000"/>
                <w:lang w:eastAsia="tr-TR" w:bidi="tr-TR"/>
              </w:rPr>
              <w:t>lerde “yenileme” çalışmaları yerine “güncelleme” ç</w:t>
            </w:r>
            <w:r w:rsidRPr="00397A5F">
              <w:rPr>
                <w:rFonts w:ascii="Times New Roman" w:eastAsia="Calibri" w:hAnsi="Times New Roman" w:cs="Times New Roman"/>
                <w:b w:val="0"/>
                <w:color w:val="000000"/>
                <w:lang w:eastAsia="tr-TR" w:bidi="tr-TR"/>
              </w:rPr>
              <w:t>a</w:t>
            </w:r>
            <w:r w:rsidRPr="00397A5F">
              <w:rPr>
                <w:rFonts w:ascii="Times New Roman" w:eastAsia="Calibri" w:hAnsi="Times New Roman" w:cs="Times New Roman"/>
                <w:b w:val="0"/>
                <w:color w:val="000000"/>
                <w:lang w:eastAsia="tr-TR" w:bidi="tr-TR"/>
              </w:rPr>
              <w:t>lışmalarına yer verilmesi</w:t>
            </w:r>
          </w:p>
          <w:p w:rsidR="00D708BD" w:rsidRPr="00397A5F" w:rsidRDefault="00D708BD" w:rsidP="00D708BD">
            <w:pPr>
              <w:numPr>
                <w:ilvl w:val="0"/>
                <w:numId w:val="16"/>
              </w:numPr>
              <w:ind w:right="142"/>
              <w:jc w:val="both"/>
              <w:rPr>
                <w:rFonts w:ascii="Times New Roman" w:eastAsia="Calibri" w:hAnsi="Times New Roman" w:cs="Times New Roman"/>
                <w:b w:val="0"/>
                <w:color w:val="FF0000"/>
                <w:lang w:eastAsia="tr-TR" w:bidi="tr-TR"/>
              </w:rPr>
            </w:pPr>
            <w:r w:rsidRPr="00397A5F">
              <w:rPr>
                <w:rFonts w:ascii="Times New Roman" w:eastAsia="Calibri" w:hAnsi="Times New Roman" w:cs="Times New Roman"/>
                <w:b w:val="0"/>
                <w:color w:val="000000"/>
                <w:lang w:eastAsia="tr-TR" w:bidi="tr-TR"/>
              </w:rPr>
              <w:t>Öğrenci velilerinin eğitim faaliyetlerine müdahale alanlar</w:t>
            </w:r>
            <w:r w:rsidRPr="00397A5F">
              <w:rPr>
                <w:rFonts w:ascii="Times New Roman" w:eastAsia="Calibri" w:hAnsi="Times New Roman" w:cs="Times New Roman"/>
                <w:b w:val="0"/>
                <w:color w:val="000000"/>
                <w:lang w:eastAsia="tr-TR" w:bidi="tr-TR"/>
              </w:rPr>
              <w:t>ı</w:t>
            </w:r>
            <w:r w:rsidRPr="00397A5F">
              <w:rPr>
                <w:rFonts w:ascii="Times New Roman" w:eastAsia="Calibri" w:hAnsi="Times New Roman" w:cs="Times New Roman"/>
                <w:b w:val="0"/>
                <w:color w:val="000000"/>
                <w:lang w:eastAsia="tr-TR" w:bidi="tr-TR"/>
              </w:rPr>
              <w:t>nın sınırlandırılması için yasal tedbirl</w:t>
            </w:r>
            <w:r w:rsidRPr="00397A5F">
              <w:rPr>
                <w:rFonts w:ascii="Times New Roman" w:eastAsia="Calibri" w:hAnsi="Times New Roman" w:cs="Times New Roman"/>
                <w:b w:val="0"/>
                <w:color w:val="000000"/>
                <w:lang w:eastAsia="tr-TR" w:bidi="tr-TR"/>
              </w:rPr>
              <w:t>e</w:t>
            </w:r>
            <w:r w:rsidRPr="00397A5F">
              <w:rPr>
                <w:rFonts w:ascii="Times New Roman" w:eastAsia="Calibri" w:hAnsi="Times New Roman" w:cs="Times New Roman"/>
                <w:b w:val="0"/>
                <w:color w:val="000000"/>
                <w:lang w:eastAsia="tr-TR" w:bidi="tr-TR"/>
              </w:rPr>
              <w:t>rin alınması</w:t>
            </w:r>
          </w:p>
          <w:p w:rsidR="00D708BD" w:rsidRPr="00397A5F" w:rsidRDefault="00D708BD" w:rsidP="00D708BD">
            <w:pPr>
              <w:numPr>
                <w:ilvl w:val="0"/>
                <w:numId w:val="16"/>
              </w:numPr>
              <w:ind w:right="142"/>
              <w:jc w:val="both"/>
              <w:rPr>
                <w:rFonts w:ascii="Times New Roman" w:eastAsia="Calibri" w:hAnsi="Times New Roman" w:cs="Times New Roman"/>
                <w:b w:val="0"/>
                <w:color w:val="FF0000"/>
                <w:lang w:eastAsia="tr-TR" w:bidi="tr-TR"/>
              </w:rPr>
            </w:pPr>
            <w:r w:rsidRPr="00397A5F">
              <w:rPr>
                <w:rFonts w:ascii="Times New Roman" w:eastAsia="Calibri" w:hAnsi="Times New Roman" w:cs="Times New Roman"/>
                <w:b w:val="0"/>
                <w:color w:val="000000"/>
                <w:lang w:eastAsia="tr-TR" w:bidi="tr-TR"/>
              </w:rPr>
              <w:t>Mevzuatın, çalışa</w:t>
            </w:r>
            <w:r w:rsidRPr="00397A5F">
              <w:rPr>
                <w:rFonts w:ascii="Times New Roman" w:eastAsia="Calibri" w:hAnsi="Times New Roman" w:cs="Times New Roman"/>
                <w:b w:val="0"/>
                <w:color w:val="000000"/>
                <w:lang w:eastAsia="tr-TR" w:bidi="tr-TR"/>
              </w:rPr>
              <w:t>n</w:t>
            </w:r>
            <w:r w:rsidRPr="00397A5F">
              <w:rPr>
                <w:rFonts w:ascii="Times New Roman" w:eastAsia="Calibri" w:hAnsi="Times New Roman" w:cs="Times New Roman"/>
                <w:b w:val="0"/>
                <w:color w:val="000000"/>
                <w:lang w:eastAsia="tr-TR" w:bidi="tr-TR"/>
              </w:rPr>
              <w:t>ların kendilerini güvende hissedeb</w:t>
            </w:r>
            <w:r w:rsidRPr="00397A5F">
              <w:rPr>
                <w:rFonts w:ascii="Times New Roman" w:eastAsia="Calibri" w:hAnsi="Times New Roman" w:cs="Times New Roman"/>
                <w:b w:val="0"/>
                <w:color w:val="000000"/>
                <w:lang w:eastAsia="tr-TR" w:bidi="tr-TR"/>
              </w:rPr>
              <w:t>i</w:t>
            </w:r>
            <w:r w:rsidRPr="00397A5F">
              <w:rPr>
                <w:rFonts w:ascii="Times New Roman" w:eastAsia="Calibri" w:hAnsi="Times New Roman" w:cs="Times New Roman"/>
                <w:b w:val="0"/>
                <w:color w:val="000000"/>
                <w:lang w:eastAsia="tr-TR" w:bidi="tr-TR"/>
              </w:rPr>
              <w:t>leceği şekilde yeniden düzenle</w:t>
            </w:r>
            <w:r w:rsidRPr="00397A5F">
              <w:rPr>
                <w:rFonts w:ascii="Times New Roman" w:eastAsia="Calibri" w:hAnsi="Times New Roman" w:cs="Times New Roman"/>
                <w:b w:val="0"/>
                <w:color w:val="000000"/>
                <w:lang w:eastAsia="tr-TR" w:bidi="tr-TR"/>
              </w:rPr>
              <w:t>n</w:t>
            </w:r>
            <w:r w:rsidRPr="00397A5F">
              <w:rPr>
                <w:rFonts w:ascii="Times New Roman" w:eastAsia="Calibri" w:hAnsi="Times New Roman" w:cs="Times New Roman"/>
                <w:b w:val="0"/>
                <w:color w:val="000000"/>
                <w:lang w:eastAsia="tr-TR" w:bidi="tr-TR"/>
              </w:rPr>
              <w:t>mesi</w:t>
            </w:r>
          </w:p>
          <w:p w:rsidR="00D708BD" w:rsidRPr="00397A5F" w:rsidRDefault="00D708BD" w:rsidP="00D708BD">
            <w:pPr>
              <w:ind w:left="55" w:right="142"/>
              <w:jc w:val="both"/>
              <w:rPr>
                <w:rFonts w:ascii="Times New Roman" w:eastAsia="Calibri" w:hAnsi="Times New Roman" w:cs="Times New Roman"/>
                <w:b w:val="0"/>
                <w:color w:val="FF0000"/>
                <w:lang w:eastAsia="tr-TR" w:bidi="tr-TR"/>
              </w:rPr>
            </w:pPr>
          </w:p>
        </w:tc>
      </w:tr>
    </w:tbl>
    <w:p w:rsidR="009748E7" w:rsidRDefault="009748E7" w:rsidP="00BB053E">
      <w:pPr>
        <w:rPr>
          <w:rFonts w:ascii="Times New Roman" w:eastAsia="Times New Roman" w:hAnsi="Times New Roman" w:cs="Times New Roman"/>
          <w:sz w:val="24"/>
          <w:szCs w:val="24"/>
          <w:lang w:eastAsia="tr-TR" w:bidi="en-US"/>
        </w:rPr>
      </w:pPr>
    </w:p>
    <w:p w:rsidR="00397A5F" w:rsidRDefault="00397A5F" w:rsidP="00D708BD">
      <w:pPr>
        <w:tabs>
          <w:tab w:val="left" w:pos="1965"/>
        </w:tabs>
      </w:pPr>
    </w:p>
    <w:p w:rsidR="00D708BD" w:rsidRDefault="00D708BD" w:rsidP="00D708BD">
      <w:pPr>
        <w:tabs>
          <w:tab w:val="left" w:pos="1965"/>
        </w:tabs>
      </w:pPr>
      <w:r>
        <w:tab/>
      </w:r>
    </w:p>
    <w:p w:rsidR="00D708BD" w:rsidRPr="00D708BD" w:rsidRDefault="00397A5F" w:rsidP="00D708BD">
      <w:pPr>
        <w:tabs>
          <w:tab w:val="left" w:pos="1965"/>
        </w:tabs>
        <w:rPr>
          <w:rFonts w:ascii="Times New Roman" w:hAnsi="Times New Roman" w:cs="Times New Roman"/>
          <w:b/>
        </w:rPr>
      </w:pPr>
      <w:r>
        <w:rPr>
          <w:rFonts w:ascii="Times New Roman" w:hAnsi="Times New Roman" w:cs="Times New Roman"/>
          <w:b/>
          <w:sz w:val="24"/>
        </w:rPr>
        <w:lastRenderedPageBreak/>
        <w:t>D.</w:t>
      </w:r>
      <w:r w:rsidR="00D708BD" w:rsidRPr="00D708BD">
        <w:rPr>
          <w:rFonts w:ascii="Times New Roman" w:hAnsi="Times New Roman" w:cs="Times New Roman"/>
          <w:b/>
          <w:sz w:val="24"/>
        </w:rPr>
        <w:t>ÜST POLİTİKA BELGELERİ ANALİZİ</w:t>
      </w:r>
    </w:p>
    <w:p w:rsidR="00D708BD" w:rsidRDefault="00D708BD" w:rsidP="000C084E">
      <w:pPr>
        <w:jc w:val="center"/>
      </w:pPr>
    </w:p>
    <w:p w:rsidR="00D708BD" w:rsidRPr="00D708BD" w:rsidRDefault="00D708BD" w:rsidP="00D708BD">
      <w:pPr>
        <w:widowControl w:val="0"/>
        <w:autoSpaceDE w:val="0"/>
        <w:autoSpaceDN w:val="0"/>
        <w:spacing w:before="52" w:after="0" w:line="240" w:lineRule="auto"/>
        <w:ind w:left="136"/>
        <w:outlineLvl w:val="2"/>
        <w:rPr>
          <w:rFonts w:ascii="Times New Roman" w:eastAsia="Calibri" w:hAnsi="Times New Roman" w:cs="Times New Roman"/>
          <w:b/>
          <w:bCs/>
          <w:color w:val="000000"/>
          <w:sz w:val="20"/>
          <w:szCs w:val="20"/>
          <w:lang w:eastAsia="tr-TR" w:bidi="tr-TR"/>
        </w:rPr>
      </w:pPr>
      <w:r w:rsidRPr="00D708BD">
        <w:rPr>
          <w:rFonts w:ascii="Times New Roman" w:eastAsia="Calibri" w:hAnsi="Times New Roman" w:cs="Times New Roman"/>
          <w:b/>
          <w:bCs/>
          <w:color w:val="000000"/>
          <w:sz w:val="20"/>
          <w:szCs w:val="20"/>
          <w:lang w:eastAsia="tr-TR" w:bidi="tr-TR"/>
        </w:rPr>
        <w:t xml:space="preserve">Tablo </w:t>
      </w:r>
      <w:r w:rsidR="00397A5F">
        <w:rPr>
          <w:rFonts w:ascii="Times New Roman" w:eastAsia="Calibri" w:hAnsi="Times New Roman" w:cs="Times New Roman"/>
          <w:b/>
          <w:bCs/>
          <w:color w:val="000000"/>
          <w:sz w:val="20"/>
          <w:szCs w:val="20"/>
          <w:lang w:eastAsia="tr-TR" w:bidi="tr-TR"/>
        </w:rPr>
        <w:t>2.</w:t>
      </w:r>
      <w:r w:rsidRPr="00D708BD">
        <w:rPr>
          <w:rFonts w:ascii="Times New Roman" w:eastAsia="Calibri" w:hAnsi="Times New Roman" w:cs="Times New Roman"/>
          <w:b/>
          <w:bCs/>
          <w:color w:val="000000"/>
          <w:sz w:val="20"/>
          <w:szCs w:val="20"/>
          <w:lang w:eastAsia="tr-TR" w:bidi="tr-TR"/>
        </w:rPr>
        <w:t xml:space="preserve"> Üst Politika Belgeleri Analizi</w:t>
      </w:r>
    </w:p>
    <w:p w:rsidR="00D708BD" w:rsidRPr="00D708BD" w:rsidRDefault="00D708BD" w:rsidP="00D708BD">
      <w:pPr>
        <w:widowControl w:val="0"/>
        <w:autoSpaceDE w:val="0"/>
        <w:autoSpaceDN w:val="0"/>
        <w:spacing w:before="10" w:after="1" w:line="240" w:lineRule="auto"/>
        <w:rPr>
          <w:rFonts w:ascii="Times New Roman" w:eastAsia="Calibri" w:hAnsi="Times New Roman" w:cs="Times New Roman"/>
          <w:b/>
          <w:sz w:val="24"/>
          <w:szCs w:val="24"/>
          <w:lang w:eastAsia="tr-TR" w:bidi="tr-TR"/>
        </w:rPr>
      </w:pPr>
    </w:p>
    <w:tbl>
      <w:tblPr>
        <w:tblStyle w:val="AkListe-Vurgu11"/>
        <w:tblW w:w="10368" w:type="dxa"/>
        <w:tblLayout w:type="fixed"/>
        <w:tblLook w:val="01E0"/>
      </w:tblPr>
      <w:tblGrid>
        <w:gridCol w:w="4189"/>
        <w:gridCol w:w="3005"/>
        <w:gridCol w:w="3174"/>
      </w:tblGrid>
      <w:tr w:rsidR="00D708BD" w:rsidRPr="00D708BD" w:rsidTr="00BB053E">
        <w:trPr>
          <w:cnfStyle w:val="100000000000"/>
          <w:trHeight w:val="122"/>
        </w:trPr>
        <w:tc>
          <w:tcPr>
            <w:cnfStyle w:val="001000000000"/>
            <w:tcW w:w="4189" w:type="dxa"/>
          </w:tcPr>
          <w:p w:rsidR="00D708BD" w:rsidRPr="00D708BD" w:rsidRDefault="00D708BD" w:rsidP="00D708BD">
            <w:pPr>
              <w:ind w:left="107"/>
              <w:jc w:val="center"/>
              <w:rPr>
                <w:rFonts w:ascii="Times New Roman" w:eastAsia="Calibri" w:hAnsi="Times New Roman" w:cs="Times New Roman"/>
                <w:color w:val="auto"/>
                <w:sz w:val="20"/>
                <w:szCs w:val="24"/>
                <w:lang w:eastAsia="tr-TR" w:bidi="tr-TR"/>
              </w:rPr>
            </w:pPr>
            <w:r w:rsidRPr="00D708BD">
              <w:rPr>
                <w:rFonts w:ascii="Times New Roman" w:eastAsia="Calibri" w:hAnsi="Times New Roman" w:cs="Times New Roman"/>
                <w:color w:val="auto"/>
                <w:sz w:val="20"/>
                <w:szCs w:val="24"/>
                <w:lang w:eastAsia="tr-TR" w:bidi="tr-TR"/>
              </w:rPr>
              <w:t>Üst Politika Belgesi</w:t>
            </w:r>
          </w:p>
        </w:tc>
        <w:tc>
          <w:tcPr>
            <w:cnfStyle w:val="000010000000"/>
            <w:tcW w:w="3005" w:type="dxa"/>
          </w:tcPr>
          <w:p w:rsidR="00D708BD" w:rsidRPr="00D708BD" w:rsidRDefault="00D708BD" w:rsidP="00D708BD">
            <w:pPr>
              <w:ind w:left="142"/>
              <w:jc w:val="center"/>
              <w:rPr>
                <w:rFonts w:ascii="Times New Roman" w:eastAsia="Calibri" w:hAnsi="Times New Roman" w:cs="Times New Roman"/>
                <w:color w:val="auto"/>
                <w:sz w:val="20"/>
                <w:szCs w:val="24"/>
                <w:lang w:eastAsia="tr-TR" w:bidi="tr-TR"/>
              </w:rPr>
            </w:pPr>
            <w:r w:rsidRPr="00D708BD">
              <w:rPr>
                <w:rFonts w:ascii="Times New Roman" w:eastAsia="Calibri" w:hAnsi="Times New Roman" w:cs="Times New Roman"/>
                <w:color w:val="auto"/>
                <w:sz w:val="20"/>
                <w:szCs w:val="24"/>
                <w:lang w:eastAsia="tr-TR" w:bidi="tr-TR"/>
              </w:rPr>
              <w:t>İlgili Bölüm/Referans</w:t>
            </w:r>
          </w:p>
        </w:tc>
        <w:tc>
          <w:tcPr>
            <w:cnfStyle w:val="000100000000"/>
            <w:tcW w:w="3174" w:type="dxa"/>
          </w:tcPr>
          <w:p w:rsidR="00D708BD" w:rsidRPr="00D708BD" w:rsidRDefault="00D708BD" w:rsidP="00D708BD">
            <w:pPr>
              <w:ind w:left="376" w:right="142"/>
              <w:jc w:val="center"/>
              <w:rPr>
                <w:rFonts w:ascii="Times New Roman" w:eastAsia="Calibri" w:hAnsi="Times New Roman" w:cs="Times New Roman"/>
                <w:color w:val="auto"/>
                <w:sz w:val="20"/>
                <w:szCs w:val="24"/>
                <w:lang w:eastAsia="tr-TR" w:bidi="tr-TR"/>
              </w:rPr>
            </w:pPr>
            <w:r w:rsidRPr="00D708BD">
              <w:rPr>
                <w:rFonts w:ascii="Times New Roman" w:eastAsia="Calibri" w:hAnsi="Times New Roman" w:cs="Times New Roman"/>
                <w:color w:val="auto"/>
                <w:sz w:val="20"/>
                <w:szCs w:val="24"/>
                <w:lang w:eastAsia="tr-TR" w:bidi="tr-TR"/>
              </w:rPr>
              <w:t>Verilen Görev/İhtiyaçlar</w:t>
            </w:r>
          </w:p>
        </w:tc>
      </w:tr>
      <w:tr w:rsidR="00D708BD" w:rsidRPr="00D708BD" w:rsidTr="00BB053E">
        <w:trPr>
          <w:cnfStyle w:val="000000100000"/>
          <w:trHeight w:val="196"/>
        </w:trPr>
        <w:tc>
          <w:tcPr>
            <w:cnfStyle w:val="001000000000"/>
            <w:tcW w:w="4189" w:type="dxa"/>
          </w:tcPr>
          <w:p w:rsidR="00D708BD" w:rsidRPr="00203EBC" w:rsidRDefault="00D708BD" w:rsidP="00D708BD">
            <w:pPr>
              <w:ind w:left="107"/>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5018 sayılı Kamu Mali Yönetimi ve Kon</w:t>
            </w:r>
            <w:r w:rsidRPr="00203EBC">
              <w:rPr>
                <w:rFonts w:ascii="Times New Roman" w:eastAsia="Calibri" w:hAnsi="Times New Roman" w:cs="Times New Roman"/>
                <w:b w:val="0"/>
                <w:lang w:eastAsia="tr-TR" w:bidi="tr-TR"/>
              </w:rPr>
              <w:t>t</w:t>
            </w:r>
            <w:r w:rsidRPr="00203EBC">
              <w:rPr>
                <w:rFonts w:ascii="Times New Roman" w:eastAsia="Calibri" w:hAnsi="Times New Roman" w:cs="Times New Roman"/>
                <w:b w:val="0"/>
                <w:lang w:eastAsia="tr-TR" w:bidi="tr-TR"/>
              </w:rPr>
              <w:t>rol Kanunu</w:t>
            </w:r>
          </w:p>
        </w:tc>
        <w:tc>
          <w:tcPr>
            <w:cnfStyle w:val="000010000000"/>
            <w:tcW w:w="3005" w:type="dxa"/>
          </w:tcPr>
          <w:p w:rsidR="00D708BD" w:rsidRPr="00203EBC" w:rsidRDefault="00D708BD" w:rsidP="00D708BD">
            <w:pPr>
              <w:numPr>
                <w:ilvl w:val="0"/>
                <w:numId w:val="18"/>
              </w:numPr>
              <w:ind w:left="62" w:hanging="199"/>
              <w:jc w:val="center"/>
              <w:rPr>
                <w:rFonts w:ascii="Times New Roman" w:eastAsia="Calibri" w:hAnsi="Times New Roman" w:cs="Times New Roman"/>
                <w:lang w:eastAsia="tr-TR" w:bidi="tr-TR"/>
              </w:rPr>
            </w:pPr>
            <w:r w:rsidRPr="00203EBC">
              <w:rPr>
                <w:rFonts w:ascii="Times New Roman" w:eastAsia="Calibri" w:hAnsi="Times New Roman" w:cs="Times New Roman"/>
                <w:lang w:eastAsia="tr-TR" w:bidi="tr-TR"/>
              </w:rPr>
              <w:t>9. Madde,</w:t>
            </w:r>
          </w:p>
          <w:p w:rsidR="00D708BD" w:rsidRPr="00203EBC" w:rsidRDefault="00D708BD" w:rsidP="00D708BD">
            <w:pPr>
              <w:numPr>
                <w:ilvl w:val="0"/>
                <w:numId w:val="18"/>
              </w:numPr>
              <w:ind w:right="321" w:hanging="199"/>
              <w:jc w:val="center"/>
              <w:rPr>
                <w:rFonts w:ascii="Times New Roman" w:eastAsia="Calibri" w:hAnsi="Times New Roman" w:cs="Times New Roman"/>
                <w:lang w:eastAsia="tr-TR" w:bidi="tr-TR"/>
              </w:rPr>
            </w:pPr>
            <w:r w:rsidRPr="00203EBC">
              <w:rPr>
                <w:rFonts w:ascii="Times New Roman" w:eastAsia="Calibri" w:hAnsi="Times New Roman" w:cs="Times New Roman"/>
                <w:lang w:eastAsia="tr-TR" w:bidi="tr-TR"/>
              </w:rPr>
              <w:t>41. Madde</w:t>
            </w:r>
          </w:p>
        </w:tc>
        <w:tc>
          <w:tcPr>
            <w:cnfStyle w:val="000100000000"/>
            <w:tcW w:w="3174" w:type="dxa"/>
          </w:tcPr>
          <w:p w:rsidR="00D708BD" w:rsidRPr="00203EBC" w:rsidRDefault="00D708BD" w:rsidP="00D708BD">
            <w:pPr>
              <w:ind w:left="147"/>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Kurum Faaliyetlerinde bütçenin etkin ve verimli kullanımı</w:t>
            </w:r>
          </w:p>
          <w:p w:rsidR="00D708BD" w:rsidRPr="00203EBC" w:rsidRDefault="00D708BD" w:rsidP="00D708BD">
            <w:pPr>
              <w:ind w:left="147"/>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Stratejik Plan Hazırlama</w:t>
            </w:r>
          </w:p>
          <w:p w:rsidR="00D708BD" w:rsidRPr="00203EBC" w:rsidRDefault="00D708BD" w:rsidP="00D708BD">
            <w:pPr>
              <w:ind w:left="147"/>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İzleme ve Değerlendirme Ç</w:t>
            </w:r>
            <w:r w:rsidRPr="00203EBC">
              <w:rPr>
                <w:rFonts w:ascii="Times New Roman" w:eastAsia="Calibri" w:hAnsi="Times New Roman" w:cs="Times New Roman"/>
                <w:b w:val="0"/>
                <w:lang w:eastAsia="tr-TR" w:bidi="tr-TR"/>
              </w:rPr>
              <w:t>a</w:t>
            </w:r>
            <w:r w:rsidRPr="00203EBC">
              <w:rPr>
                <w:rFonts w:ascii="Times New Roman" w:eastAsia="Calibri" w:hAnsi="Times New Roman" w:cs="Times New Roman"/>
                <w:b w:val="0"/>
                <w:lang w:eastAsia="tr-TR" w:bidi="tr-TR"/>
              </w:rPr>
              <w:t>lışmaları</w:t>
            </w:r>
          </w:p>
        </w:tc>
      </w:tr>
      <w:tr w:rsidR="00D708BD" w:rsidRPr="00D708BD" w:rsidTr="00BB053E">
        <w:trPr>
          <w:trHeight w:val="121"/>
        </w:trPr>
        <w:tc>
          <w:tcPr>
            <w:cnfStyle w:val="001000000000"/>
            <w:tcW w:w="4189" w:type="dxa"/>
          </w:tcPr>
          <w:p w:rsidR="00D708BD" w:rsidRPr="00203EBC" w:rsidRDefault="00D708BD" w:rsidP="00D708BD">
            <w:pPr>
              <w:ind w:left="107" w:right="172"/>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30344 sayılı Kamu İdarelerinde Stratejik Plan Hazırlamaya İlişkin Usul ve Esaslar Hakkında Yönetmelik (26 Şubat 2018)</w:t>
            </w:r>
          </w:p>
        </w:tc>
        <w:tc>
          <w:tcPr>
            <w:cnfStyle w:val="000010000000"/>
            <w:tcW w:w="3005" w:type="dxa"/>
          </w:tcPr>
          <w:p w:rsidR="00D708BD" w:rsidRPr="00203EBC" w:rsidRDefault="00D708BD" w:rsidP="00D708BD">
            <w:pPr>
              <w:tabs>
                <w:tab w:val="left" w:pos="303"/>
              </w:tabs>
              <w:ind w:left="302" w:right="318"/>
              <w:jc w:val="center"/>
              <w:rPr>
                <w:rFonts w:ascii="Times New Roman" w:eastAsia="Calibri" w:hAnsi="Times New Roman" w:cs="Times New Roman"/>
                <w:lang w:eastAsia="tr-TR" w:bidi="tr-TR"/>
              </w:rPr>
            </w:pPr>
            <w:r w:rsidRPr="00203EBC">
              <w:rPr>
                <w:rFonts w:ascii="Times New Roman" w:eastAsia="Calibri" w:hAnsi="Times New Roman" w:cs="Times New Roman"/>
                <w:lang w:eastAsia="tr-TR" w:bidi="tr-TR"/>
              </w:rPr>
              <w:t>Tümü</w:t>
            </w:r>
          </w:p>
        </w:tc>
        <w:tc>
          <w:tcPr>
            <w:cnfStyle w:val="000100000000"/>
            <w:tcW w:w="3174" w:type="dxa"/>
          </w:tcPr>
          <w:p w:rsidR="00D708BD" w:rsidRPr="00203EBC" w:rsidRDefault="00D708BD" w:rsidP="00D708BD">
            <w:pPr>
              <w:ind w:left="147" w:right="45"/>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5 yıllık hedefleri içeren Strat</w:t>
            </w:r>
            <w:r w:rsidRPr="00203EBC">
              <w:rPr>
                <w:rFonts w:ascii="Times New Roman" w:eastAsia="Calibri" w:hAnsi="Times New Roman" w:cs="Times New Roman"/>
                <w:b w:val="0"/>
                <w:lang w:eastAsia="tr-TR" w:bidi="tr-TR"/>
              </w:rPr>
              <w:t>e</w:t>
            </w:r>
            <w:r w:rsidRPr="00203EBC">
              <w:rPr>
                <w:rFonts w:ascii="Times New Roman" w:eastAsia="Calibri" w:hAnsi="Times New Roman" w:cs="Times New Roman"/>
                <w:b w:val="0"/>
                <w:lang w:eastAsia="tr-TR" w:bidi="tr-TR"/>
              </w:rPr>
              <w:t>jik Plan hazırlanması</w:t>
            </w:r>
          </w:p>
        </w:tc>
      </w:tr>
      <w:tr w:rsidR="00D708BD" w:rsidRPr="00D708BD" w:rsidTr="00BB053E">
        <w:trPr>
          <w:cnfStyle w:val="000000100000"/>
          <w:trHeight w:val="121"/>
        </w:trPr>
        <w:tc>
          <w:tcPr>
            <w:cnfStyle w:val="001000000000"/>
            <w:tcW w:w="4189" w:type="dxa"/>
          </w:tcPr>
          <w:p w:rsidR="00D708BD" w:rsidRPr="00203EBC" w:rsidRDefault="00D708BD" w:rsidP="00D708BD">
            <w:pPr>
              <w:ind w:left="107" w:right="172"/>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2019-2021 Orta Vadeli Program</w:t>
            </w:r>
          </w:p>
        </w:tc>
        <w:tc>
          <w:tcPr>
            <w:cnfStyle w:val="000010000000"/>
            <w:tcW w:w="3005" w:type="dxa"/>
          </w:tcPr>
          <w:p w:rsidR="00D708BD" w:rsidRPr="00203EBC" w:rsidRDefault="00D708BD" w:rsidP="00D708BD">
            <w:pPr>
              <w:tabs>
                <w:tab w:val="left" w:pos="303"/>
              </w:tabs>
              <w:ind w:left="302" w:right="318"/>
              <w:jc w:val="center"/>
              <w:rPr>
                <w:rFonts w:ascii="Times New Roman" w:eastAsia="Calibri" w:hAnsi="Times New Roman" w:cs="Times New Roman"/>
                <w:lang w:eastAsia="tr-TR" w:bidi="tr-TR"/>
              </w:rPr>
            </w:pPr>
            <w:r w:rsidRPr="00203EBC">
              <w:rPr>
                <w:rFonts w:ascii="Times New Roman" w:eastAsia="Calibri" w:hAnsi="Times New Roman" w:cs="Times New Roman"/>
                <w:lang w:eastAsia="tr-TR" w:bidi="tr-TR"/>
              </w:rPr>
              <w:t>Tümü</w:t>
            </w:r>
          </w:p>
        </w:tc>
        <w:tc>
          <w:tcPr>
            <w:cnfStyle w:val="000100000000"/>
            <w:tcW w:w="3174" w:type="dxa"/>
          </w:tcPr>
          <w:p w:rsidR="00D708BD" w:rsidRPr="00203EBC" w:rsidRDefault="00D708BD" w:rsidP="00D708BD">
            <w:pPr>
              <w:ind w:left="147" w:right="45"/>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Bütçe çalışmaları</w:t>
            </w:r>
          </w:p>
        </w:tc>
      </w:tr>
      <w:tr w:rsidR="00D708BD" w:rsidRPr="00D708BD" w:rsidTr="00BB053E">
        <w:trPr>
          <w:trHeight w:val="121"/>
        </w:trPr>
        <w:tc>
          <w:tcPr>
            <w:cnfStyle w:val="001000000000"/>
            <w:tcW w:w="4189" w:type="dxa"/>
          </w:tcPr>
          <w:p w:rsidR="00D708BD" w:rsidRPr="00203EBC" w:rsidRDefault="00D708BD" w:rsidP="00D708BD">
            <w:pPr>
              <w:ind w:left="107" w:right="172"/>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MEB 11. Kalkınma Plan Politika Öner</w:t>
            </w:r>
            <w:r w:rsidRPr="00203EBC">
              <w:rPr>
                <w:rFonts w:ascii="Times New Roman" w:eastAsia="Calibri" w:hAnsi="Times New Roman" w:cs="Times New Roman"/>
                <w:b w:val="0"/>
                <w:lang w:eastAsia="tr-TR" w:bidi="tr-TR"/>
              </w:rPr>
              <w:t>i</w:t>
            </w:r>
            <w:r w:rsidRPr="00203EBC">
              <w:rPr>
                <w:rFonts w:ascii="Times New Roman" w:eastAsia="Calibri" w:hAnsi="Times New Roman" w:cs="Times New Roman"/>
                <w:b w:val="0"/>
                <w:lang w:eastAsia="tr-TR" w:bidi="tr-TR"/>
              </w:rPr>
              <w:t>leri</w:t>
            </w:r>
          </w:p>
        </w:tc>
        <w:tc>
          <w:tcPr>
            <w:cnfStyle w:val="000010000000"/>
            <w:tcW w:w="3005" w:type="dxa"/>
          </w:tcPr>
          <w:p w:rsidR="00D708BD" w:rsidRPr="00203EBC" w:rsidRDefault="00D708BD" w:rsidP="00D708BD">
            <w:pPr>
              <w:tabs>
                <w:tab w:val="left" w:pos="303"/>
              </w:tabs>
              <w:ind w:left="302" w:right="318"/>
              <w:jc w:val="center"/>
              <w:rPr>
                <w:rFonts w:ascii="Times New Roman" w:eastAsia="Calibri" w:hAnsi="Times New Roman" w:cs="Times New Roman"/>
                <w:lang w:eastAsia="tr-TR" w:bidi="tr-TR"/>
              </w:rPr>
            </w:pPr>
            <w:r w:rsidRPr="00203EBC">
              <w:rPr>
                <w:rFonts w:ascii="Times New Roman" w:eastAsia="Calibri" w:hAnsi="Times New Roman" w:cs="Times New Roman"/>
                <w:lang w:eastAsia="tr-TR" w:bidi="tr-TR"/>
              </w:rPr>
              <w:t>Önerilen politikalar</w:t>
            </w:r>
          </w:p>
        </w:tc>
        <w:tc>
          <w:tcPr>
            <w:cnfStyle w:val="000100000000"/>
            <w:tcW w:w="3174" w:type="dxa"/>
          </w:tcPr>
          <w:p w:rsidR="00D708BD" w:rsidRPr="00203EBC" w:rsidRDefault="00D708BD" w:rsidP="00D708BD">
            <w:pPr>
              <w:ind w:left="147" w:right="45"/>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Hedef ve stratejilerin belirle</w:t>
            </w:r>
            <w:r w:rsidRPr="00203EBC">
              <w:rPr>
                <w:rFonts w:ascii="Times New Roman" w:eastAsia="Calibri" w:hAnsi="Times New Roman" w:cs="Times New Roman"/>
                <w:b w:val="0"/>
                <w:lang w:eastAsia="tr-TR" w:bidi="tr-TR"/>
              </w:rPr>
              <w:t>n</w:t>
            </w:r>
            <w:r w:rsidRPr="00203EBC">
              <w:rPr>
                <w:rFonts w:ascii="Times New Roman" w:eastAsia="Calibri" w:hAnsi="Times New Roman" w:cs="Times New Roman"/>
                <w:b w:val="0"/>
                <w:lang w:eastAsia="tr-TR" w:bidi="tr-TR"/>
              </w:rPr>
              <w:t>mesi</w:t>
            </w:r>
          </w:p>
        </w:tc>
      </w:tr>
      <w:tr w:rsidR="00D708BD" w:rsidRPr="00D708BD" w:rsidTr="00BB053E">
        <w:trPr>
          <w:cnfStyle w:val="000000100000"/>
          <w:trHeight w:val="121"/>
        </w:trPr>
        <w:tc>
          <w:tcPr>
            <w:cnfStyle w:val="001000000000"/>
            <w:tcW w:w="4189" w:type="dxa"/>
          </w:tcPr>
          <w:p w:rsidR="00D708BD" w:rsidRPr="00203EBC" w:rsidRDefault="00D708BD" w:rsidP="00D708BD">
            <w:pPr>
              <w:ind w:left="107" w:right="172"/>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MEB Kalite Çerçevesi</w:t>
            </w:r>
          </w:p>
        </w:tc>
        <w:tc>
          <w:tcPr>
            <w:cnfStyle w:val="000010000000"/>
            <w:tcW w:w="3005" w:type="dxa"/>
          </w:tcPr>
          <w:p w:rsidR="00D708BD" w:rsidRPr="00203EBC" w:rsidRDefault="00D708BD" w:rsidP="00D708BD">
            <w:pPr>
              <w:tabs>
                <w:tab w:val="left" w:pos="303"/>
              </w:tabs>
              <w:ind w:left="302" w:right="318"/>
              <w:jc w:val="center"/>
              <w:rPr>
                <w:rFonts w:ascii="Times New Roman" w:eastAsia="Calibri" w:hAnsi="Times New Roman" w:cs="Times New Roman"/>
                <w:lang w:eastAsia="tr-TR" w:bidi="tr-TR"/>
              </w:rPr>
            </w:pPr>
            <w:r w:rsidRPr="00203EBC">
              <w:rPr>
                <w:rFonts w:ascii="Times New Roman" w:eastAsia="Calibri" w:hAnsi="Times New Roman" w:cs="Times New Roman"/>
                <w:lang w:eastAsia="tr-TR" w:bidi="tr-TR"/>
              </w:rPr>
              <w:t>Tümü</w:t>
            </w:r>
          </w:p>
        </w:tc>
        <w:tc>
          <w:tcPr>
            <w:cnfStyle w:val="000100000000"/>
            <w:tcW w:w="3174" w:type="dxa"/>
          </w:tcPr>
          <w:p w:rsidR="00D708BD" w:rsidRPr="00203EBC" w:rsidRDefault="00D708BD" w:rsidP="00D708BD">
            <w:pPr>
              <w:ind w:left="147" w:right="45"/>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Hedef ve stratejilerin belirle</w:t>
            </w:r>
            <w:r w:rsidRPr="00203EBC">
              <w:rPr>
                <w:rFonts w:ascii="Times New Roman" w:eastAsia="Calibri" w:hAnsi="Times New Roman" w:cs="Times New Roman"/>
                <w:b w:val="0"/>
                <w:lang w:eastAsia="tr-TR" w:bidi="tr-TR"/>
              </w:rPr>
              <w:t>n</w:t>
            </w:r>
            <w:r w:rsidRPr="00203EBC">
              <w:rPr>
                <w:rFonts w:ascii="Times New Roman" w:eastAsia="Calibri" w:hAnsi="Times New Roman" w:cs="Times New Roman"/>
                <w:b w:val="0"/>
                <w:lang w:eastAsia="tr-TR" w:bidi="tr-TR"/>
              </w:rPr>
              <w:t>mesi</w:t>
            </w:r>
          </w:p>
        </w:tc>
      </w:tr>
      <w:tr w:rsidR="00D708BD" w:rsidRPr="00D708BD" w:rsidTr="00BB053E">
        <w:trPr>
          <w:trHeight w:val="121"/>
        </w:trPr>
        <w:tc>
          <w:tcPr>
            <w:cnfStyle w:val="001000000000"/>
            <w:tcW w:w="4189" w:type="dxa"/>
          </w:tcPr>
          <w:p w:rsidR="00D708BD" w:rsidRPr="00203EBC" w:rsidRDefault="00D708BD" w:rsidP="00D708BD">
            <w:pPr>
              <w:ind w:left="107" w:right="172"/>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MEB 2018 Bütçe Yılı Sunuşu</w:t>
            </w:r>
          </w:p>
        </w:tc>
        <w:tc>
          <w:tcPr>
            <w:cnfStyle w:val="000010000000"/>
            <w:tcW w:w="3005" w:type="dxa"/>
          </w:tcPr>
          <w:p w:rsidR="00D708BD" w:rsidRPr="00203EBC" w:rsidRDefault="00D708BD" w:rsidP="00D708BD">
            <w:pPr>
              <w:tabs>
                <w:tab w:val="left" w:pos="303"/>
              </w:tabs>
              <w:ind w:left="302" w:right="318"/>
              <w:jc w:val="center"/>
              <w:rPr>
                <w:rFonts w:ascii="Times New Roman" w:eastAsia="Calibri" w:hAnsi="Times New Roman" w:cs="Times New Roman"/>
                <w:lang w:eastAsia="tr-TR" w:bidi="tr-TR"/>
              </w:rPr>
            </w:pPr>
            <w:r w:rsidRPr="00203EBC">
              <w:rPr>
                <w:rFonts w:ascii="Times New Roman" w:eastAsia="Calibri" w:hAnsi="Times New Roman" w:cs="Times New Roman"/>
                <w:lang w:eastAsia="tr-TR" w:bidi="tr-TR"/>
              </w:rPr>
              <w:t>Tümü</w:t>
            </w:r>
          </w:p>
        </w:tc>
        <w:tc>
          <w:tcPr>
            <w:cnfStyle w:val="000100000000"/>
            <w:tcW w:w="3174" w:type="dxa"/>
          </w:tcPr>
          <w:p w:rsidR="00D708BD" w:rsidRPr="00203EBC" w:rsidRDefault="00D708BD" w:rsidP="00D708BD">
            <w:pPr>
              <w:ind w:left="147" w:right="45"/>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Bütçe çalışmaları</w:t>
            </w:r>
          </w:p>
        </w:tc>
      </w:tr>
      <w:tr w:rsidR="00D708BD" w:rsidRPr="00D708BD" w:rsidTr="00BB053E">
        <w:trPr>
          <w:cnfStyle w:val="000000100000"/>
          <w:trHeight w:val="578"/>
        </w:trPr>
        <w:tc>
          <w:tcPr>
            <w:cnfStyle w:val="001000000000"/>
            <w:tcW w:w="4189" w:type="dxa"/>
          </w:tcPr>
          <w:p w:rsidR="00D708BD" w:rsidRPr="00203EBC" w:rsidRDefault="00D708BD" w:rsidP="00D708BD">
            <w:pPr>
              <w:ind w:left="107" w:right="172"/>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2017-2023 Öğretmen Strateji Belgesi</w:t>
            </w:r>
          </w:p>
        </w:tc>
        <w:tc>
          <w:tcPr>
            <w:cnfStyle w:val="000010000000"/>
            <w:tcW w:w="3005" w:type="dxa"/>
          </w:tcPr>
          <w:p w:rsidR="00D708BD" w:rsidRPr="00203EBC" w:rsidRDefault="00D708BD" w:rsidP="00D708BD">
            <w:pPr>
              <w:tabs>
                <w:tab w:val="left" w:pos="303"/>
              </w:tabs>
              <w:ind w:left="302" w:right="318"/>
              <w:jc w:val="center"/>
              <w:rPr>
                <w:rFonts w:ascii="Times New Roman" w:eastAsia="Calibri" w:hAnsi="Times New Roman" w:cs="Times New Roman"/>
                <w:lang w:eastAsia="tr-TR" w:bidi="tr-TR"/>
              </w:rPr>
            </w:pPr>
            <w:r w:rsidRPr="00203EBC">
              <w:rPr>
                <w:rFonts w:ascii="Times New Roman" w:eastAsia="Calibri" w:hAnsi="Times New Roman" w:cs="Times New Roman"/>
                <w:lang w:eastAsia="tr-TR" w:bidi="tr-TR"/>
              </w:rPr>
              <w:t>Tümü</w:t>
            </w:r>
          </w:p>
        </w:tc>
        <w:tc>
          <w:tcPr>
            <w:cnfStyle w:val="000100000000"/>
            <w:tcW w:w="3174" w:type="dxa"/>
          </w:tcPr>
          <w:p w:rsidR="00D708BD" w:rsidRPr="00203EBC" w:rsidRDefault="00D708BD" w:rsidP="00D708BD">
            <w:pPr>
              <w:ind w:left="147" w:right="45"/>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Hedef ve stratejilerin belirle</w:t>
            </w:r>
            <w:r w:rsidRPr="00203EBC">
              <w:rPr>
                <w:rFonts w:ascii="Times New Roman" w:eastAsia="Calibri" w:hAnsi="Times New Roman" w:cs="Times New Roman"/>
                <w:b w:val="0"/>
                <w:lang w:eastAsia="tr-TR" w:bidi="tr-TR"/>
              </w:rPr>
              <w:t>n</w:t>
            </w:r>
            <w:r w:rsidRPr="00203EBC">
              <w:rPr>
                <w:rFonts w:ascii="Times New Roman" w:eastAsia="Calibri" w:hAnsi="Times New Roman" w:cs="Times New Roman"/>
                <w:b w:val="0"/>
                <w:lang w:eastAsia="tr-TR" w:bidi="tr-TR"/>
              </w:rPr>
              <w:t>mesi</w:t>
            </w:r>
          </w:p>
        </w:tc>
      </w:tr>
      <w:tr w:rsidR="00D708BD" w:rsidRPr="00D708BD" w:rsidTr="00BB053E">
        <w:trPr>
          <w:trHeight w:val="121"/>
        </w:trPr>
        <w:tc>
          <w:tcPr>
            <w:cnfStyle w:val="001000000000"/>
            <w:tcW w:w="4189" w:type="dxa"/>
          </w:tcPr>
          <w:p w:rsidR="00D708BD" w:rsidRPr="00203EBC" w:rsidRDefault="00D708BD" w:rsidP="00D708BD">
            <w:pPr>
              <w:ind w:left="107" w:right="172"/>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OECD 2018 Raporu</w:t>
            </w:r>
          </w:p>
        </w:tc>
        <w:tc>
          <w:tcPr>
            <w:cnfStyle w:val="000010000000"/>
            <w:tcW w:w="3005" w:type="dxa"/>
          </w:tcPr>
          <w:p w:rsidR="00D708BD" w:rsidRPr="00203EBC" w:rsidRDefault="00D708BD" w:rsidP="00D708BD">
            <w:pPr>
              <w:tabs>
                <w:tab w:val="left" w:pos="303"/>
              </w:tabs>
              <w:ind w:left="302" w:right="318"/>
              <w:jc w:val="center"/>
              <w:rPr>
                <w:rFonts w:ascii="Times New Roman" w:eastAsia="Calibri" w:hAnsi="Times New Roman" w:cs="Times New Roman"/>
                <w:lang w:eastAsia="tr-TR" w:bidi="tr-TR"/>
              </w:rPr>
            </w:pPr>
            <w:r w:rsidRPr="00203EBC">
              <w:rPr>
                <w:rFonts w:ascii="Times New Roman" w:eastAsia="Calibri" w:hAnsi="Times New Roman" w:cs="Times New Roman"/>
                <w:lang w:eastAsia="tr-TR" w:bidi="tr-TR"/>
              </w:rPr>
              <w:t>Türkiye verileri</w:t>
            </w:r>
          </w:p>
        </w:tc>
        <w:tc>
          <w:tcPr>
            <w:cnfStyle w:val="000100000000"/>
            <w:tcW w:w="3174" w:type="dxa"/>
          </w:tcPr>
          <w:p w:rsidR="00D708BD" w:rsidRPr="00203EBC" w:rsidRDefault="00D708BD" w:rsidP="00D708BD">
            <w:pPr>
              <w:ind w:left="147" w:right="45"/>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Stratejilerin belirlenmesi</w:t>
            </w:r>
          </w:p>
        </w:tc>
      </w:tr>
      <w:tr w:rsidR="00D708BD" w:rsidRPr="00D708BD" w:rsidTr="00BB053E">
        <w:trPr>
          <w:cnfStyle w:val="000000100000"/>
          <w:trHeight w:val="121"/>
        </w:trPr>
        <w:tc>
          <w:tcPr>
            <w:cnfStyle w:val="001000000000"/>
            <w:tcW w:w="4189" w:type="dxa"/>
          </w:tcPr>
          <w:p w:rsidR="00D708BD" w:rsidRPr="00203EBC" w:rsidRDefault="00D708BD" w:rsidP="00D708BD">
            <w:pPr>
              <w:ind w:left="107" w:right="172"/>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2017-2018 MEB İstatistikleri</w:t>
            </w:r>
          </w:p>
        </w:tc>
        <w:tc>
          <w:tcPr>
            <w:cnfStyle w:val="000010000000"/>
            <w:tcW w:w="3005" w:type="dxa"/>
          </w:tcPr>
          <w:p w:rsidR="00D708BD" w:rsidRPr="00203EBC" w:rsidRDefault="00D708BD" w:rsidP="00D708BD">
            <w:pPr>
              <w:ind w:left="62"/>
              <w:jc w:val="center"/>
              <w:rPr>
                <w:rFonts w:ascii="Times New Roman" w:eastAsia="Calibri" w:hAnsi="Times New Roman" w:cs="Times New Roman"/>
                <w:lang w:eastAsia="tr-TR" w:bidi="tr-TR"/>
              </w:rPr>
            </w:pPr>
            <w:r w:rsidRPr="00203EBC">
              <w:rPr>
                <w:rFonts w:ascii="Times New Roman" w:eastAsia="Calibri" w:hAnsi="Times New Roman" w:cs="Times New Roman"/>
                <w:lang w:eastAsia="tr-TR" w:bidi="tr-TR"/>
              </w:rPr>
              <w:t>Örgün Eğitim İstatistikleri</w:t>
            </w:r>
          </w:p>
        </w:tc>
        <w:tc>
          <w:tcPr>
            <w:cnfStyle w:val="000100000000"/>
            <w:tcW w:w="3174" w:type="dxa"/>
          </w:tcPr>
          <w:p w:rsidR="00D708BD" w:rsidRPr="00203EBC" w:rsidRDefault="00D708BD" w:rsidP="00D708BD">
            <w:pPr>
              <w:ind w:left="147" w:right="45"/>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Hedef ve göstergelerin beli</w:t>
            </w:r>
            <w:r w:rsidRPr="00203EBC">
              <w:rPr>
                <w:rFonts w:ascii="Times New Roman" w:eastAsia="Calibri" w:hAnsi="Times New Roman" w:cs="Times New Roman"/>
                <w:b w:val="0"/>
                <w:lang w:eastAsia="tr-TR" w:bidi="tr-TR"/>
              </w:rPr>
              <w:t>r</w:t>
            </w:r>
            <w:r w:rsidRPr="00203EBC">
              <w:rPr>
                <w:rFonts w:ascii="Times New Roman" w:eastAsia="Calibri" w:hAnsi="Times New Roman" w:cs="Times New Roman"/>
                <w:b w:val="0"/>
                <w:lang w:eastAsia="tr-TR" w:bidi="tr-TR"/>
              </w:rPr>
              <w:t>lenmesi</w:t>
            </w:r>
          </w:p>
        </w:tc>
      </w:tr>
      <w:tr w:rsidR="00D708BD" w:rsidRPr="00D708BD" w:rsidTr="00BB053E">
        <w:trPr>
          <w:trHeight w:val="83"/>
        </w:trPr>
        <w:tc>
          <w:tcPr>
            <w:cnfStyle w:val="001000000000"/>
            <w:tcW w:w="4189" w:type="dxa"/>
          </w:tcPr>
          <w:p w:rsidR="00D708BD" w:rsidRPr="00203EBC" w:rsidRDefault="00D708BD" w:rsidP="00D708BD">
            <w:pPr>
              <w:ind w:left="107" w:right="172"/>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Kamu İdareleri İçin Stratejik Plan Hazı</w:t>
            </w:r>
            <w:r w:rsidRPr="00203EBC">
              <w:rPr>
                <w:rFonts w:ascii="Times New Roman" w:eastAsia="Calibri" w:hAnsi="Times New Roman" w:cs="Times New Roman"/>
                <w:b w:val="0"/>
                <w:lang w:eastAsia="tr-TR" w:bidi="tr-TR"/>
              </w:rPr>
              <w:t>r</w:t>
            </w:r>
            <w:r w:rsidRPr="00203EBC">
              <w:rPr>
                <w:rFonts w:ascii="Times New Roman" w:eastAsia="Calibri" w:hAnsi="Times New Roman" w:cs="Times New Roman"/>
                <w:b w:val="0"/>
                <w:lang w:eastAsia="tr-TR" w:bidi="tr-TR"/>
              </w:rPr>
              <w:t>lama Kılavuzu (26 Şubat 2018)</w:t>
            </w:r>
          </w:p>
        </w:tc>
        <w:tc>
          <w:tcPr>
            <w:cnfStyle w:val="000010000000"/>
            <w:tcW w:w="3005" w:type="dxa"/>
          </w:tcPr>
          <w:p w:rsidR="00D708BD" w:rsidRPr="00203EBC" w:rsidRDefault="00D708BD" w:rsidP="00D708BD">
            <w:pPr>
              <w:tabs>
                <w:tab w:val="left" w:pos="303"/>
              </w:tabs>
              <w:ind w:left="302" w:right="318"/>
              <w:jc w:val="center"/>
              <w:rPr>
                <w:rFonts w:ascii="Times New Roman" w:eastAsia="Calibri" w:hAnsi="Times New Roman" w:cs="Times New Roman"/>
                <w:lang w:eastAsia="tr-TR" w:bidi="tr-TR"/>
              </w:rPr>
            </w:pPr>
            <w:r w:rsidRPr="00203EBC">
              <w:rPr>
                <w:rFonts w:ascii="Times New Roman" w:eastAsia="Calibri" w:hAnsi="Times New Roman" w:cs="Times New Roman"/>
                <w:lang w:eastAsia="tr-TR" w:bidi="tr-TR"/>
              </w:rPr>
              <w:t>Tümü</w:t>
            </w:r>
          </w:p>
        </w:tc>
        <w:tc>
          <w:tcPr>
            <w:cnfStyle w:val="000100000000"/>
            <w:tcW w:w="3174" w:type="dxa"/>
          </w:tcPr>
          <w:p w:rsidR="00D708BD" w:rsidRPr="00203EBC" w:rsidRDefault="00D708BD" w:rsidP="00D708BD">
            <w:pPr>
              <w:ind w:left="147" w:right="45"/>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5 yıllık hedefleri içeren Strat</w:t>
            </w:r>
            <w:r w:rsidRPr="00203EBC">
              <w:rPr>
                <w:rFonts w:ascii="Times New Roman" w:eastAsia="Calibri" w:hAnsi="Times New Roman" w:cs="Times New Roman"/>
                <w:b w:val="0"/>
                <w:lang w:eastAsia="tr-TR" w:bidi="tr-TR"/>
              </w:rPr>
              <w:t>e</w:t>
            </w:r>
            <w:r w:rsidRPr="00203EBC">
              <w:rPr>
                <w:rFonts w:ascii="Times New Roman" w:eastAsia="Calibri" w:hAnsi="Times New Roman" w:cs="Times New Roman"/>
                <w:b w:val="0"/>
                <w:lang w:eastAsia="tr-TR" w:bidi="tr-TR"/>
              </w:rPr>
              <w:t>jik Plan hazırlanması</w:t>
            </w:r>
          </w:p>
        </w:tc>
      </w:tr>
      <w:tr w:rsidR="00D708BD" w:rsidRPr="00D708BD" w:rsidTr="00BB053E">
        <w:trPr>
          <w:cnfStyle w:val="000000100000"/>
          <w:trHeight w:val="353"/>
        </w:trPr>
        <w:tc>
          <w:tcPr>
            <w:cnfStyle w:val="001000000000"/>
            <w:tcW w:w="4189" w:type="dxa"/>
          </w:tcPr>
          <w:p w:rsidR="00D708BD" w:rsidRPr="00203EBC" w:rsidRDefault="00D708BD" w:rsidP="00D708BD">
            <w:pPr>
              <w:ind w:left="107" w:right="172"/>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2018/16 sayılı Genelge, 2019-2023 Str</w:t>
            </w:r>
            <w:r w:rsidRPr="00203EBC">
              <w:rPr>
                <w:rFonts w:ascii="Times New Roman" w:eastAsia="Calibri" w:hAnsi="Times New Roman" w:cs="Times New Roman"/>
                <w:b w:val="0"/>
                <w:lang w:eastAsia="tr-TR" w:bidi="tr-TR"/>
              </w:rPr>
              <w:t>a</w:t>
            </w:r>
            <w:r w:rsidRPr="00203EBC">
              <w:rPr>
                <w:rFonts w:ascii="Times New Roman" w:eastAsia="Calibri" w:hAnsi="Times New Roman" w:cs="Times New Roman"/>
                <w:b w:val="0"/>
                <w:lang w:eastAsia="tr-TR" w:bidi="tr-TR"/>
              </w:rPr>
              <w:t>tejik Plan Hazırlık Çalışmaları (18 Eylül 2018)</w:t>
            </w:r>
          </w:p>
        </w:tc>
        <w:tc>
          <w:tcPr>
            <w:cnfStyle w:val="000010000000"/>
            <w:tcW w:w="3005" w:type="dxa"/>
          </w:tcPr>
          <w:p w:rsidR="00D708BD" w:rsidRPr="00203EBC" w:rsidRDefault="00D708BD" w:rsidP="00D708BD">
            <w:pPr>
              <w:tabs>
                <w:tab w:val="left" w:pos="303"/>
              </w:tabs>
              <w:ind w:left="302" w:right="318"/>
              <w:jc w:val="center"/>
              <w:rPr>
                <w:rFonts w:ascii="Times New Roman" w:eastAsia="Calibri" w:hAnsi="Times New Roman" w:cs="Times New Roman"/>
                <w:lang w:eastAsia="tr-TR" w:bidi="tr-TR"/>
              </w:rPr>
            </w:pPr>
            <w:r w:rsidRPr="00203EBC">
              <w:rPr>
                <w:rFonts w:ascii="Times New Roman" w:eastAsia="Calibri" w:hAnsi="Times New Roman" w:cs="Times New Roman"/>
                <w:lang w:eastAsia="tr-TR" w:bidi="tr-TR"/>
              </w:rPr>
              <w:t>Tümü</w:t>
            </w:r>
          </w:p>
        </w:tc>
        <w:tc>
          <w:tcPr>
            <w:cnfStyle w:val="000100000000"/>
            <w:tcW w:w="3174" w:type="dxa"/>
          </w:tcPr>
          <w:p w:rsidR="00D708BD" w:rsidRPr="00203EBC" w:rsidRDefault="00D708BD" w:rsidP="00D708BD">
            <w:pPr>
              <w:ind w:left="147" w:right="45"/>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2019-2023 Stratejik Planının Hazırlanması</w:t>
            </w:r>
          </w:p>
        </w:tc>
      </w:tr>
      <w:tr w:rsidR="00D708BD" w:rsidRPr="00D708BD" w:rsidTr="00BB053E">
        <w:trPr>
          <w:trHeight w:val="295"/>
        </w:trPr>
        <w:tc>
          <w:tcPr>
            <w:cnfStyle w:val="001000000000"/>
            <w:tcW w:w="4189" w:type="dxa"/>
          </w:tcPr>
          <w:p w:rsidR="00D708BD" w:rsidRPr="00203EBC" w:rsidRDefault="00D708BD" w:rsidP="00D708BD">
            <w:pPr>
              <w:ind w:left="107" w:right="172"/>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MEB 2019-2023 Stratejik Plan Hazırlık Programı (18 Eylül 2018)</w:t>
            </w:r>
          </w:p>
        </w:tc>
        <w:tc>
          <w:tcPr>
            <w:cnfStyle w:val="000010000000"/>
            <w:tcW w:w="3005" w:type="dxa"/>
          </w:tcPr>
          <w:p w:rsidR="00D708BD" w:rsidRPr="00203EBC" w:rsidRDefault="00D708BD" w:rsidP="00D708BD">
            <w:pPr>
              <w:tabs>
                <w:tab w:val="left" w:pos="303"/>
              </w:tabs>
              <w:ind w:left="302" w:right="318"/>
              <w:jc w:val="center"/>
              <w:rPr>
                <w:rFonts w:ascii="Times New Roman" w:eastAsia="Calibri" w:hAnsi="Times New Roman" w:cs="Times New Roman"/>
                <w:lang w:eastAsia="tr-TR" w:bidi="tr-TR"/>
              </w:rPr>
            </w:pPr>
            <w:r w:rsidRPr="00203EBC">
              <w:rPr>
                <w:rFonts w:ascii="Times New Roman" w:eastAsia="Calibri" w:hAnsi="Times New Roman" w:cs="Times New Roman"/>
                <w:lang w:eastAsia="tr-TR" w:bidi="tr-TR"/>
              </w:rPr>
              <w:t>Tümü</w:t>
            </w:r>
          </w:p>
        </w:tc>
        <w:tc>
          <w:tcPr>
            <w:cnfStyle w:val="000100000000"/>
            <w:tcW w:w="3174" w:type="dxa"/>
          </w:tcPr>
          <w:p w:rsidR="00D708BD" w:rsidRPr="00203EBC" w:rsidRDefault="00D708BD" w:rsidP="00D708BD">
            <w:pPr>
              <w:ind w:left="147" w:right="45"/>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2019-2023 Stratejik Planı H</w:t>
            </w:r>
            <w:r w:rsidRPr="00203EBC">
              <w:rPr>
                <w:rFonts w:ascii="Times New Roman" w:eastAsia="Calibri" w:hAnsi="Times New Roman" w:cs="Times New Roman"/>
                <w:b w:val="0"/>
                <w:lang w:eastAsia="tr-TR" w:bidi="tr-TR"/>
              </w:rPr>
              <w:t>a</w:t>
            </w:r>
            <w:r w:rsidRPr="00203EBC">
              <w:rPr>
                <w:rFonts w:ascii="Times New Roman" w:eastAsia="Calibri" w:hAnsi="Times New Roman" w:cs="Times New Roman"/>
                <w:b w:val="0"/>
                <w:lang w:eastAsia="tr-TR" w:bidi="tr-TR"/>
              </w:rPr>
              <w:t>zırlama Takvimi</w:t>
            </w:r>
          </w:p>
        </w:tc>
      </w:tr>
      <w:tr w:rsidR="00D708BD" w:rsidRPr="00D708BD" w:rsidTr="00BB053E">
        <w:trPr>
          <w:cnfStyle w:val="000000100000"/>
          <w:trHeight w:val="83"/>
        </w:trPr>
        <w:tc>
          <w:tcPr>
            <w:cnfStyle w:val="001000000000"/>
            <w:tcW w:w="4189" w:type="dxa"/>
          </w:tcPr>
          <w:p w:rsidR="00D708BD" w:rsidRPr="00203EBC" w:rsidRDefault="00D708BD" w:rsidP="00D708BD">
            <w:pPr>
              <w:ind w:left="107" w:right="172"/>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MEB 2019-2023 Stratejik Planı</w:t>
            </w:r>
          </w:p>
        </w:tc>
        <w:tc>
          <w:tcPr>
            <w:cnfStyle w:val="000010000000"/>
            <w:tcW w:w="3005" w:type="dxa"/>
          </w:tcPr>
          <w:p w:rsidR="00D708BD" w:rsidRPr="00203EBC" w:rsidRDefault="00D708BD" w:rsidP="00D708BD">
            <w:pPr>
              <w:tabs>
                <w:tab w:val="left" w:pos="303"/>
              </w:tabs>
              <w:ind w:left="302" w:right="318"/>
              <w:jc w:val="center"/>
              <w:rPr>
                <w:rFonts w:ascii="Times New Roman" w:eastAsia="Calibri" w:hAnsi="Times New Roman" w:cs="Times New Roman"/>
                <w:lang w:eastAsia="tr-TR" w:bidi="tr-TR"/>
              </w:rPr>
            </w:pPr>
            <w:r w:rsidRPr="00203EBC">
              <w:rPr>
                <w:rFonts w:ascii="Times New Roman" w:eastAsia="Calibri" w:hAnsi="Times New Roman" w:cs="Times New Roman"/>
                <w:lang w:eastAsia="tr-TR" w:bidi="tr-TR"/>
              </w:rPr>
              <w:t>Tümü</w:t>
            </w:r>
          </w:p>
        </w:tc>
        <w:tc>
          <w:tcPr>
            <w:cnfStyle w:val="000100000000"/>
            <w:tcW w:w="3174" w:type="dxa"/>
          </w:tcPr>
          <w:p w:rsidR="00D708BD" w:rsidRPr="00203EBC" w:rsidRDefault="00D708BD" w:rsidP="00D708BD">
            <w:pPr>
              <w:ind w:left="147" w:right="45"/>
              <w:jc w:val="both"/>
              <w:rPr>
                <w:rFonts w:ascii="Times New Roman" w:eastAsia="Calibri" w:hAnsi="Times New Roman" w:cs="Times New Roman"/>
                <w:b w:val="0"/>
                <w:lang w:eastAsia="tr-TR" w:bidi="tr-TR"/>
              </w:rPr>
            </w:pPr>
            <w:r w:rsidRPr="00203EBC">
              <w:rPr>
                <w:rFonts w:ascii="Times New Roman" w:eastAsia="Calibri" w:hAnsi="Times New Roman" w:cs="Times New Roman"/>
                <w:b w:val="0"/>
                <w:lang w:eastAsia="tr-TR" w:bidi="tr-TR"/>
              </w:rPr>
              <w:t>MEB Politikaları Konusunda Taşra Teşkilatına Rehberlik</w:t>
            </w:r>
          </w:p>
        </w:tc>
      </w:tr>
      <w:tr w:rsidR="00D708BD" w:rsidRPr="00D708BD" w:rsidTr="00BB053E">
        <w:trPr>
          <w:trHeight w:val="527"/>
        </w:trPr>
        <w:tc>
          <w:tcPr>
            <w:cnfStyle w:val="001000000000"/>
            <w:tcW w:w="4189" w:type="dxa"/>
          </w:tcPr>
          <w:p w:rsidR="00D708BD" w:rsidRPr="00203EBC" w:rsidRDefault="00D708BD" w:rsidP="00D708BD">
            <w:pPr>
              <w:ind w:left="107" w:right="172"/>
              <w:jc w:val="both"/>
              <w:rPr>
                <w:rFonts w:ascii="Times New Roman" w:eastAsia="Calibri" w:hAnsi="Times New Roman" w:cs="Times New Roman"/>
                <w:b w:val="0"/>
                <w:color w:val="000000"/>
                <w:lang w:eastAsia="tr-TR" w:bidi="tr-TR"/>
              </w:rPr>
            </w:pPr>
            <w:r w:rsidRPr="00203EBC">
              <w:rPr>
                <w:rFonts w:ascii="Times New Roman" w:eastAsia="Calibri" w:hAnsi="Times New Roman" w:cs="Times New Roman"/>
                <w:b w:val="0"/>
                <w:color w:val="000000"/>
                <w:lang w:eastAsia="tr-TR" w:bidi="tr-TR"/>
              </w:rPr>
              <w:t>Kamu İdarelerince Hazırlanacak Perfo</w:t>
            </w:r>
            <w:r w:rsidRPr="00203EBC">
              <w:rPr>
                <w:rFonts w:ascii="Times New Roman" w:eastAsia="Calibri" w:hAnsi="Times New Roman" w:cs="Times New Roman"/>
                <w:b w:val="0"/>
                <w:color w:val="000000"/>
                <w:lang w:eastAsia="tr-TR" w:bidi="tr-TR"/>
              </w:rPr>
              <w:t>r</w:t>
            </w:r>
            <w:r w:rsidRPr="00203EBC">
              <w:rPr>
                <w:rFonts w:ascii="Times New Roman" w:eastAsia="Calibri" w:hAnsi="Times New Roman" w:cs="Times New Roman"/>
                <w:b w:val="0"/>
                <w:color w:val="000000"/>
                <w:lang w:eastAsia="tr-TR" w:bidi="tr-TR"/>
              </w:rPr>
              <w:t xml:space="preserve">mans Programları Hakkında Yönetmelik </w:t>
            </w:r>
          </w:p>
        </w:tc>
        <w:tc>
          <w:tcPr>
            <w:cnfStyle w:val="000010000000"/>
            <w:tcW w:w="3005" w:type="dxa"/>
          </w:tcPr>
          <w:p w:rsidR="00D708BD" w:rsidRPr="00203EBC" w:rsidRDefault="00D708BD" w:rsidP="00D708BD">
            <w:pPr>
              <w:tabs>
                <w:tab w:val="left" w:pos="303"/>
              </w:tabs>
              <w:ind w:left="302" w:right="318"/>
              <w:jc w:val="center"/>
              <w:rPr>
                <w:rFonts w:ascii="Times New Roman" w:eastAsia="Calibri" w:hAnsi="Times New Roman" w:cs="Times New Roman"/>
                <w:color w:val="000000"/>
                <w:lang w:eastAsia="tr-TR" w:bidi="tr-TR"/>
              </w:rPr>
            </w:pPr>
            <w:r w:rsidRPr="00203EBC">
              <w:rPr>
                <w:rFonts w:ascii="Times New Roman" w:eastAsia="Calibri" w:hAnsi="Times New Roman" w:cs="Times New Roman"/>
                <w:color w:val="000000"/>
                <w:lang w:eastAsia="tr-TR" w:bidi="tr-TR"/>
              </w:rPr>
              <w:t>Tümü</w:t>
            </w:r>
          </w:p>
        </w:tc>
        <w:tc>
          <w:tcPr>
            <w:cnfStyle w:val="000100000000"/>
            <w:tcW w:w="3174" w:type="dxa"/>
          </w:tcPr>
          <w:p w:rsidR="00D708BD" w:rsidRPr="00203EBC" w:rsidRDefault="00D708BD" w:rsidP="00D708BD">
            <w:pPr>
              <w:ind w:left="147" w:right="45"/>
              <w:jc w:val="both"/>
              <w:rPr>
                <w:rFonts w:ascii="Times New Roman" w:eastAsia="Calibri" w:hAnsi="Times New Roman" w:cs="Times New Roman"/>
                <w:b w:val="0"/>
                <w:color w:val="000000"/>
                <w:lang w:eastAsia="tr-TR" w:bidi="tr-TR"/>
              </w:rPr>
            </w:pPr>
            <w:r w:rsidRPr="00203EBC">
              <w:rPr>
                <w:rFonts w:ascii="Times New Roman" w:eastAsia="Calibri" w:hAnsi="Times New Roman" w:cs="Times New Roman"/>
                <w:b w:val="0"/>
                <w:color w:val="000000"/>
                <w:lang w:eastAsia="tr-TR" w:bidi="tr-TR"/>
              </w:rPr>
              <w:t>5 yıllık kurumsal hedeflerin her bir mali yıl için ifade edi</w:t>
            </w:r>
            <w:r w:rsidRPr="00203EBC">
              <w:rPr>
                <w:rFonts w:ascii="Times New Roman" w:eastAsia="Calibri" w:hAnsi="Times New Roman" w:cs="Times New Roman"/>
                <w:b w:val="0"/>
                <w:color w:val="000000"/>
                <w:lang w:eastAsia="tr-TR" w:bidi="tr-TR"/>
              </w:rPr>
              <w:t>l</w:t>
            </w:r>
            <w:r w:rsidRPr="00203EBC">
              <w:rPr>
                <w:rFonts w:ascii="Times New Roman" w:eastAsia="Calibri" w:hAnsi="Times New Roman" w:cs="Times New Roman"/>
                <w:b w:val="0"/>
                <w:color w:val="000000"/>
                <w:lang w:eastAsia="tr-TR" w:bidi="tr-TR"/>
              </w:rPr>
              <w:t>mesi</w:t>
            </w:r>
          </w:p>
        </w:tc>
      </w:tr>
      <w:tr w:rsidR="00D708BD" w:rsidRPr="00D708BD" w:rsidTr="00BB053E">
        <w:trPr>
          <w:cnfStyle w:val="000000100000"/>
          <w:trHeight w:val="83"/>
        </w:trPr>
        <w:tc>
          <w:tcPr>
            <w:cnfStyle w:val="001000000000"/>
            <w:tcW w:w="4189" w:type="dxa"/>
          </w:tcPr>
          <w:p w:rsidR="00D708BD" w:rsidRPr="00203EBC" w:rsidRDefault="00D708BD" w:rsidP="00D708BD">
            <w:pPr>
              <w:ind w:left="107" w:right="172"/>
              <w:jc w:val="both"/>
              <w:rPr>
                <w:rFonts w:ascii="Times New Roman" w:eastAsia="Calibri" w:hAnsi="Times New Roman" w:cs="Times New Roman"/>
                <w:b w:val="0"/>
                <w:color w:val="000000"/>
                <w:lang w:eastAsia="tr-TR" w:bidi="tr-TR"/>
              </w:rPr>
            </w:pPr>
            <w:r w:rsidRPr="00203EBC">
              <w:rPr>
                <w:rFonts w:ascii="Times New Roman" w:eastAsia="Calibri" w:hAnsi="Times New Roman" w:cs="Times New Roman"/>
                <w:b w:val="0"/>
                <w:color w:val="000000"/>
                <w:lang w:eastAsia="tr-TR" w:bidi="tr-TR"/>
              </w:rPr>
              <w:t xml:space="preserve">Kamu İdarelerince Hazırlanacak Faaliyet Raporu Hakkında Yönetmelik </w:t>
            </w:r>
          </w:p>
        </w:tc>
        <w:tc>
          <w:tcPr>
            <w:cnfStyle w:val="000010000000"/>
            <w:tcW w:w="3005" w:type="dxa"/>
          </w:tcPr>
          <w:p w:rsidR="00D708BD" w:rsidRPr="00203EBC" w:rsidRDefault="00D708BD" w:rsidP="00D708BD">
            <w:pPr>
              <w:tabs>
                <w:tab w:val="left" w:pos="303"/>
              </w:tabs>
              <w:ind w:left="302" w:right="318"/>
              <w:jc w:val="center"/>
              <w:rPr>
                <w:rFonts w:ascii="Times New Roman" w:eastAsia="Calibri" w:hAnsi="Times New Roman" w:cs="Times New Roman"/>
                <w:color w:val="000000"/>
                <w:lang w:eastAsia="tr-TR" w:bidi="tr-TR"/>
              </w:rPr>
            </w:pPr>
            <w:r w:rsidRPr="00203EBC">
              <w:rPr>
                <w:rFonts w:ascii="Times New Roman" w:eastAsia="Calibri" w:hAnsi="Times New Roman" w:cs="Times New Roman"/>
                <w:color w:val="000000"/>
                <w:lang w:eastAsia="tr-TR" w:bidi="tr-TR"/>
              </w:rPr>
              <w:t>Tümü</w:t>
            </w:r>
          </w:p>
        </w:tc>
        <w:tc>
          <w:tcPr>
            <w:cnfStyle w:val="000100000000"/>
            <w:tcW w:w="3174" w:type="dxa"/>
          </w:tcPr>
          <w:p w:rsidR="00D708BD" w:rsidRPr="00203EBC" w:rsidRDefault="00D708BD" w:rsidP="00D708BD">
            <w:pPr>
              <w:ind w:left="147" w:right="45"/>
              <w:jc w:val="both"/>
              <w:rPr>
                <w:rFonts w:ascii="Times New Roman" w:eastAsia="Calibri" w:hAnsi="Times New Roman" w:cs="Times New Roman"/>
                <w:b w:val="0"/>
                <w:color w:val="000000"/>
                <w:lang w:eastAsia="tr-TR" w:bidi="tr-TR"/>
              </w:rPr>
            </w:pPr>
            <w:r w:rsidRPr="00203EBC">
              <w:rPr>
                <w:rFonts w:ascii="Times New Roman" w:eastAsia="Calibri" w:hAnsi="Times New Roman" w:cs="Times New Roman"/>
                <w:b w:val="0"/>
                <w:color w:val="000000"/>
                <w:lang w:eastAsia="tr-TR" w:bidi="tr-TR"/>
              </w:rPr>
              <w:t>Her bir mali yıl için belirlenen hedeflerin gerçekleşme duru</w:t>
            </w:r>
            <w:r w:rsidRPr="00203EBC">
              <w:rPr>
                <w:rFonts w:ascii="Times New Roman" w:eastAsia="Calibri" w:hAnsi="Times New Roman" w:cs="Times New Roman"/>
                <w:b w:val="0"/>
                <w:color w:val="000000"/>
                <w:lang w:eastAsia="tr-TR" w:bidi="tr-TR"/>
              </w:rPr>
              <w:t>m</w:t>
            </w:r>
            <w:r w:rsidRPr="00203EBC">
              <w:rPr>
                <w:rFonts w:ascii="Times New Roman" w:eastAsia="Calibri" w:hAnsi="Times New Roman" w:cs="Times New Roman"/>
                <w:b w:val="0"/>
                <w:color w:val="000000"/>
                <w:lang w:eastAsia="tr-TR" w:bidi="tr-TR"/>
              </w:rPr>
              <w:t>larının tespiti, raporlanması</w:t>
            </w:r>
          </w:p>
        </w:tc>
      </w:tr>
      <w:tr w:rsidR="00D708BD" w:rsidRPr="00D708BD" w:rsidTr="004C14F7">
        <w:trPr>
          <w:trHeight w:val="712"/>
        </w:trPr>
        <w:tc>
          <w:tcPr>
            <w:cnfStyle w:val="001000000000"/>
            <w:tcW w:w="4189" w:type="dxa"/>
          </w:tcPr>
          <w:p w:rsidR="00D708BD" w:rsidRPr="00203EBC" w:rsidRDefault="00D708BD" w:rsidP="00D708BD">
            <w:pPr>
              <w:ind w:left="107" w:right="172"/>
              <w:jc w:val="both"/>
              <w:rPr>
                <w:rFonts w:ascii="Times New Roman" w:eastAsia="Calibri" w:hAnsi="Times New Roman" w:cs="Times New Roman"/>
                <w:b w:val="0"/>
                <w:color w:val="000000"/>
                <w:lang w:eastAsia="tr-TR" w:bidi="tr-TR"/>
              </w:rPr>
            </w:pPr>
            <w:r w:rsidRPr="00203EBC">
              <w:rPr>
                <w:rFonts w:ascii="Times New Roman" w:eastAsia="Calibri" w:hAnsi="Times New Roman" w:cs="Times New Roman"/>
                <w:b w:val="0"/>
                <w:color w:val="000000"/>
                <w:lang w:eastAsia="tr-TR" w:bidi="tr-TR"/>
              </w:rPr>
              <w:t>Aydın İl Milli Eğitim Müdürlüğü 2019-2023 Stratejik Planı</w:t>
            </w:r>
          </w:p>
        </w:tc>
        <w:tc>
          <w:tcPr>
            <w:cnfStyle w:val="000010000000"/>
            <w:tcW w:w="3005" w:type="dxa"/>
          </w:tcPr>
          <w:p w:rsidR="00D708BD" w:rsidRPr="00203EBC" w:rsidRDefault="00D708BD" w:rsidP="00D708BD">
            <w:pPr>
              <w:tabs>
                <w:tab w:val="left" w:pos="303"/>
              </w:tabs>
              <w:ind w:left="302" w:right="318"/>
              <w:jc w:val="center"/>
              <w:rPr>
                <w:rFonts w:ascii="Times New Roman" w:eastAsia="Calibri" w:hAnsi="Times New Roman" w:cs="Times New Roman"/>
                <w:color w:val="000000"/>
                <w:lang w:eastAsia="tr-TR" w:bidi="tr-TR"/>
              </w:rPr>
            </w:pPr>
            <w:r w:rsidRPr="00203EBC">
              <w:rPr>
                <w:rFonts w:ascii="Times New Roman" w:eastAsia="Calibri" w:hAnsi="Times New Roman" w:cs="Times New Roman"/>
                <w:color w:val="000000"/>
                <w:lang w:eastAsia="tr-TR" w:bidi="tr-TR"/>
              </w:rPr>
              <w:t>Tümü</w:t>
            </w:r>
          </w:p>
        </w:tc>
        <w:tc>
          <w:tcPr>
            <w:cnfStyle w:val="000100000000"/>
            <w:tcW w:w="3174" w:type="dxa"/>
          </w:tcPr>
          <w:p w:rsidR="00D708BD" w:rsidRPr="00203EBC" w:rsidRDefault="00D708BD" w:rsidP="00D708BD">
            <w:pPr>
              <w:ind w:left="147" w:right="45"/>
              <w:jc w:val="both"/>
              <w:rPr>
                <w:rFonts w:ascii="Times New Roman" w:eastAsia="Calibri" w:hAnsi="Times New Roman" w:cs="Times New Roman"/>
                <w:b w:val="0"/>
                <w:color w:val="000000"/>
                <w:lang w:eastAsia="tr-TR" w:bidi="tr-TR"/>
              </w:rPr>
            </w:pPr>
            <w:r w:rsidRPr="00203EBC">
              <w:rPr>
                <w:rFonts w:ascii="Times New Roman" w:eastAsia="Calibri" w:hAnsi="Times New Roman" w:cs="Times New Roman"/>
                <w:b w:val="0"/>
                <w:color w:val="000000"/>
                <w:lang w:eastAsia="tr-TR" w:bidi="tr-TR"/>
              </w:rPr>
              <w:t>Amaç, hedef, gösterge ve str</w:t>
            </w:r>
            <w:r w:rsidRPr="00203EBC">
              <w:rPr>
                <w:rFonts w:ascii="Times New Roman" w:eastAsia="Calibri" w:hAnsi="Times New Roman" w:cs="Times New Roman"/>
                <w:b w:val="0"/>
                <w:color w:val="000000"/>
                <w:lang w:eastAsia="tr-TR" w:bidi="tr-TR"/>
              </w:rPr>
              <w:t>a</w:t>
            </w:r>
            <w:r w:rsidRPr="00203EBC">
              <w:rPr>
                <w:rFonts w:ascii="Times New Roman" w:eastAsia="Calibri" w:hAnsi="Times New Roman" w:cs="Times New Roman"/>
                <w:b w:val="0"/>
                <w:color w:val="000000"/>
                <w:lang w:eastAsia="tr-TR" w:bidi="tr-TR"/>
              </w:rPr>
              <w:t>tejilerin belirlenmesi</w:t>
            </w:r>
          </w:p>
        </w:tc>
      </w:tr>
      <w:tr w:rsidR="00D708BD" w:rsidRPr="00D708BD" w:rsidTr="004C14F7">
        <w:trPr>
          <w:cnfStyle w:val="010000000000"/>
          <w:trHeight w:val="920"/>
        </w:trPr>
        <w:tc>
          <w:tcPr>
            <w:cnfStyle w:val="001000000000"/>
            <w:tcW w:w="4189" w:type="dxa"/>
          </w:tcPr>
          <w:p w:rsidR="00D708BD" w:rsidRPr="00203EBC" w:rsidRDefault="000F51B9" w:rsidP="00D708BD">
            <w:pPr>
              <w:ind w:left="107" w:right="172"/>
              <w:jc w:val="both"/>
              <w:rPr>
                <w:rFonts w:ascii="Times New Roman" w:eastAsia="Calibri" w:hAnsi="Times New Roman" w:cs="Times New Roman"/>
                <w:b w:val="0"/>
                <w:color w:val="000000"/>
                <w:lang w:eastAsia="tr-TR" w:bidi="tr-TR"/>
              </w:rPr>
            </w:pPr>
            <w:r w:rsidRPr="00203EBC">
              <w:rPr>
                <w:rFonts w:ascii="Times New Roman" w:eastAsia="Calibri" w:hAnsi="Times New Roman" w:cs="Times New Roman"/>
                <w:b w:val="0"/>
                <w:color w:val="000000"/>
                <w:lang w:eastAsia="tr-TR" w:bidi="tr-TR"/>
              </w:rPr>
              <w:t>Bozdoğan</w:t>
            </w:r>
            <w:r w:rsidR="00D708BD" w:rsidRPr="00203EBC">
              <w:rPr>
                <w:rFonts w:ascii="Times New Roman" w:eastAsia="Calibri" w:hAnsi="Times New Roman" w:cs="Times New Roman"/>
                <w:b w:val="0"/>
                <w:color w:val="000000"/>
                <w:lang w:eastAsia="tr-TR" w:bidi="tr-TR"/>
              </w:rPr>
              <w:t xml:space="preserve"> İlçe Milli Eğitim Müdürlüğü 2019-2023 Stratejik Planı</w:t>
            </w:r>
          </w:p>
        </w:tc>
        <w:tc>
          <w:tcPr>
            <w:cnfStyle w:val="000010000000"/>
            <w:tcW w:w="3005" w:type="dxa"/>
          </w:tcPr>
          <w:p w:rsidR="00D708BD" w:rsidRPr="00203EBC" w:rsidRDefault="00D708BD" w:rsidP="00D708BD">
            <w:pPr>
              <w:tabs>
                <w:tab w:val="left" w:pos="303"/>
              </w:tabs>
              <w:ind w:left="302" w:right="318"/>
              <w:jc w:val="center"/>
              <w:rPr>
                <w:rFonts w:ascii="Times New Roman" w:eastAsia="Calibri" w:hAnsi="Times New Roman" w:cs="Times New Roman"/>
                <w:b w:val="0"/>
                <w:color w:val="000000"/>
                <w:lang w:eastAsia="tr-TR" w:bidi="tr-TR"/>
              </w:rPr>
            </w:pPr>
            <w:r w:rsidRPr="00203EBC">
              <w:rPr>
                <w:rFonts w:ascii="Times New Roman" w:eastAsia="Calibri" w:hAnsi="Times New Roman" w:cs="Times New Roman"/>
                <w:b w:val="0"/>
                <w:color w:val="000000"/>
                <w:lang w:eastAsia="tr-TR" w:bidi="tr-TR"/>
              </w:rPr>
              <w:t>Tümü</w:t>
            </w:r>
          </w:p>
        </w:tc>
        <w:tc>
          <w:tcPr>
            <w:cnfStyle w:val="000100000000"/>
            <w:tcW w:w="3174" w:type="dxa"/>
          </w:tcPr>
          <w:p w:rsidR="00D708BD" w:rsidRPr="00203EBC" w:rsidRDefault="00D708BD" w:rsidP="00D708BD">
            <w:pPr>
              <w:ind w:left="147" w:right="45"/>
              <w:jc w:val="both"/>
              <w:rPr>
                <w:rFonts w:ascii="Times New Roman" w:eastAsia="Calibri" w:hAnsi="Times New Roman" w:cs="Times New Roman"/>
                <w:b w:val="0"/>
                <w:color w:val="000000"/>
                <w:lang w:eastAsia="tr-TR" w:bidi="tr-TR"/>
              </w:rPr>
            </w:pPr>
            <w:r w:rsidRPr="00203EBC">
              <w:rPr>
                <w:rFonts w:ascii="Times New Roman" w:eastAsia="Calibri" w:hAnsi="Times New Roman" w:cs="Times New Roman"/>
                <w:b w:val="0"/>
                <w:color w:val="000000"/>
                <w:lang w:eastAsia="tr-TR" w:bidi="tr-TR"/>
              </w:rPr>
              <w:t>Amaç, hedef, gösterge ve str</w:t>
            </w:r>
            <w:r w:rsidRPr="00203EBC">
              <w:rPr>
                <w:rFonts w:ascii="Times New Roman" w:eastAsia="Calibri" w:hAnsi="Times New Roman" w:cs="Times New Roman"/>
                <w:b w:val="0"/>
                <w:color w:val="000000"/>
                <w:lang w:eastAsia="tr-TR" w:bidi="tr-TR"/>
              </w:rPr>
              <w:t>a</w:t>
            </w:r>
            <w:r w:rsidRPr="00203EBC">
              <w:rPr>
                <w:rFonts w:ascii="Times New Roman" w:eastAsia="Calibri" w:hAnsi="Times New Roman" w:cs="Times New Roman"/>
                <w:b w:val="0"/>
                <w:color w:val="000000"/>
                <w:lang w:eastAsia="tr-TR" w:bidi="tr-TR"/>
              </w:rPr>
              <w:t>tejilerin belirlenmesi</w:t>
            </w:r>
          </w:p>
        </w:tc>
      </w:tr>
    </w:tbl>
    <w:p w:rsidR="00D708BD" w:rsidRDefault="00D708BD" w:rsidP="000C084E">
      <w:pPr>
        <w:jc w:val="center"/>
      </w:pPr>
    </w:p>
    <w:p w:rsidR="00D708BD" w:rsidRDefault="00D708BD" w:rsidP="000C084E">
      <w:pPr>
        <w:jc w:val="center"/>
      </w:pPr>
    </w:p>
    <w:p w:rsidR="00D708BD" w:rsidRDefault="00D708BD" w:rsidP="000C084E">
      <w:pPr>
        <w:jc w:val="center"/>
      </w:pPr>
    </w:p>
    <w:p w:rsidR="00D708BD" w:rsidRDefault="00D708BD" w:rsidP="000C084E">
      <w:pPr>
        <w:jc w:val="center"/>
      </w:pPr>
    </w:p>
    <w:p w:rsidR="00D708BD" w:rsidRDefault="00D708BD" w:rsidP="000C084E">
      <w:pPr>
        <w:jc w:val="center"/>
      </w:pPr>
    </w:p>
    <w:p w:rsidR="00D708BD" w:rsidRDefault="00D708BD" w:rsidP="000C084E">
      <w:pPr>
        <w:jc w:val="center"/>
      </w:pPr>
    </w:p>
    <w:p w:rsidR="00D708BD" w:rsidRDefault="00D708BD" w:rsidP="000C084E">
      <w:pPr>
        <w:jc w:val="center"/>
      </w:pPr>
    </w:p>
    <w:p w:rsidR="00BB053E" w:rsidRDefault="00BB053E" w:rsidP="000C084E">
      <w:pPr>
        <w:jc w:val="center"/>
      </w:pPr>
    </w:p>
    <w:p w:rsidR="000C084E" w:rsidRDefault="000C084E" w:rsidP="000C084E">
      <w:pPr>
        <w:jc w:val="center"/>
      </w:pPr>
    </w:p>
    <w:p w:rsidR="00F20F72" w:rsidRPr="00203EBC" w:rsidRDefault="000C084E" w:rsidP="00203EBC">
      <w:pPr>
        <w:pStyle w:val="ListeParagraf"/>
        <w:numPr>
          <w:ilvl w:val="0"/>
          <w:numId w:val="25"/>
        </w:numPr>
        <w:rPr>
          <w:b/>
        </w:rPr>
      </w:pPr>
      <w:r w:rsidRPr="00203EBC">
        <w:rPr>
          <w:b/>
        </w:rPr>
        <w:t>FAALİYET ALANLARI ÜRÜN VE HİZMETLER</w:t>
      </w:r>
    </w:p>
    <w:p w:rsidR="004C14F7" w:rsidRDefault="004C14F7" w:rsidP="00F20F72">
      <w:pPr>
        <w:rPr>
          <w:rFonts w:ascii="Times New Roman" w:eastAsia="Times New Roman" w:hAnsi="Times New Roman" w:cs="Times New Roman"/>
          <w:b/>
          <w:sz w:val="20"/>
          <w:szCs w:val="20"/>
          <w:lang w:bidi="en-US"/>
        </w:rPr>
      </w:pPr>
    </w:p>
    <w:p w:rsidR="00F20F72" w:rsidRPr="00203EBC" w:rsidRDefault="00F20F72" w:rsidP="00F20F72">
      <w:pPr>
        <w:rPr>
          <w:rFonts w:ascii="Calibri" w:eastAsia="Times New Roman" w:hAnsi="Calibri" w:cs="Times New Roman"/>
          <w:b/>
          <w:lang w:bidi="en-US"/>
        </w:rPr>
      </w:pPr>
      <w:r w:rsidRPr="00203EBC">
        <w:rPr>
          <w:rFonts w:ascii="Times New Roman" w:eastAsia="Times New Roman" w:hAnsi="Times New Roman" w:cs="Times New Roman"/>
          <w:b/>
          <w:lang w:bidi="en-US"/>
        </w:rPr>
        <w:t xml:space="preserve">Tablo: </w:t>
      </w:r>
      <w:r w:rsidR="00203EBC">
        <w:rPr>
          <w:rFonts w:ascii="Times New Roman" w:eastAsia="Times New Roman" w:hAnsi="Times New Roman" w:cs="Times New Roman"/>
          <w:b/>
          <w:lang w:bidi="en-US"/>
        </w:rPr>
        <w:t>3</w:t>
      </w:r>
      <w:r w:rsidR="00435CF2" w:rsidRPr="00203EBC">
        <w:rPr>
          <w:rFonts w:ascii="Times New Roman" w:eastAsia="Times New Roman" w:hAnsi="Times New Roman" w:cs="Times New Roman"/>
          <w:b/>
          <w:lang w:bidi="en-US"/>
        </w:rPr>
        <w:t xml:space="preserve"> </w:t>
      </w:r>
      <w:r w:rsidRPr="00203EBC">
        <w:rPr>
          <w:rFonts w:ascii="Calibri" w:eastAsia="Times New Roman" w:hAnsi="Calibri" w:cs="Times New Roman"/>
          <w:b/>
          <w:lang w:bidi="en-US"/>
        </w:rPr>
        <w:t>Faaliyet Alanları</w:t>
      </w:r>
      <w:r w:rsidR="00203EBC">
        <w:rPr>
          <w:rFonts w:ascii="Calibri" w:eastAsia="Times New Roman" w:hAnsi="Calibri" w:cs="Times New Roman"/>
          <w:b/>
          <w:lang w:bidi="en-US"/>
        </w:rPr>
        <w:t>-Ürün/ Hizmet Listesi</w:t>
      </w:r>
    </w:p>
    <w:tbl>
      <w:tblPr>
        <w:tblStyle w:val="AkKlavuz-Vurgu111"/>
        <w:tblW w:w="9606" w:type="dxa"/>
        <w:tblLook w:val="04A0"/>
      </w:tblPr>
      <w:tblGrid>
        <w:gridCol w:w="572"/>
        <w:gridCol w:w="3802"/>
        <w:gridCol w:w="5232"/>
      </w:tblGrid>
      <w:tr w:rsidR="00F20F72" w:rsidRPr="000F51B9" w:rsidTr="005E1F45">
        <w:trPr>
          <w:cnfStyle w:val="100000000000"/>
          <w:trHeight w:val="462"/>
        </w:trPr>
        <w:tc>
          <w:tcPr>
            <w:cnfStyle w:val="001000000000"/>
            <w:tcW w:w="550" w:type="dxa"/>
          </w:tcPr>
          <w:p w:rsidR="00F20F72" w:rsidRPr="000F51B9" w:rsidRDefault="00F20F72" w:rsidP="00F20F72">
            <w:pPr>
              <w:rPr>
                <w:rFonts w:ascii="Times New Roman" w:hAnsi="Times New Roman"/>
                <w:lang w:bidi="en-US"/>
              </w:rPr>
            </w:pPr>
            <w:r w:rsidRPr="000F51B9">
              <w:rPr>
                <w:rFonts w:ascii="Times New Roman" w:hAnsi="Times New Roman"/>
                <w:lang w:bidi="en-US"/>
              </w:rPr>
              <w:t>Sıra No</w:t>
            </w:r>
          </w:p>
        </w:tc>
        <w:tc>
          <w:tcPr>
            <w:tcW w:w="3811" w:type="dxa"/>
          </w:tcPr>
          <w:p w:rsidR="00F20F72" w:rsidRPr="000F51B9" w:rsidRDefault="00F20F72" w:rsidP="00F20F72">
            <w:pPr>
              <w:cnfStyle w:val="100000000000"/>
              <w:rPr>
                <w:rFonts w:ascii="Times New Roman" w:hAnsi="Times New Roman"/>
                <w:b w:val="0"/>
                <w:lang w:bidi="en-US"/>
              </w:rPr>
            </w:pPr>
            <w:r w:rsidRPr="000F51B9">
              <w:rPr>
                <w:rFonts w:ascii="Times New Roman" w:hAnsi="Times New Roman"/>
                <w:b w:val="0"/>
                <w:lang w:bidi="en-US"/>
              </w:rPr>
              <w:t>FAALİYET ALANLARI</w:t>
            </w:r>
          </w:p>
        </w:tc>
        <w:tc>
          <w:tcPr>
            <w:tcW w:w="5245" w:type="dxa"/>
          </w:tcPr>
          <w:p w:rsidR="00F20F72" w:rsidRPr="000F51B9" w:rsidRDefault="00F20F72" w:rsidP="00F20F72">
            <w:pPr>
              <w:cnfStyle w:val="100000000000"/>
              <w:rPr>
                <w:rFonts w:ascii="Times New Roman" w:hAnsi="Times New Roman"/>
                <w:b w:val="0"/>
                <w:lang w:bidi="en-US"/>
              </w:rPr>
            </w:pPr>
            <w:r w:rsidRPr="000F51B9">
              <w:rPr>
                <w:rFonts w:ascii="Times New Roman" w:hAnsi="Times New Roman"/>
                <w:b w:val="0"/>
                <w:lang w:bidi="en-US"/>
              </w:rPr>
              <w:t>ÜRÜN VE HİZMETLER</w:t>
            </w:r>
          </w:p>
        </w:tc>
      </w:tr>
      <w:tr w:rsidR="00F20F72" w:rsidRPr="000F51B9" w:rsidTr="005E1F45">
        <w:trPr>
          <w:cnfStyle w:val="000000100000"/>
          <w:trHeight w:val="257"/>
        </w:trPr>
        <w:tc>
          <w:tcPr>
            <w:cnfStyle w:val="001000000000"/>
            <w:tcW w:w="550" w:type="dxa"/>
            <w:vMerge w:val="restart"/>
          </w:tcPr>
          <w:p w:rsidR="00F20F72" w:rsidRPr="000F51B9" w:rsidRDefault="00F20F72" w:rsidP="00F20F72">
            <w:pPr>
              <w:rPr>
                <w:rFonts w:ascii="Times New Roman" w:hAnsi="Times New Roman"/>
                <w:lang w:bidi="en-US"/>
              </w:rPr>
            </w:pPr>
          </w:p>
          <w:p w:rsidR="00F20F72" w:rsidRPr="000F51B9" w:rsidRDefault="00F20F72" w:rsidP="00F20F72">
            <w:pPr>
              <w:rPr>
                <w:rFonts w:ascii="Times New Roman" w:hAnsi="Times New Roman"/>
                <w:lang w:bidi="en-US"/>
              </w:rPr>
            </w:pPr>
            <w:r w:rsidRPr="000F51B9">
              <w:rPr>
                <w:rFonts w:ascii="Times New Roman" w:hAnsi="Times New Roman"/>
                <w:lang w:bidi="en-US"/>
              </w:rPr>
              <w:t>1</w:t>
            </w:r>
          </w:p>
        </w:tc>
        <w:tc>
          <w:tcPr>
            <w:tcW w:w="3811" w:type="dxa"/>
            <w:vMerge w:val="restart"/>
          </w:tcPr>
          <w:p w:rsidR="00F20F72" w:rsidRPr="000F51B9" w:rsidRDefault="00F20F72" w:rsidP="00F20F72">
            <w:pPr>
              <w:cnfStyle w:val="000000100000"/>
              <w:rPr>
                <w:rFonts w:ascii="Times New Roman" w:hAnsi="Times New Roman" w:cs="Times New Roman"/>
                <w:lang w:bidi="en-US"/>
              </w:rPr>
            </w:pPr>
          </w:p>
          <w:p w:rsidR="00F20F72" w:rsidRPr="000F51B9" w:rsidRDefault="00F20F72" w:rsidP="00F20F72">
            <w:pPr>
              <w:cnfStyle w:val="000000100000"/>
              <w:rPr>
                <w:rFonts w:ascii="Times New Roman" w:hAnsi="Times New Roman" w:cs="Times New Roman"/>
                <w:lang w:bidi="en-US"/>
              </w:rPr>
            </w:pPr>
            <w:r w:rsidRPr="000F51B9">
              <w:rPr>
                <w:rFonts w:ascii="Times New Roman" w:hAnsi="Times New Roman" w:cs="Times New Roman"/>
                <w:lang w:bidi="en-US"/>
              </w:rPr>
              <w:t>Rehberlik Hizmetleri</w:t>
            </w:r>
          </w:p>
        </w:tc>
        <w:tc>
          <w:tcPr>
            <w:tcW w:w="5245" w:type="dxa"/>
          </w:tcPr>
          <w:p w:rsidR="00F20F72" w:rsidRPr="000F51B9" w:rsidRDefault="00203EBC" w:rsidP="00F20F72">
            <w:pPr>
              <w:cnfStyle w:val="000000100000"/>
              <w:rPr>
                <w:rFonts w:ascii="Times New Roman" w:hAnsi="Times New Roman" w:cs="Times New Roman"/>
                <w:lang w:bidi="en-US"/>
              </w:rPr>
            </w:pPr>
            <w:r>
              <w:rPr>
                <w:rFonts w:ascii="Times New Roman" w:hAnsi="Times New Roman" w:cs="Times New Roman"/>
                <w:lang w:bidi="en-US"/>
              </w:rPr>
              <w:t>1.</w:t>
            </w:r>
            <w:r w:rsidR="00F20F72" w:rsidRPr="000F51B9">
              <w:rPr>
                <w:rFonts w:ascii="Times New Roman" w:hAnsi="Times New Roman" w:cs="Times New Roman"/>
                <w:lang w:bidi="en-US"/>
              </w:rPr>
              <w:t>Veli</w:t>
            </w:r>
          </w:p>
        </w:tc>
      </w:tr>
      <w:tr w:rsidR="00F20F72" w:rsidRPr="000F51B9" w:rsidTr="005E1F45">
        <w:trPr>
          <w:cnfStyle w:val="000000010000"/>
          <w:trHeight w:val="277"/>
        </w:trPr>
        <w:tc>
          <w:tcPr>
            <w:cnfStyle w:val="001000000000"/>
            <w:tcW w:w="550" w:type="dxa"/>
            <w:vMerge/>
          </w:tcPr>
          <w:p w:rsidR="00F20F72" w:rsidRPr="000F51B9" w:rsidRDefault="00F20F72" w:rsidP="00F20F72">
            <w:pPr>
              <w:rPr>
                <w:rFonts w:ascii="Times New Roman" w:hAnsi="Times New Roman"/>
                <w:lang w:bidi="en-US"/>
              </w:rPr>
            </w:pPr>
          </w:p>
        </w:tc>
        <w:tc>
          <w:tcPr>
            <w:tcW w:w="3811" w:type="dxa"/>
            <w:vMerge/>
          </w:tcPr>
          <w:p w:rsidR="00F20F72" w:rsidRPr="000F51B9" w:rsidRDefault="00F20F72" w:rsidP="00F20F72">
            <w:pPr>
              <w:cnfStyle w:val="000000010000"/>
              <w:rPr>
                <w:rFonts w:ascii="Times New Roman" w:hAnsi="Times New Roman" w:cs="Times New Roman"/>
                <w:lang w:bidi="en-US"/>
              </w:rPr>
            </w:pPr>
          </w:p>
        </w:tc>
        <w:tc>
          <w:tcPr>
            <w:tcW w:w="5245" w:type="dxa"/>
          </w:tcPr>
          <w:p w:rsidR="00F20F72" w:rsidRPr="000F51B9" w:rsidRDefault="00203EBC" w:rsidP="00F20F72">
            <w:pPr>
              <w:cnfStyle w:val="000000010000"/>
              <w:rPr>
                <w:rFonts w:ascii="Times New Roman" w:hAnsi="Times New Roman" w:cs="Times New Roman"/>
                <w:lang w:bidi="en-US"/>
              </w:rPr>
            </w:pPr>
            <w:r>
              <w:rPr>
                <w:rFonts w:ascii="Times New Roman" w:hAnsi="Times New Roman" w:cs="Times New Roman"/>
                <w:lang w:bidi="en-US"/>
              </w:rPr>
              <w:t>2.</w:t>
            </w:r>
            <w:r w:rsidR="00F20F72" w:rsidRPr="000F51B9">
              <w:rPr>
                <w:rFonts w:ascii="Times New Roman" w:hAnsi="Times New Roman" w:cs="Times New Roman"/>
                <w:lang w:bidi="en-US"/>
              </w:rPr>
              <w:t>Öğrenci</w:t>
            </w:r>
          </w:p>
        </w:tc>
      </w:tr>
      <w:tr w:rsidR="00F20F72" w:rsidRPr="000F51B9" w:rsidTr="005E1F45">
        <w:trPr>
          <w:cnfStyle w:val="000000100000"/>
          <w:trHeight w:val="267"/>
        </w:trPr>
        <w:tc>
          <w:tcPr>
            <w:cnfStyle w:val="001000000000"/>
            <w:tcW w:w="550" w:type="dxa"/>
            <w:vMerge/>
          </w:tcPr>
          <w:p w:rsidR="00F20F72" w:rsidRPr="000F51B9" w:rsidRDefault="00F20F72" w:rsidP="00F20F72">
            <w:pPr>
              <w:rPr>
                <w:rFonts w:ascii="Times New Roman" w:hAnsi="Times New Roman"/>
                <w:lang w:bidi="en-US"/>
              </w:rPr>
            </w:pPr>
          </w:p>
        </w:tc>
        <w:tc>
          <w:tcPr>
            <w:tcW w:w="3811" w:type="dxa"/>
            <w:vMerge/>
          </w:tcPr>
          <w:p w:rsidR="00F20F72" w:rsidRPr="000F51B9" w:rsidRDefault="00F20F72" w:rsidP="00F20F72">
            <w:pPr>
              <w:cnfStyle w:val="000000100000"/>
              <w:rPr>
                <w:rFonts w:ascii="Times New Roman" w:hAnsi="Times New Roman" w:cs="Times New Roman"/>
                <w:lang w:bidi="en-US"/>
              </w:rPr>
            </w:pPr>
          </w:p>
        </w:tc>
        <w:tc>
          <w:tcPr>
            <w:tcW w:w="5245" w:type="dxa"/>
          </w:tcPr>
          <w:p w:rsidR="00F20F72" w:rsidRPr="000F51B9" w:rsidRDefault="00203EBC" w:rsidP="00F20F72">
            <w:pPr>
              <w:cnfStyle w:val="000000100000"/>
              <w:rPr>
                <w:rFonts w:ascii="Times New Roman" w:hAnsi="Times New Roman" w:cs="Times New Roman"/>
                <w:lang w:bidi="en-US"/>
              </w:rPr>
            </w:pPr>
            <w:r>
              <w:rPr>
                <w:rFonts w:ascii="Times New Roman" w:hAnsi="Times New Roman" w:cs="Times New Roman"/>
                <w:lang w:bidi="en-US"/>
              </w:rPr>
              <w:t>3.</w:t>
            </w:r>
            <w:r w:rsidR="00F20F72" w:rsidRPr="000F51B9">
              <w:rPr>
                <w:rFonts w:ascii="Times New Roman" w:hAnsi="Times New Roman" w:cs="Times New Roman"/>
                <w:lang w:bidi="en-US"/>
              </w:rPr>
              <w:t>Öğretmen</w:t>
            </w:r>
          </w:p>
        </w:tc>
      </w:tr>
      <w:tr w:rsidR="00F20F72" w:rsidRPr="000F51B9" w:rsidTr="005E1F45">
        <w:trPr>
          <w:cnfStyle w:val="000000010000"/>
        </w:trPr>
        <w:tc>
          <w:tcPr>
            <w:cnfStyle w:val="001000000000"/>
            <w:tcW w:w="550" w:type="dxa"/>
            <w:vMerge w:val="restart"/>
          </w:tcPr>
          <w:p w:rsidR="00F20F72" w:rsidRPr="000F51B9" w:rsidRDefault="00F20F72" w:rsidP="00F20F72">
            <w:pPr>
              <w:rPr>
                <w:rFonts w:ascii="Times New Roman" w:hAnsi="Times New Roman"/>
                <w:lang w:bidi="en-US"/>
              </w:rPr>
            </w:pPr>
          </w:p>
          <w:p w:rsidR="00F20F72" w:rsidRPr="000F51B9" w:rsidRDefault="00F20F72" w:rsidP="00F20F72">
            <w:pPr>
              <w:rPr>
                <w:rFonts w:ascii="Times New Roman" w:hAnsi="Times New Roman"/>
                <w:lang w:bidi="en-US"/>
              </w:rPr>
            </w:pPr>
            <w:r w:rsidRPr="000F51B9">
              <w:rPr>
                <w:rFonts w:ascii="Times New Roman" w:hAnsi="Times New Roman"/>
                <w:lang w:bidi="en-US"/>
              </w:rPr>
              <w:t>2</w:t>
            </w:r>
          </w:p>
        </w:tc>
        <w:tc>
          <w:tcPr>
            <w:tcW w:w="3811" w:type="dxa"/>
            <w:vMerge w:val="restart"/>
          </w:tcPr>
          <w:p w:rsidR="00F20F72" w:rsidRPr="000F51B9" w:rsidRDefault="00F20F72" w:rsidP="00F20F72">
            <w:pPr>
              <w:cnfStyle w:val="000000010000"/>
              <w:rPr>
                <w:rFonts w:ascii="Times New Roman" w:hAnsi="Times New Roman" w:cs="Times New Roman"/>
                <w:lang w:bidi="en-US"/>
              </w:rPr>
            </w:pPr>
            <w:r w:rsidRPr="000F51B9">
              <w:rPr>
                <w:rFonts w:ascii="Times New Roman" w:hAnsi="Times New Roman" w:cs="Times New Roman"/>
                <w:lang w:bidi="en-US"/>
              </w:rPr>
              <w:t>Öğrenci İşleri Hizmetleri</w:t>
            </w:r>
          </w:p>
        </w:tc>
        <w:tc>
          <w:tcPr>
            <w:tcW w:w="5245" w:type="dxa"/>
          </w:tcPr>
          <w:p w:rsidR="00F20F72" w:rsidRPr="000F51B9" w:rsidRDefault="00203EBC" w:rsidP="00F20F72">
            <w:pPr>
              <w:cnfStyle w:val="000000010000"/>
              <w:rPr>
                <w:rFonts w:ascii="Times New Roman" w:hAnsi="Times New Roman" w:cs="Times New Roman"/>
                <w:lang w:bidi="en-US"/>
              </w:rPr>
            </w:pPr>
            <w:r>
              <w:rPr>
                <w:rFonts w:ascii="Times New Roman" w:hAnsi="Times New Roman" w:cs="Times New Roman"/>
                <w:lang w:bidi="en-US"/>
              </w:rPr>
              <w:t>1.</w:t>
            </w:r>
            <w:r w:rsidR="00F20F72" w:rsidRPr="000F51B9">
              <w:rPr>
                <w:rFonts w:ascii="Times New Roman" w:hAnsi="Times New Roman" w:cs="Times New Roman"/>
                <w:lang w:bidi="en-US"/>
              </w:rPr>
              <w:t>Kayıt-Nakil İşleri</w:t>
            </w:r>
          </w:p>
        </w:tc>
      </w:tr>
      <w:tr w:rsidR="00F20F72" w:rsidRPr="000F51B9" w:rsidTr="005E1F45">
        <w:trPr>
          <w:cnfStyle w:val="000000100000"/>
        </w:trPr>
        <w:tc>
          <w:tcPr>
            <w:cnfStyle w:val="001000000000"/>
            <w:tcW w:w="550" w:type="dxa"/>
            <w:vMerge/>
          </w:tcPr>
          <w:p w:rsidR="00F20F72" w:rsidRPr="000F51B9" w:rsidRDefault="00F20F72" w:rsidP="00F20F72">
            <w:pPr>
              <w:rPr>
                <w:rFonts w:ascii="Times New Roman" w:hAnsi="Times New Roman"/>
                <w:lang w:bidi="en-US"/>
              </w:rPr>
            </w:pPr>
          </w:p>
        </w:tc>
        <w:tc>
          <w:tcPr>
            <w:tcW w:w="3811" w:type="dxa"/>
            <w:vMerge/>
          </w:tcPr>
          <w:p w:rsidR="00F20F72" w:rsidRPr="000F51B9" w:rsidRDefault="00F20F72" w:rsidP="00F20F72">
            <w:pPr>
              <w:cnfStyle w:val="000000100000"/>
              <w:rPr>
                <w:rFonts w:ascii="Times New Roman" w:hAnsi="Times New Roman" w:cs="Times New Roman"/>
                <w:lang w:bidi="en-US"/>
              </w:rPr>
            </w:pPr>
          </w:p>
        </w:tc>
        <w:tc>
          <w:tcPr>
            <w:tcW w:w="5245" w:type="dxa"/>
          </w:tcPr>
          <w:p w:rsidR="00F20F72" w:rsidRPr="000F51B9" w:rsidRDefault="00203EBC" w:rsidP="00F20F72">
            <w:pPr>
              <w:cnfStyle w:val="000000100000"/>
              <w:rPr>
                <w:rFonts w:ascii="Times New Roman" w:hAnsi="Times New Roman" w:cs="Times New Roman"/>
                <w:lang w:bidi="en-US"/>
              </w:rPr>
            </w:pPr>
            <w:r>
              <w:rPr>
                <w:rFonts w:ascii="Times New Roman" w:hAnsi="Times New Roman" w:cs="Times New Roman"/>
                <w:lang w:bidi="en-US"/>
              </w:rPr>
              <w:t>2.</w:t>
            </w:r>
            <w:r w:rsidR="00F20F72" w:rsidRPr="000F51B9">
              <w:rPr>
                <w:rFonts w:ascii="Times New Roman" w:hAnsi="Times New Roman" w:cs="Times New Roman"/>
                <w:lang w:bidi="en-US"/>
              </w:rPr>
              <w:t>Devam-Devamsızlık</w:t>
            </w:r>
          </w:p>
        </w:tc>
      </w:tr>
      <w:tr w:rsidR="00F20F72" w:rsidRPr="000F51B9" w:rsidTr="005E1F45">
        <w:trPr>
          <w:cnfStyle w:val="000000010000"/>
        </w:trPr>
        <w:tc>
          <w:tcPr>
            <w:cnfStyle w:val="001000000000"/>
            <w:tcW w:w="550" w:type="dxa"/>
            <w:vMerge/>
          </w:tcPr>
          <w:p w:rsidR="00F20F72" w:rsidRPr="000F51B9" w:rsidRDefault="00F20F72" w:rsidP="00F20F72">
            <w:pPr>
              <w:rPr>
                <w:rFonts w:ascii="Times New Roman" w:hAnsi="Times New Roman"/>
                <w:lang w:bidi="en-US"/>
              </w:rPr>
            </w:pPr>
          </w:p>
        </w:tc>
        <w:tc>
          <w:tcPr>
            <w:tcW w:w="3811" w:type="dxa"/>
            <w:vMerge/>
          </w:tcPr>
          <w:p w:rsidR="00F20F72" w:rsidRPr="000F51B9" w:rsidRDefault="00F20F72" w:rsidP="00F20F72">
            <w:pPr>
              <w:cnfStyle w:val="000000010000"/>
              <w:rPr>
                <w:rFonts w:ascii="Times New Roman" w:hAnsi="Times New Roman" w:cs="Times New Roman"/>
                <w:lang w:bidi="en-US"/>
              </w:rPr>
            </w:pPr>
          </w:p>
        </w:tc>
        <w:tc>
          <w:tcPr>
            <w:tcW w:w="5245" w:type="dxa"/>
          </w:tcPr>
          <w:p w:rsidR="00F20F72" w:rsidRPr="000F51B9" w:rsidRDefault="00203EBC" w:rsidP="00F20F72">
            <w:pPr>
              <w:cnfStyle w:val="000000010000"/>
              <w:rPr>
                <w:rFonts w:ascii="Times New Roman" w:hAnsi="Times New Roman" w:cs="Times New Roman"/>
                <w:lang w:bidi="en-US"/>
              </w:rPr>
            </w:pPr>
            <w:r>
              <w:rPr>
                <w:rFonts w:ascii="Times New Roman" w:hAnsi="Times New Roman" w:cs="Times New Roman"/>
                <w:lang w:bidi="en-US"/>
              </w:rPr>
              <w:t>3.</w:t>
            </w:r>
            <w:r w:rsidR="00F20F72" w:rsidRPr="000F51B9">
              <w:rPr>
                <w:rFonts w:ascii="Times New Roman" w:hAnsi="Times New Roman" w:cs="Times New Roman"/>
                <w:lang w:bidi="en-US"/>
              </w:rPr>
              <w:t>Sınıf Geçme vs.</w:t>
            </w:r>
          </w:p>
        </w:tc>
      </w:tr>
      <w:tr w:rsidR="00F20F72" w:rsidRPr="000F51B9" w:rsidTr="005E1F45">
        <w:trPr>
          <w:cnfStyle w:val="000000100000"/>
        </w:trPr>
        <w:tc>
          <w:tcPr>
            <w:cnfStyle w:val="001000000000"/>
            <w:tcW w:w="550" w:type="dxa"/>
            <w:vMerge w:val="restart"/>
          </w:tcPr>
          <w:p w:rsidR="00F20F72" w:rsidRPr="000F51B9" w:rsidRDefault="00F20F72" w:rsidP="00F20F72">
            <w:pPr>
              <w:rPr>
                <w:rFonts w:ascii="Times New Roman" w:hAnsi="Times New Roman"/>
                <w:lang w:bidi="en-US"/>
              </w:rPr>
            </w:pPr>
          </w:p>
          <w:p w:rsidR="00F20F72" w:rsidRPr="000F51B9" w:rsidRDefault="00F20F72" w:rsidP="00F20F72">
            <w:pPr>
              <w:rPr>
                <w:rFonts w:ascii="Times New Roman" w:hAnsi="Times New Roman"/>
                <w:lang w:bidi="en-US"/>
              </w:rPr>
            </w:pPr>
            <w:r w:rsidRPr="000F51B9">
              <w:rPr>
                <w:rFonts w:ascii="Times New Roman" w:hAnsi="Times New Roman"/>
                <w:lang w:bidi="en-US"/>
              </w:rPr>
              <w:t>3</w:t>
            </w:r>
          </w:p>
        </w:tc>
        <w:tc>
          <w:tcPr>
            <w:tcW w:w="3811" w:type="dxa"/>
            <w:vMerge w:val="restart"/>
          </w:tcPr>
          <w:p w:rsidR="00F20F72" w:rsidRPr="000F51B9" w:rsidRDefault="00F20F72" w:rsidP="00F20F72">
            <w:pPr>
              <w:cnfStyle w:val="000000100000"/>
              <w:rPr>
                <w:rFonts w:ascii="Times New Roman" w:hAnsi="Times New Roman" w:cs="Times New Roman"/>
                <w:lang w:bidi="en-US"/>
              </w:rPr>
            </w:pPr>
            <w:r w:rsidRPr="000F51B9">
              <w:rPr>
                <w:rFonts w:ascii="Times New Roman" w:hAnsi="Times New Roman" w:cs="Times New Roman"/>
                <w:lang w:bidi="en-US"/>
              </w:rPr>
              <w:t>Sosyal-Kültürel Etkinlikler</w:t>
            </w:r>
          </w:p>
        </w:tc>
        <w:tc>
          <w:tcPr>
            <w:tcW w:w="5245" w:type="dxa"/>
          </w:tcPr>
          <w:p w:rsidR="00F20F72" w:rsidRPr="000F51B9" w:rsidRDefault="00203EBC" w:rsidP="00F20F72">
            <w:pPr>
              <w:cnfStyle w:val="000000100000"/>
              <w:rPr>
                <w:rFonts w:ascii="Times New Roman" w:hAnsi="Times New Roman" w:cs="Times New Roman"/>
                <w:lang w:bidi="en-US"/>
              </w:rPr>
            </w:pPr>
            <w:r>
              <w:rPr>
                <w:rFonts w:ascii="Times New Roman" w:hAnsi="Times New Roman" w:cs="Times New Roman"/>
                <w:lang w:bidi="en-US"/>
              </w:rPr>
              <w:t>1.</w:t>
            </w:r>
            <w:r w:rsidR="00F20F72" w:rsidRPr="000F51B9">
              <w:rPr>
                <w:rFonts w:ascii="Times New Roman" w:hAnsi="Times New Roman" w:cs="Times New Roman"/>
                <w:lang w:bidi="en-US"/>
              </w:rPr>
              <w:t>Halk Oyunları</w:t>
            </w:r>
          </w:p>
        </w:tc>
      </w:tr>
      <w:tr w:rsidR="00F20F72" w:rsidRPr="000F51B9" w:rsidTr="005E1F45">
        <w:trPr>
          <w:cnfStyle w:val="000000010000"/>
        </w:trPr>
        <w:tc>
          <w:tcPr>
            <w:cnfStyle w:val="001000000000"/>
            <w:tcW w:w="550" w:type="dxa"/>
            <w:vMerge/>
          </w:tcPr>
          <w:p w:rsidR="00F20F72" w:rsidRPr="000F51B9" w:rsidRDefault="00F20F72" w:rsidP="00F20F72">
            <w:pPr>
              <w:rPr>
                <w:rFonts w:ascii="Times New Roman" w:hAnsi="Times New Roman"/>
                <w:lang w:bidi="en-US"/>
              </w:rPr>
            </w:pPr>
          </w:p>
        </w:tc>
        <w:tc>
          <w:tcPr>
            <w:tcW w:w="3811" w:type="dxa"/>
            <w:vMerge/>
          </w:tcPr>
          <w:p w:rsidR="00F20F72" w:rsidRPr="000F51B9" w:rsidRDefault="00F20F72" w:rsidP="00F20F72">
            <w:pPr>
              <w:cnfStyle w:val="000000010000"/>
              <w:rPr>
                <w:rFonts w:ascii="Times New Roman" w:hAnsi="Times New Roman" w:cs="Times New Roman"/>
                <w:lang w:bidi="en-US"/>
              </w:rPr>
            </w:pPr>
          </w:p>
        </w:tc>
        <w:tc>
          <w:tcPr>
            <w:tcW w:w="5245" w:type="dxa"/>
          </w:tcPr>
          <w:p w:rsidR="00F20F72" w:rsidRPr="000F51B9" w:rsidRDefault="00203EBC" w:rsidP="00F20F72">
            <w:pPr>
              <w:cnfStyle w:val="000000010000"/>
              <w:rPr>
                <w:rFonts w:ascii="Times New Roman" w:hAnsi="Times New Roman" w:cs="Times New Roman"/>
                <w:lang w:bidi="en-US"/>
              </w:rPr>
            </w:pPr>
            <w:r>
              <w:rPr>
                <w:rFonts w:ascii="Times New Roman" w:hAnsi="Times New Roman" w:cs="Times New Roman"/>
                <w:lang w:bidi="en-US"/>
              </w:rPr>
              <w:t>2.</w:t>
            </w:r>
            <w:r w:rsidR="00F20F72" w:rsidRPr="000F51B9">
              <w:rPr>
                <w:rFonts w:ascii="Times New Roman" w:hAnsi="Times New Roman" w:cs="Times New Roman"/>
                <w:lang w:bidi="en-US"/>
              </w:rPr>
              <w:t>Koro</w:t>
            </w:r>
          </w:p>
        </w:tc>
      </w:tr>
      <w:tr w:rsidR="00F20F72" w:rsidRPr="000F51B9" w:rsidTr="005E1F45">
        <w:trPr>
          <w:cnfStyle w:val="000000100000"/>
        </w:trPr>
        <w:tc>
          <w:tcPr>
            <w:cnfStyle w:val="001000000000"/>
            <w:tcW w:w="550" w:type="dxa"/>
            <w:vMerge/>
          </w:tcPr>
          <w:p w:rsidR="00F20F72" w:rsidRPr="000F51B9" w:rsidRDefault="00F20F72" w:rsidP="00F20F72">
            <w:pPr>
              <w:rPr>
                <w:rFonts w:ascii="Times New Roman" w:hAnsi="Times New Roman"/>
                <w:lang w:bidi="en-US"/>
              </w:rPr>
            </w:pPr>
          </w:p>
        </w:tc>
        <w:tc>
          <w:tcPr>
            <w:tcW w:w="3811" w:type="dxa"/>
            <w:vMerge/>
          </w:tcPr>
          <w:p w:rsidR="00F20F72" w:rsidRPr="000F51B9" w:rsidRDefault="00F20F72" w:rsidP="00F20F72">
            <w:pPr>
              <w:cnfStyle w:val="000000100000"/>
              <w:rPr>
                <w:rFonts w:ascii="Times New Roman" w:hAnsi="Times New Roman" w:cs="Times New Roman"/>
                <w:lang w:bidi="en-US"/>
              </w:rPr>
            </w:pPr>
          </w:p>
        </w:tc>
        <w:tc>
          <w:tcPr>
            <w:tcW w:w="5245" w:type="dxa"/>
          </w:tcPr>
          <w:p w:rsidR="00F20F72" w:rsidRPr="000F51B9" w:rsidRDefault="00203EBC" w:rsidP="00F20F72">
            <w:pPr>
              <w:cnfStyle w:val="000000100000"/>
              <w:rPr>
                <w:rFonts w:ascii="Times New Roman" w:hAnsi="Times New Roman" w:cs="Times New Roman"/>
                <w:lang w:bidi="en-US"/>
              </w:rPr>
            </w:pPr>
            <w:r>
              <w:rPr>
                <w:rFonts w:ascii="Times New Roman" w:hAnsi="Times New Roman" w:cs="Times New Roman"/>
                <w:lang w:bidi="en-US"/>
              </w:rPr>
              <w:t>3.</w:t>
            </w:r>
            <w:r w:rsidR="00F20F72" w:rsidRPr="000F51B9">
              <w:rPr>
                <w:rFonts w:ascii="Times New Roman" w:hAnsi="Times New Roman" w:cs="Times New Roman"/>
                <w:lang w:bidi="en-US"/>
              </w:rPr>
              <w:t>Satranç</w:t>
            </w:r>
          </w:p>
        </w:tc>
      </w:tr>
      <w:tr w:rsidR="00F20F72" w:rsidRPr="000F51B9" w:rsidTr="005E1F45">
        <w:trPr>
          <w:cnfStyle w:val="000000010000"/>
        </w:trPr>
        <w:tc>
          <w:tcPr>
            <w:cnfStyle w:val="001000000000"/>
            <w:tcW w:w="550" w:type="dxa"/>
            <w:vMerge w:val="restart"/>
          </w:tcPr>
          <w:p w:rsidR="00F20F72" w:rsidRPr="000F51B9" w:rsidRDefault="00F20F72" w:rsidP="00F20F72">
            <w:pPr>
              <w:rPr>
                <w:rFonts w:ascii="Times New Roman" w:hAnsi="Times New Roman"/>
                <w:lang w:bidi="en-US"/>
              </w:rPr>
            </w:pPr>
          </w:p>
          <w:p w:rsidR="00F20F72" w:rsidRPr="000F51B9" w:rsidRDefault="00F20F72" w:rsidP="00F20F72">
            <w:pPr>
              <w:rPr>
                <w:rFonts w:ascii="Times New Roman" w:hAnsi="Times New Roman"/>
                <w:lang w:bidi="en-US"/>
              </w:rPr>
            </w:pPr>
            <w:r w:rsidRPr="000F51B9">
              <w:rPr>
                <w:rFonts w:ascii="Times New Roman" w:hAnsi="Times New Roman"/>
                <w:lang w:bidi="en-US"/>
              </w:rPr>
              <w:t>4</w:t>
            </w:r>
          </w:p>
          <w:p w:rsidR="00F20F72" w:rsidRPr="000F51B9" w:rsidRDefault="00F20F72" w:rsidP="00F20F72">
            <w:pPr>
              <w:rPr>
                <w:rFonts w:ascii="Times New Roman" w:hAnsi="Times New Roman"/>
                <w:lang w:bidi="en-US"/>
              </w:rPr>
            </w:pPr>
          </w:p>
        </w:tc>
        <w:tc>
          <w:tcPr>
            <w:tcW w:w="3811" w:type="dxa"/>
            <w:vMerge w:val="restart"/>
          </w:tcPr>
          <w:p w:rsidR="00F20F72" w:rsidRPr="000F51B9" w:rsidRDefault="00F20F72" w:rsidP="00F20F72">
            <w:pPr>
              <w:cnfStyle w:val="000000010000"/>
              <w:rPr>
                <w:rFonts w:ascii="Times New Roman" w:hAnsi="Times New Roman" w:cs="Times New Roman"/>
                <w:lang w:bidi="en-US"/>
              </w:rPr>
            </w:pPr>
            <w:r w:rsidRPr="000F51B9">
              <w:rPr>
                <w:rFonts w:ascii="Times New Roman" w:hAnsi="Times New Roman" w:cs="Times New Roman"/>
                <w:lang w:bidi="en-US"/>
              </w:rPr>
              <w:t>Öğretmen İşleri Hizmetleri</w:t>
            </w:r>
          </w:p>
        </w:tc>
        <w:tc>
          <w:tcPr>
            <w:tcW w:w="5245" w:type="dxa"/>
          </w:tcPr>
          <w:p w:rsidR="00F20F72" w:rsidRPr="000F51B9" w:rsidRDefault="00203EBC" w:rsidP="00F20F72">
            <w:pPr>
              <w:cnfStyle w:val="000000010000"/>
              <w:rPr>
                <w:rFonts w:ascii="Times New Roman" w:hAnsi="Times New Roman" w:cs="Times New Roman"/>
                <w:lang w:bidi="en-US"/>
              </w:rPr>
            </w:pPr>
            <w:r>
              <w:rPr>
                <w:rFonts w:ascii="Times New Roman" w:hAnsi="Times New Roman" w:cs="Times New Roman"/>
                <w:lang w:bidi="en-US"/>
              </w:rPr>
              <w:t>1.</w:t>
            </w:r>
            <w:r w:rsidR="00F20F72" w:rsidRPr="000F51B9">
              <w:rPr>
                <w:rFonts w:ascii="Times New Roman" w:hAnsi="Times New Roman" w:cs="Times New Roman"/>
                <w:lang w:bidi="en-US"/>
              </w:rPr>
              <w:t>Derece-Terfi</w:t>
            </w:r>
          </w:p>
        </w:tc>
      </w:tr>
      <w:tr w:rsidR="00F20F72" w:rsidRPr="000F51B9" w:rsidTr="005E1F45">
        <w:trPr>
          <w:cnfStyle w:val="000000100000"/>
        </w:trPr>
        <w:tc>
          <w:tcPr>
            <w:cnfStyle w:val="001000000000"/>
            <w:tcW w:w="550" w:type="dxa"/>
            <w:vMerge/>
          </w:tcPr>
          <w:p w:rsidR="00F20F72" w:rsidRPr="000F51B9" w:rsidRDefault="00F20F72" w:rsidP="00F20F72">
            <w:pPr>
              <w:rPr>
                <w:rFonts w:ascii="Times New Roman" w:hAnsi="Times New Roman"/>
                <w:lang w:bidi="en-US"/>
              </w:rPr>
            </w:pPr>
          </w:p>
        </w:tc>
        <w:tc>
          <w:tcPr>
            <w:tcW w:w="3811" w:type="dxa"/>
            <w:vMerge/>
          </w:tcPr>
          <w:p w:rsidR="00F20F72" w:rsidRPr="000F51B9" w:rsidRDefault="00F20F72" w:rsidP="00F20F72">
            <w:pPr>
              <w:cnfStyle w:val="000000100000"/>
              <w:rPr>
                <w:rFonts w:ascii="Times New Roman" w:hAnsi="Times New Roman" w:cs="Times New Roman"/>
                <w:lang w:bidi="en-US"/>
              </w:rPr>
            </w:pPr>
          </w:p>
        </w:tc>
        <w:tc>
          <w:tcPr>
            <w:tcW w:w="5245" w:type="dxa"/>
          </w:tcPr>
          <w:p w:rsidR="00F20F72" w:rsidRPr="000F51B9" w:rsidRDefault="00203EBC" w:rsidP="00F20F72">
            <w:pPr>
              <w:cnfStyle w:val="000000100000"/>
              <w:rPr>
                <w:rFonts w:ascii="Times New Roman" w:hAnsi="Times New Roman" w:cs="Times New Roman"/>
                <w:lang w:bidi="en-US"/>
              </w:rPr>
            </w:pPr>
            <w:r>
              <w:rPr>
                <w:rFonts w:ascii="Times New Roman" w:hAnsi="Times New Roman" w:cs="Times New Roman"/>
                <w:lang w:bidi="en-US"/>
              </w:rPr>
              <w:t>2.</w:t>
            </w:r>
            <w:r w:rsidR="00F20F72" w:rsidRPr="000F51B9">
              <w:rPr>
                <w:rFonts w:ascii="Times New Roman" w:hAnsi="Times New Roman" w:cs="Times New Roman"/>
                <w:lang w:bidi="en-US"/>
              </w:rPr>
              <w:t>Hizmet içi Eğitim</w:t>
            </w:r>
          </w:p>
        </w:tc>
      </w:tr>
      <w:tr w:rsidR="00F20F72" w:rsidRPr="000F51B9" w:rsidTr="005E1F45">
        <w:trPr>
          <w:cnfStyle w:val="000000010000"/>
        </w:trPr>
        <w:tc>
          <w:tcPr>
            <w:cnfStyle w:val="001000000000"/>
            <w:tcW w:w="550" w:type="dxa"/>
            <w:vMerge/>
          </w:tcPr>
          <w:p w:rsidR="00F20F72" w:rsidRPr="000F51B9" w:rsidRDefault="00F20F72" w:rsidP="00F20F72">
            <w:pPr>
              <w:rPr>
                <w:rFonts w:ascii="Times New Roman" w:hAnsi="Times New Roman"/>
                <w:lang w:bidi="en-US"/>
              </w:rPr>
            </w:pPr>
          </w:p>
        </w:tc>
        <w:tc>
          <w:tcPr>
            <w:tcW w:w="3811" w:type="dxa"/>
            <w:vMerge/>
          </w:tcPr>
          <w:p w:rsidR="00F20F72" w:rsidRPr="000F51B9" w:rsidRDefault="00F20F72" w:rsidP="00F20F72">
            <w:pPr>
              <w:cnfStyle w:val="000000010000"/>
              <w:rPr>
                <w:rFonts w:ascii="Times New Roman" w:hAnsi="Times New Roman" w:cs="Times New Roman"/>
                <w:lang w:bidi="en-US"/>
              </w:rPr>
            </w:pPr>
          </w:p>
        </w:tc>
        <w:tc>
          <w:tcPr>
            <w:tcW w:w="5245" w:type="dxa"/>
          </w:tcPr>
          <w:p w:rsidR="00F20F72" w:rsidRPr="000F51B9" w:rsidRDefault="00203EBC" w:rsidP="00F20F72">
            <w:pPr>
              <w:cnfStyle w:val="000000010000"/>
              <w:rPr>
                <w:rFonts w:ascii="Times New Roman" w:hAnsi="Times New Roman" w:cs="Times New Roman"/>
                <w:lang w:bidi="en-US"/>
              </w:rPr>
            </w:pPr>
            <w:r>
              <w:rPr>
                <w:rFonts w:ascii="Times New Roman" w:hAnsi="Times New Roman" w:cs="Times New Roman"/>
                <w:lang w:bidi="en-US"/>
              </w:rPr>
              <w:t>3.</w:t>
            </w:r>
            <w:r w:rsidR="00F20F72" w:rsidRPr="000F51B9">
              <w:rPr>
                <w:rFonts w:ascii="Times New Roman" w:hAnsi="Times New Roman" w:cs="Times New Roman"/>
                <w:lang w:bidi="en-US"/>
              </w:rPr>
              <w:t>Özlük Hakları</w:t>
            </w:r>
          </w:p>
        </w:tc>
      </w:tr>
      <w:tr w:rsidR="00F20F72" w:rsidRPr="000F51B9" w:rsidTr="005E1F45">
        <w:trPr>
          <w:cnfStyle w:val="000000100000"/>
          <w:trHeight w:val="350"/>
        </w:trPr>
        <w:tc>
          <w:tcPr>
            <w:cnfStyle w:val="001000000000"/>
            <w:tcW w:w="550" w:type="dxa"/>
            <w:vMerge w:val="restart"/>
          </w:tcPr>
          <w:p w:rsidR="00F20F72" w:rsidRPr="000F51B9" w:rsidRDefault="00F20F72" w:rsidP="00F20F72">
            <w:pPr>
              <w:rPr>
                <w:rFonts w:ascii="Times New Roman" w:hAnsi="Times New Roman"/>
                <w:lang w:bidi="en-US"/>
              </w:rPr>
            </w:pPr>
          </w:p>
          <w:p w:rsidR="00F20F72" w:rsidRPr="000F51B9" w:rsidRDefault="00F20F72" w:rsidP="00F20F72">
            <w:pPr>
              <w:rPr>
                <w:rFonts w:ascii="Times New Roman" w:hAnsi="Times New Roman"/>
                <w:lang w:bidi="en-US"/>
              </w:rPr>
            </w:pPr>
            <w:r w:rsidRPr="000F51B9">
              <w:rPr>
                <w:rFonts w:ascii="Times New Roman" w:hAnsi="Times New Roman"/>
                <w:lang w:bidi="en-US"/>
              </w:rPr>
              <w:t>5</w:t>
            </w:r>
          </w:p>
          <w:p w:rsidR="00F20F72" w:rsidRPr="000F51B9" w:rsidRDefault="00F20F72" w:rsidP="00F20F72">
            <w:pPr>
              <w:rPr>
                <w:rFonts w:ascii="Times New Roman" w:hAnsi="Times New Roman"/>
                <w:lang w:bidi="en-US"/>
              </w:rPr>
            </w:pPr>
          </w:p>
        </w:tc>
        <w:tc>
          <w:tcPr>
            <w:tcW w:w="3811" w:type="dxa"/>
            <w:vMerge w:val="restart"/>
          </w:tcPr>
          <w:p w:rsidR="00F20F72" w:rsidRPr="000F51B9" w:rsidRDefault="00F20F72" w:rsidP="00F20F72">
            <w:pPr>
              <w:cnfStyle w:val="000000100000"/>
              <w:rPr>
                <w:rFonts w:ascii="Times New Roman" w:hAnsi="Times New Roman" w:cs="Times New Roman"/>
                <w:lang w:bidi="en-US"/>
              </w:rPr>
            </w:pPr>
            <w:r w:rsidRPr="000F51B9">
              <w:rPr>
                <w:rFonts w:ascii="Times New Roman" w:hAnsi="Times New Roman" w:cs="Times New Roman"/>
                <w:lang w:bidi="en-US"/>
              </w:rPr>
              <w:t>Spor Etkinlikleri</w:t>
            </w:r>
          </w:p>
        </w:tc>
        <w:tc>
          <w:tcPr>
            <w:tcW w:w="5245" w:type="dxa"/>
          </w:tcPr>
          <w:p w:rsidR="00F20F72" w:rsidRPr="000F51B9" w:rsidRDefault="00203EBC" w:rsidP="00F20F72">
            <w:pPr>
              <w:cnfStyle w:val="000000100000"/>
              <w:rPr>
                <w:rFonts w:ascii="Times New Roman" w:hAnsi="Times New Roman" w:cs="Times New Roman"/>
                <w:lang w:bidi="en-US"/>
              </w:rPr>
            </w:pPr>
            <w:r>
              <w:rPr>
                <w:rFonts w:ascii="Times New Roman" w:hAnsi="Times New Roman" w:cs="Times New Roman"/>
                <w:lang w:bidi="en-US"/>
              </w:rPr>
              <w:t>1.</w:t>
            </w:r>
            <w:r w:rsidR="00F20F72" w:rsidRPr="000F51B9">
              <w:rPr>
                <w:rFonts w:ascii="Times New Roman" w:hAnsi="Times New Roman" w:cs="Times New Roman"/>
                <w:lang w:bidi="en-US"/>
              </w:rPr>
              <w:t>Futbol</w:t>
            </w:r>
          </w:p>
        </w:tc>
      </w:tr>
      <w:tr w:rsidR="00F20F72" w:rsidRPr="000F51B9" w:rsidTr="005E1F45">
        <w:trPr>
          <w:cnfStyle w:val="000000010000"/>
          <w:trHeight w:val="225"/>
        </w:trPr>
        <w:tc>
          <w:tcPr>
            <w:cnfStyle w:val="001000000000"/>
            <w:tcW w:w="550" w:type="dxa"/>
            <w:vMerge/>
          </w:tcPr>
          <w:p w:rsidR="00F20F72" w:rsidRPr="000F51B9" w:rsidRDefault="00F20F72" w:rsidP="00F20F72">
            <w:pPr>
              <w:rPr>
                <w:rFonts w:ascii="Times New Roman" w:hAnsi="Times New Roman"/>
                <w:lang w:bidi="en-US"/>
              </w:rPr>
            </w:pPr>
          </w:p>
        </w:tc>
        <w:tc>
          <w:tcPr>
            <w:tcW w:w="3811" w:type="dxa"/>
            <w:vMerge/>
          </w:tcPr>
          <w:p w:rsidR="00F20F72" w:rsidRPr="000F51B9" w:rsidRDefault="00F20F72" w:rsidP="00F20F72">
            <w:pPr>
              <w:cnfStyle w:val="000000010000"/>
              <w:rPr>
                <w:rFonts w:ascii="Times New Roman" w:hAnsi="Times New Roman" w:cs="Times New Roman"/>
                <w:lang w:bidi="en-US"/>
              </w:rPr>
            </w:pPr>
          </w:p>
        </w:tc>
        <w:tc>
          <w:tcPr>
            <w:tcW w:w="5245" w:type="dxa"/>
          </w:tcPr>
          <w:p w:rsidR="00F20F72" w:rsidRPr="000F51B9" w:rsidRDefault="00203EBC" w:rsidP="00F20F72">
            <w:pPr>
              <w:cnfStyle w:val="000000010000"/>
              <w:rPr>
                <w:rFonts w:ascii="Times New Roman" w:hAnsi="Times New Roman" w:cs="Times New Roman"/>
                <w:lang w:bidi="en-US"/>
              </w:rPr>
            </w:pPr>
            <w:r>
              <w:rPr>
                <w:rFonts w:ascii="Times New Roman" w:hAnsi="Times New Roman" w:cs="Times New Roman"/>
                <w:lang w:bidi="en-US"/>
              </w:rPr>
              <w:t>2.</w:t>
            </w:r>
            <w:r w:rsidR="00F20F72" w:rsidRPr="000F51B9">
              <w:rPr>
                <w:rFonts w:ascii="Times New Roman" w:hAnsi="Times New Roman" w:cs="Times New Roman"/>
                <w:lang w:bidi="en-US"/>
              </w:rPr>
              <w:t>Voleybol</w:t>
            </w:r>
          </w:p>
        </w:tc>
      </w:tr>
      <w:tr w:rsidR="00F20F72" w:rsidRPr="000F51B9" w:rsidTr="005E1F45">
        <w:trPr>
          <w:cnfStyle w:val="000000100000"/>
          <w:trHeight w:val="213"/>
        </w:trPr>
        <w:tc>
          <w:tcPr>
            <w:cnfStyle w:val="001000000000"/>
            <w:tcW w:w="550" w:type="dxa"/>
            <w:vMerge/>
          </w:tcPr>
          <w:p w:rsidR="00F20F72" w:rsidRPr="000F51B9" w:rsidRDefault="00F20F72" w:rsidP="00F20F72">
            <w:pPr>
              <w:rPr>
                <w:rFonts w:ascii="Times New Roman" w:hAnsi="Times New Roman"/>
                <w:lang w:bidi="en-US"/>
              </w:rPr>
            </w:pPr>
          </w:p>
        </w:tc>
        <w:tc>
          <w:tcPr>
            <w:tcW w:w="3811" w:type="dxa"/>
            <w:vMerge/>
          </w:tcPr>
          <w:p w:rsidR="00F20F72" w:rsidRPr="000F51B9" w:rsidRDefault="00F20F72" w:rsidP="00F20F72">
            <w:pPr>
              <w:cnfStyle w:val="000000100000"/>
              <w:rPr>
                <w:rFonts w:ascii="Times New Roman" w:hAnsi="Times New Roman" w:cs="Times New Roman"/>
                <w:lang w:bidi="en-US"/>
              </w:rPr>
            </w:pPr>
          </w:p>
        </w:tc>
        <w:tc>
          <w:tcPr>
            <w:tcW w:w="5245" w:type="dxa"/>
          </w:tcPr>
          <w:p w:rsidR="00F20F72" w:rsidRPr="000F51B9" w:rsidRDefault="00203EBC" w:rsidP="00F20F72">
            <w:pPr>
              <w:cnfStyle w:val="000000100000"/>
              <w:rPr>
                <w:rFonts w:ascii="Times New Roman" w:hAnsi="Times New Roman" w:cs="Times New Roman"/>
                <w:lang w:bidi="en-US"/>
              </w:rPr>
            </w:pPr>
            <w:r>
              <w:rPr>
                <w:rFonts w:ascii="Times New Roman" w:hAnsi="Times New Roman" w:cs="Times New Roman"/>
                <w:lang w:bidi="en-US"/>
              </w:rPr>
              <w:t>3.</w:t>
            </w:r>
            <w:r w:rsidR="00F20F72" w:rsidRPr="000F51B9">
              <w:rPr>
                <w:rFonts w:ascii="Times New Roman" w:hAnsi="Times New Roman" w:cs="Times New Roman"/>
                <w:lang w:bidi="en-US"/>
              </w:rPr>
              <w:t>Basketbol</w:t>
            </w:r>
          </w:p>
        </w:tc>
      </w:tr>
      <w:tr w:rsidR="00F20F72" w:rsidRPr="000F51B9" w:rsidTr="005E1F45">
        <w:trPr>
          <w:cnfStyle w:val="000000010000"/>
          <w:trHeight w:val="187"/>
        </w:trPr>
        <w:tc>
          <w:tcPr>
            <w:cnfStyle w:val="001000000000"/>
            <w:tcW w:w="550" w:type="dxa"/>
            <w:vMerge w:val="restart"/>
          </w:tcPr>
          <w:p w:rsidR="00F20F72" w:rsidRPr="000F51B9" w:rsidRDefault="00F20F72" w:rsidP="00F20F72">
            <w:pPr>
              <w:rPr>
                <w:rFonts w:ascii="Times New Roman" w:hAnsi="Times New Roman"/>
                <w:lang w:bidi="en-US"/>
              </w:rPr>
            </w:pPr>
          </w:p>
          <w:p w:rsidR="00F20F72" w:rsidRPr="000F51B9" w:rsidRDefault="00F20F72" w:rsidP="00F20F72">
            <w:pPr>
              <w:rPr>
                <w:rFonts w:ascii="Times New Roman" w:hAnsi="Times New Roman"/>
                <w:lang w:bidi="en-US"/>
              </w:rPr>
            </w:pPr>
            <w:r w:rsidRPr="000F51B9">
              <w:rPr>
                <w:rFonts w:ascii="Times New Roman" w:hAnsi="Times New Roman"/>
                <w:lang w:bidi="en-US"/>
              </w:rPr>
              <w:t>6</w:t>
            </w:r>
          </w:p>
        </w:tc>
        <w:tc>
          <w:tcPr>
            <w:tcW w:w="3811" w:type="dxa"/>
            <w:vMerge w:val="restart"/>
          </w:tcPr>
          <w:p w:rsidR="00F20F72" w:rsidRPr="000F51B9" w:rsidRDefault="00F20F72" w:rsidP="00F20F72">
            <w:pPr>
              <w:cnfStyle w:val="000000010000"/>
              <w:rPr>
                <w:rFonts w:ascii="Times New Roman" w:hAnsi="Times New Roman" w:cs="Times New Roman"/>
                <w:lang w:bidi="en-US"/>
              </w:rPr>
            </w:pPr>
            <w:r w:rsidRPr="000F51B9">
              <w:rPr>
                <w:rFonts w:ascii="Times New Roman" w:hAnsi="Times New Roman" w:cs="Times New Roman"/>
                <w:lang w:bidi="en-US"/>
              </w:rPr>
              <w:t>Müfredatın İşlenmesi</w:t>
            </w:r>
          </w:p>
        </w:tc>
        <w:tc>
          <w:tcPr>
            <w:tcW w:w="5245" w:type="dxa"/>
          </w:tcPr>
          <w:p w:rsidR="00F20F72" w:rsidRPr="000F51B9" w:rsidRDefault="00203EBC" w:rsidP="00F20F72">
            <w:pPr>
              <w:cnfStyle w:val="000000010000"/>
              <w:rPr>
                <w:rFonts w:ascii="Times New Roman" w:hAnsi="Times New Roman" w:cs="Times New Roman"/>
                <w:lang w:bidi="en-US"/>
              </w:rPr>
            </w:pPr>
            <w:r>
              <w:rPr>
                <w:rFonts w:ascii="Times New Roman" w:hAnsi="Times New Roman" w:cs="Times New Roman"/>
                <w:lang w:bidi="en-US"/>
              </w:rPr>
              <w:t>1.</w:t>
            </w:r>
            <w:r w:rsidR="00F20F72" w:rsidRPr="000F51B9">
              <w:rPr>
                <w:rFonts w:ascii="Times New Roman" w:hAnsi="Times New Roman" w:cs="Times New Roman"/>
                <w:lang w:bidi="en-US"/>
              </w:rPr>
              <w:t>Ders Planları</w:t>
            </w:r>
          </w:p>
        </w:tc>
      </w:tr>
      <w:tr w:rsidR="00F20F72" w:rsidRPr="000F51B9" w:rsidTr="005E1F45">
        <w:trPr>
          <w:cnfStyle w:val="000000100000"/>
          <w:trHeight w:val="269"/>
        </w:trPr>
        <w:tc>
          <w:tcPr>
            <w:cnfStyle w:val="001000000000"/>
            <w:tcW w:w="550" w:type="dxa"/>
            <w:vMerge/>
          </w:tcPr>
          <w:p w:rsidR="00F20F72" w:rsidRPr="000F51B9" w:rsidRDefault="00F20F72" w:rsidP="00F20F72">
            <w:pPr>
              <w:rPr>
                <w:rFonts w:ascii="Times New Roman" w:hAnsi="Times New Roman"/>
                <w:lang w:bidi="en-US"/>
              </w:rPr>
            </w:pPr>
          </w:p>
        </w:tc>
        <w:tc>
          <w:tcPr>
            <w:tcW w:w="3811" w:type="dxa"/>
            <w:vMerge/>
          </w:tcPr>
          <w:p w:rsidR="00F20F72" w:rsidRPr="000F51B9" w:rsidRDefault="00F20F72" w:rsidP="00F20F72">
            <w:pPr>
              <w:cnfStyle w:val="000000100000"/>
              <w:rPr>
                <w:rFonts w:ascii="Times New Roman" w:hAnsi="Times New Roman" w:cs="Times New Roman"/>
                <w:lang w:bidi="en-US"/>
              </w:rPr>
            </w:pPr>
          </w:p>
        </w:tc>
        <w:tc>
          <w:tcPr>
            <w:tcW w:w="5245" w:type="dxa"/>
          </w:tcPr>
          <w:p w:rsidR="00F20F72" w:rsidRPr="000F51B9" w:rsidRDefault="00203EBC" w:rsidP="00F20F72">
            <w:pPr>
              <w:cnfStyle w:val="000000100000"/>
              <w:rPr>
                <w:rFonts w:ascii="Times New Roman" w:hAnsi="Times New Roman" w:cs="Times New Roman"/>
                <w:lang w:bidi="en-US"/>
              </w:rPr>
            </w:pPr>
            <w:r>
              <w:rPr>
                <w:rFonts w:ascii="Times New Roman" w:hAnsi="Times New Roman" w:cs="Times New Roman"/>
                <w:lang w:bidi="en-US"/>
              </w:rPr>
              <w:t>2.</w:t>
            </w:r>
            <w:r w:rsidR="00F20F72" w:rsidRPr="000F51B9">
              <w:rPr>
                <w:rFonts w:ascii="Times New Roman" w:hAnsi="Times New Roman" w:cs="Times New Roman"/>
                <w:lang w:bidi="en-US"/>
              </w:rPr>
              <w:t>Kitaplar</w:t>
            </w:r>
          </w:p>
        </w:tc>
      </w:tr>
    </w:tbl>
    <w:p w:rsidR="00594DA5" w:rsidRDefault="00594DA5" w:rsidP="00F20F72"/>
    <w:p w:rsidR="00594DA5" w:rsidRDefault="00594DA5" w:rsidP="00F20F72"/>
    <w:p w:rsidR="00CA1DF0" w:rsidRDefault="00CA1DF0" w:rsidP="00F20F72"/>
    <w:p w:rsidR="004C14F7" w:rsidRDefault="004C14F7" w:rsidP="00CA1DF0">
      <w:pPr>
        <w:rPr>
          <w:rFonts w:ascii="Times New Roman" w:hAnsi="Times New Roman" w:cs="Times New Roman"/>
          <w:b/>
          <w:sz w:val="24"/>
        </w:rPr>
      </w:pPr>
    </w:p>
    <w:p w:rsidR="004C14F7" w:rsidRDefault="004C14F7" w:rsidP="00CA1DF0">
      <w:pPr>
        <w:rPr>
          <w:rFonts w:ascii="Times New Roman" w:hAnsi="Times New Roman" w:cs="Times New Roman"/>
          <w:b/>
          <w:sz w:val="24"/>
        </w:rPr>
      </w:pPr>
    </w:p>
    <w:p w:rsidR="004C14F7" w:rsidRDefault="004C14F7" w:rsidP="00CA1DF0">
      <w:pPr>
        <w:rPr>
          <w:rFonts w:ascii="Times New Roman" w:hAnsi="Times New Roman" w:cs="Times New Roman"/>
          <w:b/>
          <w:sz w:val="24"/>
        </w:rPr>
      </w:pPr>
    </w:p>
    <w:p w:rsidR="004C14F7" w:rsidRDefault="004C14F7" w:rsidP="00CA1DF0">
      <w:pPr>
        <w:rPr>
          <w:rFonts w:ascii="Times New Roman" w:hAnsi="Times New Roman" w:cs="Times New Roman"/>
          <w:b/>
          <w:sz w:val="24"/>
        </w:rPr>
      </w:pPr>
    </w:p>
    <w:p w:rsidR="004C14F7" w:rsidRDefault="004C14F7" w:rsidP="00CA1DF0">
      <w:pPr>
        <w:rPr>
          <w:rFonts w:ascii="Times New Roman" w:hAnsi="Times New Roman" w:cs="Times New Roman"/>
          <w:b/>
          <w:sz w:val="24"/>
        </w:rPr>
      </w:pPr>
    </w:p>
    <w:p w:rsidR="004C14F7" w:rsidRDefault="004C14F7" w:rsidP="00CA1DF0">
      <w:pPr>
        <w:rPr>
          <w:rFonts w:ascii="Times New Roman" w:hAnsi="Times New Roman" w:cs="Times New Roman"/>
          <w:b/>
          <w:sz w:val="24"/>
        </w:rPr>
      </w:pPr>
    </w:p>
    <w:p w:rsidR="004C14F7" w:rsidRDefault="004C14F7" w:rsidP="00CA1DF0">
      <w:pPr>
        <w:rPr>
          <w:rFonts w:ascii="Times New Roman" w:hAnsi="Times New Roman" w:cs="Times New Roman"/>
          <w:b/>
          <w:sz w:val="24"/>
        </w:rPr>
      </w:pPr>
    </w:p>
    <w:p w:rsidR="004C14F7" w:rsidRDefault="004C14F7" w:rsidP="00CA1DF0">
      <w:pPr>
        <w:rPr>
          <w:rFonts w:ascii="Times New Roman" w:hAnsi="Times New Roman" w:cs="Times New Roman"/>
          <w:b/>
          <w:sz w:val="24"/>
        </w:rPr>
      </w:pPr>
    </w:p>
    <w:p w:rsidR="004C14F7" w:rsidRDefault="004C14F7" w:rsidP="00CA1DF0">
      <w:pPr>
        <w:rPr>
          <w:rFonts w:ascii="Times New Roman" w:hAnsi="Times New Roman" w:cs="Times New Roman"/>
          <w:b/>
          <w:sz w:val="24"/>
        </w:rPr>
      </w:pPr>
    </w:p>
    <w:p w:rsidR="004C14F7" w:rsidRDefault="004C14F7" w:rsidP="00CA1DF0">
      <w:pPr>
        <w:rPr>
          <w:rFonts w:ascii="Times New Roman" w:hAnsi="Times New Roman" w:cs="Times New Roman"/>
          <w:b/>
          <w:sz w:val="24"/>
        </w:rPr>
      </w:pPr>
    </w:p>
    <w:p w:rsidR="004C14F7" w:rsidRDefault="004C14F7" w:rsidP="00CA1DF0">
      <w:pPr>
        <w:rPr>
          <w:rFonts w:ascii="Times New Roman" w:hAnsi="Times New Roman" w:cs="Times New Roman"/>
          <w:b/>
          <w:sz w:val="24"/>
        </w:rPr>
      </w:pPr>
    </w:p>
    <w:p w:rsidR="004C14F7" w:rsidRDefault="004C14F7" w:rsidP="00CA1DF0">
      <w:pPr>
        <w:rPr>
          <w:rFonts w:ascii="Times New Roman" w:hAnsi="Times New Roman" w:cs="Times New Roman"/>
          <w:b/>
          <w:sz w:val="24"/>
        </w:rPr>
      </w:pPr>
    </w:p>
    <w:p w:rsidR="00652AE1" w:rsidRDefault="00652AE1" w:rsidP="00CA1DF0">
      <w:pPr>
        <w:rPr>
          <w:rFonts w:ascii="Times New Roman" w:hAnsi="Times New Roman" w:cs="Times New Roman"/>
          <w:b/>
          <w:sz w:val="24"/>
        </w:rPr>
      </w:pPr>
    </w:p>
    <w:p w:rsidR="00652AE1" w:rsidRDefault="00652AE1" w:rsidP="00CA1DF0">
      <w:pPr>
        <w:rPr>
          <w:rFonts w:ascii="Times New Roman" w:hAnsi="Times New Roman" w:cs="Times New Roman"/>
          <w:b/>
          <w:sz w:val="24"/>
        </w:rPr>
      </w:pPr>
    </w:p>
    <w:p w:rsidR="00CA1DF0" w:rsidRDefault="00652AE1" w:rsidP="00CA1DF0">
      <w:pPr>
        <w:rPr>
          <w:rFonts w:ascii="Times New Roman" w:hAnsi="Times New Roman" w:cs="Times New Roman"/>
          <w:b/>
          <w:sz w:val="24"/>
        </w:rPr>
      </w:pPr>
      <w:r>
        <w:rPr>
          <w:rFonts w:ascii="Times New Roman" w:hAnsi="Times New Roman" w:cs="Times New Roman"/>
          <w:b/>
          <w:sz w:val="24"/>
        </w:rPr>
        <w:t xml:space="preserve">  F.</w:t>
      </w:r>
      <w:r w:rsidR="000C084E" w:rsidRPr="000C084E">
        <w:rPr>
          <w:rFonts w:ascii="Times New Roman" w:hAnsi="Times New Roman" w:cs="Times New Roman"/>
          <w:b/>
          <w:sz w:val="24"/>
        </w:rPr>
        <w:t>PAYDAŞ ANALİZİ</w:t>
      </w:r>
    </w:p>
    <w:p w:rsidR="00652AE1" w:rsidRPr="000C084E" w:rsidRDefault="00652AE1" w:rsidP="00CA1DF0">
      <w:pPr>
        <w:rPr>
          <w:rFonts w:ascii="Times New Roman" w:hAnsi="Times New Roman" w:cs="Times New Roman"/>
          <w:b/>
          <w:sz w:val="24"/>
        </w:rPr>
      </w:pPr>
    </w:p>
    <w:p w:rsidR="00CA1DF0" w:rsidRDefault="00652AE1" w:rsidP="00652AE1">
      <w:pPr>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Kurumumuzun faaliyet alanları dikkate alınarak,kurumumuzun faaliyetlerinden yararl</w:t>
      </w:r>
      <w:r>
        <w:rPr>
          <w:rFonts w:ascii="Times New Roman" w:eastAsia="Times New Roman" w:hAnsi="Times New Roman" w:cs="Times New Roman"/>
          <w:sz w:val="24"/>
          <w:szCs w:val="24"/>
          <w:lang w:bidi="en-US"/>
        </w:rPr>
        <w:t>a</w:t>
      </w:r>
      <w:r>
        <w:rPr>
          <w:rFonts w:ascii="Times New Roman" w:eastAsia="Times New Roman" w:hAnsi="Times New Roman" w:cs="Times New Roman"/>
          <w:sz w:val="24"/>
          <w:szCs w:val="24"/>
          <w:lang w:bidi="en-US"/>
        </w:rPr>
        <w:t>nan,faaliyetlerden doğrudan/dolaylı ve olumlu/olumsuz etkilenen veya kurumumuzun faaliyetlerini etkileyen paydaşlar (kişi,grup,kurumlar) tespit edilmiştir.</w:t>
      </w:r>
      <w:r w:rsidR="00CA1DF0" w:rsidRPr="00CA1DF0">
        <w:rPr>
          <w:rFonts w:ascii="Times New Roman" w:eastAsia="Times New Roman" w:hAnsi="Times New Roman" w:cs="Times New Roman"/>
          <w:sz w:val="24"/>
          <w:szCs w:val="24"/>
          <w:lang w:bidi="en-US"/>
        </w:rPr>
        <w:t xml:space="preserve"> </w:t>
      </w:r>
    </w:p>
    <w:p w:rsidR="00652AE1" w:rsidRPr="00CA1DF0" w:rsidRDefault="00652AE1" w:rsidP="00652AE1">
      <w:pPr>
        <w:jc w:val="both"/>
        <w:rPr>
          <w:rFonts w:ascii="Times New Roman" w:eastAsia="Times New Roman" w:hAnsi="Times New Roman" w:cs="Times New Roman"/>
          <w:sz w:val="24"/>
          <w:szCs w:val="24"/>
          <w:lang w:bidi="en-US"/>
        </w:rPr>
      </w:pPr>
    </w:p>
    <w:p w:rsidR="00712363" w:rsidRDefault="00CA1DF0" w:rsidP="00652AE1">
      <w:pPr>
        <w:spacing w:after="0" w:line="240" w:lineRule="auto"/>
        <w:jc w:val="both"/>
        <w:rPr>
          <w:rFonts w:ascii="Times New Roman" w:eastAsia="Times New Roman" w:hAnsi="Times New Roman" w:cs="Times New Roman"/>
          <w:sz w:val="24"/>
          <w:szCs w:val="24"/>
          <w:lang w:bidi="en-US"/>
        </w:rPr>
      </w:pPr>
      <w:r w:rsidRPr="00CA1DF0">
        <w:rPr>
          <w:rFonts w:ascii="Times New Roman" w:eastAsia="Times New Roman" w:hAnsi="Times New Roman" w:cs="Times New Roman"/>
          <w:color w:val="000000"/>
          <w:sz w:val="24"/>
          <w:szCs w:val="24"/>
          <w:lang w:bidi="en-US"/>
        </w:rPr>
        <w:t xml:space="preserve">             </w:t>
      </w:r>
    </w:p>
    <w:p w:rsidR="008C55A6" w:rsidRDefault="00DA4F3F" w:rsidP="00DA4F3F">
      <w:pPr>
        <w:rPr>
          <w:rFonts w:ascii="Times New Roman" w:hAnsi="Times New Roman" w:cs="Times New Roman"/>
          <w:b/>
          <w:sz w:val="24"/>
        </w:rPr>
      </w:pPr>
      <w:r w:rsidRPr="00DA4F3F">
        <w:rPr>
          <w:rFonts w:ascii="Times New Roman" w:hAnsi="Times New Roman" w:cs="Times New Roman"/>
          <w:b/>
          <w:sz w:val="24"/>
        </w:rPr>
        <w:t>PAYDAŞLARIN TESPİTİ</w:t>
      </w:r>
    </w:p>
    <w:p w:rsidR="00652AE1" w:rsidRPr="00DA4F3F" w:rsidRDefault="00652AE1" w:rsidP="00DA4F3F">
      <w:pPr>
        <w:rPr>
          <w:rFonts w:ascii="Times New Roman" w:hAnsi="Times New Roman" w:cs="Times New Roman"/>
          <w:b/>
          <w:sz w:val="24"/>
        </w:rPr>
      </w:pPr>
      <w:r>
        <w:rPr>
          <w:rFonts w:ascii="Times New Roman" w:hAnsi="Times New Roman" w:cs="Times New Roman"/>
          <w:b/>
          <w:sz w:val="24"/>
        </w:rPr>
        <w:t>Tablo:4 Paydaş Tablosu</w:t>
      </w:r>
    </w:p>
    <w:tbl>
      <w:tblPr>
        <w:tblStyle w:val="AkListe-Vurgu11"/>
        <w:tblpPr w:leftFromText="141" w:rightFromText="141" w:vertAnchor="text" w:horzAnchor="margin" w:tblpY="96"/>
        <w:tblW w:w="8369" w:type="dxa"/>
        <w:tblLayout w:type="fixed"/>
        <w:tblLook w:val="01E0"/>
      </w:tblPr>
      <w:tblGrid>
        <w:gridCol w:w="5393"/>
        <w:gridCol w:w="1559"/>
        <w:gridCol w:w="1417"/>
      </w:tblGrid>
      <w:tr w:rsidR="009A07DE" w:rsidRPr="00594DA5" w:rsidTr="009A07DE">
        <w:trPr>
          <w:cnfStyle w:val="100000000000"/>
          <w:trHeight w:val="330"/>
        </w:trPr>
        <w:tc>
          <w:tcPr>
            <w:cnfStyle w:val="001000000000"/>
            <w:tcW w:w="5393" w:type="dxa"/>
            <w:hideMark/>
          </w:tcPr>
          <w:p w:rsidR="009A07DE" w:rsidRPr="00594DA5" w:rsidRDefault="009A07DE" w:rsidP="009A07DE">
            <w:pPr>
              <w:widowControl w:val="0"/>
              <w:autoSpaceDE w:val="0"/>
              <w:autoSpaceDN w:val="0"/>
              <w:jc w:val="center"/>
              <w:rPr>
                <w:rFonts w:ascii="Times New Roman" w:eastAsia="Calibri" w:hAnsi="Times New Roman" w:cs="Times New Roman"/>
                <w:color w:val="auto"/>
                <w:sz w:val="24"/>
                <w:szCs w:val="24"/>
                <w:lang w:bidi="tr-TR"/>
              </w:rPr>
            </w:pPr>
            <w:r w:rsidRPr="00594DA5">
              <w:rPr>
                <w:rFonts w:ascii="Times New Roman" w:eastAsia="Calibri" w:hAnsi="Times New Roman" w:cs="Times New Roman"/>
                <w:color w:val="auto"/>
                <w:sz w:val="24"/>
                <w:szCs w:val="24"/>
                <w:lang w:bidi="tr-TR"/>
              </w:rPr>
              <w:t>Paydaş Adı</w:t>
            </w:r>
          </w:p>
        </w:tc>
        <w:tc>
          <w:tcPr>
            <w:cnfStyle w:val="000010000000"/>
            <w:tcW w:w="1559" w:type="dxa"/>
            <w:hideMark/>
          </w:tcPr>
          <w:p w:rsidR="009A07DE" w:rsidRPr="00594DA5" w:rsidRDefault="009A07DE" w:rsidP="009A07DE">
            <w:pPr>
              <w:widowControl w:val="0"/>
              <w:autoSpaceDE w:val="0"/>
              <w:autoSpaceDN w:val="0"/>
              <w:ind w:left="35" w:firstLine="16"/>
              <w:jc w:val="center"/>
              <w:rPr>
                <w:rFonts w:ascii="Times New Roman" w:eastAsia="Calibri" w:hAnsi="Times New Roman" w:cs="Times New Roman"/>
                <w:color w:val="auto"/>
                <w:sz w:val="24"/>
                <w:szCs w:val="24"/>
                <w:lang w:bidi="tr-TR"/>
              </w:rPr>
            </w:pPr>
            <w:r w:rsidRPr="00594DA5">
              <w:rPr>
                <w:rFonts w:ascii="Times New Roman" w:eastAsia="Calibri" w:hAnsi="Times New Roman" w:cs="Times New Roman"/>
                <w:color w:val="auto"/>
                <w:sz w:val="24"/>
                <w:szCs w:val="24"/>
                <w:lang w:bidi="tr-TR"/>
              </w:rPr>
              <w:t>İç Paydaş</w:t>
            </w:r>
          </w:p>
        </w:tc>
        <w:tc>
          <w:tcPr>
            <w:cnfStyle w:val="000100000000"/>
            <w:tcW w:w="1417" w:type="dxa"/>
            <w:hideMark/>
          </w:tcPr>
          <w:p w:rsidR="009A07DE" w:rsidRPr="00594DA5" w:rsidRDefault="009A07DE" w:rsidP="009A07DE">
            <w:pPr>
              <w:widowControl w:val="0"/>
              <w:autoSpaceDE w:val="0"/>
              <w:autoSpaceDN w:val="0"/>
              <w:jc w:val="center"/>
              <w:rPr>
                <w:rFonts w:ascii="Times New Roman" w:eastAsia="Calibri" w:hAnsi="Times New Roman" w:cs="Times New Roman"/>
                <w:color w:val="auto"/>
                <w:sz w:val="24"/>
                <w:szCs w:val="24"/>
                <w:lang w:bidi="tr-TR"/>
              </w:rPr>
            </w:pPr>
            <w:r w:rsidRPr="00594DA5">
              <w:rPr>
                <w:rFonts w:ascii="Times New Roman" w:eastAsia="Calibri" w:hAnsi="Times New Roman" w:cs="Times New Roman"/>
                <w:color w:val="auto"/>
                <w:sz w:val="24"/>
                <w:szCs w:val="24"/>
                <w:lang w:bidi="tr-TR"/>
              </w:rPr>
              <w:t>Dış Paydaş</w:t>
            </w:r>
          </w:p>
        </w:tc>
      </w:tr>
      <w:tr w:rsidR="009A07DE" w:rsidRPr="00594DA5" w:rsidTr="009A07DE">
        <w:trPr>
          <w:cnfStyle w:val="000000100000"/>
          <w:trHeight w:val="64"/>
        </w:trPr>
        <w:tc>
          <w:tcPr>
            <w:cnfStyle w:val="001000000000"/>
            <w:tcW w:w="5393" w:type="dxa"/>
          </w:tcPr>
          <w:p w:rsidR="009A07DE" w:rsidRPr="00594DA5" w:rsidRDefault="009A07DE" w:rsidP="009A07DE">
            <w:pPr>
              <w:widowControl w:val="0"/>
              <w:autoSpaceDE w:val="0"/>
              <w:autoSpaceDN w:val="0"/>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Aydın İl Milli Eğitim Müdürlüğü</w:t>
            </w:r>
          </w:p>
        </w:tc>
        <w:tc>
          <w:tcPr>
            <w:cnfStyle w:val="000010000000"/>
            <w:tcW w:w="1559" w:type="dxa"/>
          </w:tcPr>
          <w:p w:rsidR="009A07DE" w:rsidRPr="00594DA5" w:rsidRDefault="009A07DE" w:rsidP="009A07DE">
            <w:pPr>
              <w:widowControl w:val="0"/>
              <w:autoSpaceDE w:val="0"/>
              <w:autoSpaceDN w:val="0"/>
              <w:jc w:val="center"/>
              <w:rPr>
                <w:rFonts w:ascii="Times New Roman" w:eastAsia="Calibri" w:hAnsi="Times New Roman" w:cs="Times New Roman"/>
                <w:szCs w:val="24"/>
                <w:lang w:bidi="tr-TR"/>
              </w:rPr>
            </w:pPr>
          </w:p>
        </w:tc>
        <w:tc>
          <w:tcPr>
            <w:cnfStyle w:val="000100000000"/>
            <w:tcW w:w="1417" w:type="dxa"/>
          </w:tcPr>
          <w:p w:rsidR="009A07DE" w:rsidRPr="00594DA5" w:rsidRDefault="009A07DE" w:rsidP="009A07DE">
            <w:pPr>
              <w:widowControl w:val="0"/>
              <w:autoSpaceDE w:val="0"/>
              <w:autoSpaceDN w:val="0"/>
              <w:jc w:val="center"/>
              <w:rPr>
                <w:rFonts w:ascii="Times New Roman" w:eastAsia="Calibri" w:hAnsi="Times New Roman" w:cs="Times New Roman"/>
                <w:b w:val="0"/>
                <w:szCs w:val="24"/>
                <w:lang w:bidi="tr-TR"/>
              </w:rPr>
            </w:pPr>
            <w:r w:rsidRPr="00594DA5">
              <w:rPr>
                <w:rFonts w:ascii="Times New Roman" w:eastAsia="Calibri" w:hAnsi="Times New Roman" w:cs="Times New Roman"/>
                <w:b w:val="0"/>
                <w:szCs w:val="24"/>
                <w:lang w:bidi="tr-TR"/>
              </w:rPr>
              <w:t>√</w:t>
            </w:r>
          </w:p>
        </w:tc>
      </w:tr>
      <w:tr w:rsidR="009A07DE" w:rsidRPr="00594DA5" w:rsidTr="009A07DE">
        <w:trPr>
          <w:trHeight w:val="64"/>
        </w:trPr>
        <w:tc>
          <w:tcPr>
            <w:cnfStyle w:val="001000000000"/>
            <w:tcW w:w="5393" w:type="dxa"/>
            <w:hideMark/>
          </w:tcPr>
          <w:p w:rsidR="009A07DE" w:rsidRPr="00594DA5" w:rsidRDefault="009A07DE" w:rsidP="009A07DE">
            <w:pPr>
              <w:widowControl w:val="0"/>
              <w:autoSpaceDE w:val="0"/>
              <w:autoSpaceDN w:val="0"/>
              <w:rPr>
                <w:rFonts w:ascii="Times New Roman" w:eastAsia="Calibri" w:hAnsi="Times New Roman" w:cs="Times New Roman"/>
                <w:szCs w:val="24"/>
                <w:lang w:bidi="tr-TR"/>
              </w:rPr>
            </w:pPr>
            <w:r>
              <w:rPr>
                <w:rFonts w:ascii="Times New Roman" w:eastAsia="Calibri" w:hAnsi="Times New Roman" w:cs="Times New Roman"/>
                <w:szCs w:val="24"/>
                <w:lang w:bidi="tr-TR"/>
              </w:rPr>
              <w:t>Bozdoğan</w:t>
            </w:r>
            <w:r w:rsidRPr="00594DA5">
              <w:rPr>
                <w:rFonts w:ascii="Times New Roman" w:eastAsia="Calibri" w:hAnsi="Times New Roman" w:cs="Times New Roman"/>
                <w:szCs w:val="24"/>
                <w:lang w:bidi="tr-TR"/>
              </w:rPr>
              <w:t xml:space="preserve"> Kaymakamlığı</w:t>
            </w:r>
          </w:p>
        </w:tc>
        <w:tc>
          <w:tcPr>
            <w:cnfStyle w:val="000010000000"/>
            <w:tcW w:w="1559" w:type="dxa"/>
          </w:tcPr>
          <w:p w:rsidR="009A07DE" w:rsidRPr="00594DA5" w:rsidRDefault="009A07DE" w:rsidP="009A07DE">
            <w:pPr>
              <w:widowControl w:val="0"/>
              <w:autoSpaceDE w:val="0"/>
              <w:autoSpaceDN w:val="0"/>
              <w:jc w:val="center"/>
              <w:rPr>
                <w:rFonts w:ascii="Times New Roman" w:eastAsia="Calibri" w:hAnsi="Times New Roman" w:cs="Times New Roman"/>
                <w:szCs w:val="24"/>
                <w:lang w:bidi="tr-TR"/>
              </w:rPr>
            </w:pPr>
          </w:p>
        </w:tc>
        <w:tc>
          <w:tcPr>
            <w:cnfStyle w:val="000100000000"/>
            <w:tcW w:w="1417" w:type="dxa"/>
            <w:hideMark/>
          </w:tcPr>
          <w:p w:rsidR="009A07DE" w:rsidRPr="00594DA5" w:rsidRDefault="009A07DE" w:rsidP="009A07DE">
            <w:pPr>
              <w:widowControl w:val="0"/>
              <w:autoSpaceDE w:val="0"/>
              <w:autoSpaceDN w:val="0"/>
              <w:jc w:val="center"/>
              <w:rPr>
                <w:rFonts w:ascii="Times New Roman" w:eastAsia="Calibri" w:hAnsi="Times New Roman" w:cs="Times New Roman"/>
                <w:b w:val="0"/>
                <w:szCs w:val="24"/>
                <w:lang w:bidi="tr-TR"/>
              </w:rPr>
            </w:pPr>
            <w:r w:rsidRPr="00594DA5">
              <w:rPr>
                <w:rFonts w:ascii="Times New Roman" w:eastAsia="Calibri" w:hAnsi="Times New Roman" w:cs="Times New Roman"/>
                <w:b w:val="0"/>
                <w:szCs w:val="24"/>
                <w:lang w:bidi="tr-TR"/>
              </w:rPr>
              <w:t>√</w:t>
            </w:r>
          </w:p>
        </w:tc>
      </w:tr>
      <w:tr w:rsidR="009A07DE" w:rsidRPr="00594DA5" w:rsidTr="009A07DE">
        <w:trPr>
          <w:cnfStyle w:val="000000100000"/>
          <w:trHeight w:val="64"/>
        </w:trPr>
        <w:tc>
          <w:tcPr>
            <w:cnfStyle w:val="001000000000"/>
            <w:tcW w:w="5393" w:type="dxa"/>
            <w:hideMark/>
          </w:tcPr>
          <w:p w:rsidR="009A07DE" w:rsidRPr="00594DA5" w:rsidRDefault="009A07DE" w:rsidP="009A07DE">
            <w:pPr>
              <w:widowControl w:val="0"/>
              <w:autoSpaceDE w:val="0"/>
              <w:autoSpaceDN w:val="0"/>
              <w:rPr>
                <w:rFonts w:ascii="Times New Roman" w:eastAsia="Calibri" w:hAnsi="Times New Roman" w:cs="Times New Roman"/>
                <w:szCs w:val="24"/>
                <w:lang w:bidi="tr-TR"/>
              </w:rPr>
            </w:pPr>
            <w:r>
              <w:rPr>
                <w:rFonts w:ascii="Times New Roman" w:eastAsia="Calibri" w:hAnsi="Times New Roman" w:cs="Times New Roman"/>
                <w:szCs w:val="24"/>
                <w:lang w:bidi="tr-TR"/>
              </w:rPr>
              <w:t>Bozdoğan</w:t>
            </w:r>
            <w:r w:rsidRPr="00594DA5">
              <w:rPr>
                <w:rFonts w:ascii="Times New Roman" w:eastAsia="Calibri" w:hAnsi="Times New Roman" w:cs="Times New Roman"/>
                <w:szCs w:val="24"/>
                <w:lang w:bidi="tr-TR"/>
              </w:rPr>
              <w:t xml:space="preserve"> İlçe Milli Eğitim Müdürlüğü</w:t>
            </w:r>
          </w:p>
        </w:tc>
        <w:tc>
          <w:tcPr>
            <w:cnfStyle w:val="000010000000"/>
            <w:tcW w:w="1559" w:type="dxa"/>
          </w:tcPr>
          <w:p w:rsidR="009A07DE" w:rsidRPr="00594DA5" w:rsidRDefault="009A07DE" w:rsidP="009A07DE">
            <w:pPr>
              <w:widowControl w:val="0"/>
              <w:autoSpaceDE w:val="0"/>
              <w:autoSpaceDN w:val="0"/>
              <w:jc w:val="center"/>
              <w:rPr>
                <w:rFonts w:ascii="Times New Roman" w:eastAsia="Calibri" w:hAnsi="Times New Roman" w:cs="Times New Roman"/>
                <w:szCs w:val="24"/>
                <w:lang w:bidi="tr-TR"/>
              </w:rPr>
            </w:pPr>
          </w:p>
        </w:tc>
        <w:tc>
          <w:tcPr>
            <w:cnfStyle w:val="000100000000"/>
            <w:tcW w:w="1417" w:type="dxa"/>
            <w:hideMark/>
          </w:tcPr>
          <w:p w:rsidR="009A07DE" w:rsidRPr="00594DA5" w:rsidRDefault="009A07DE" w:rsidP="009A07DE">
            <w:pPr>
              <w:widowControl w:val="0"/>
              <w:autoSpaceDE w:val="0"/>
              <w:autoSpaceDN w:val="0"/>
              <w:jc w:val="center"/>
              <w:rPr>
                <w:rFonts w:ascii="Times New Roman" w:eastAsia="Calibri" w:hAnsi="Times New Roman" w:cs="Times New Roman"/>
                <w:b w:val="0"/>
                <w:szCs w:val="24"/>
                <w:lang w:bidi="tr-TR"/>
              </w:rPr>
            </w:pPr>
            <w:r w:rsidRPr="00594DA5">
              <w:rPr>
                <w:rFonts w:ascii="Times New Roman" w:eastAsia="Calibri" w:hAnsi="Times New Roman" w:cs="Times New Roman"/>
                <w:b w:val="0"/>
                <w:szCs w:val="24"/>
                <w:lang w:bidi="tr-TR"/>
              </w:rPr>
              <w:t>√</w:t>
            </w:r>
          </w:p>
        </w:tc>
      </w:tr>
      <w:tr w:rsidR="009A07DE" w:rsidRPr="00594DA5" w:rsidTr="009A07DE">
        <w:trPr>
          <w:trHeight w:val="64"/>
        </w:trPr>
        <w:tc>
          <w:tcPr>
            <w:cnfStyle w:val="001000000000"/>
            <w:tcW w:w="5393" w:type="dxa"/>
            <w:hideMark/>
          </w:tcPr>
          <w:p w:rsidR="009A07DE" w:rsidRPr="00594DA5" w:rsidRDefault="009A07DE" w:rsidP="009A07DE">
            <w:pPr>
              <w:widowControl w:val="0"/>
              <w:autoSpaceDE w:val="0"/>
              <w:autoSpaceDN w:val="0"/>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Okul Müdürümüz</w:t>
            </w:r>
          </w:p>
        </w:tc>
        <w:tc>
          <w:tcPr>
            <w:cnfStyle w:val="000010000000"/>
            <w:tcW w:w="1559" w:type="dxa"/>
            <w:hideMark/>
          </w:tcPr>
          <w:p w:rsidR="009A07DE" w:rsidRPr="00594DA5" w:rsidRDefault="009A07DE" w:rsidP="009A07DE">
            <w:pPr>
              <w:widowControl w:val="0"/>
              <w:autoSpaceDE w:val="0"/>
              <w:autoSpaceDN w:val="0"/>
              <w:jc w:val="center"/>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w:t>
            </w:r>
          </w:p>
        </w:tc>
        <w:tc>
          <w:tcPr>
            <w:cnfStyle w:val="000100000000"/>
            <w:tcW w:w="1417" w:type="dxa"/>
          </w:tcPr>
          <w:p w:rsidR="009A07DE" w:rsidRPr="00594DA5" w:rsidRDefault="009A07DE" w:rsidP="009A07DE">
            <w:pPr>
              <w:widowControl w:val="0"/>
              <w:autoSpaceDE w:val="0"/>
              <w:autoSpaceDN w:val="0"/>
              <w:jc w:val="center"/>
              <w:rPr>
                <w:rFonts w:ascii="Times New Roman" w:eastAsia="Calibri" w:hAnsi="Times New Roman" w:cs="Times New Roman"/>
                <w:b w:val="0"/>
                <w:szCs w:val="24"/>
                <w:lang w:bidi="tr-TR"/>
              </w:rPr>
            </w:pPr>
          </w:p>
        </w:tc>
      </w:tr>
      <w:tr w:rsidR="009A07DE" w:rsidRPr="00594DA5" w:rsidTr="009A07DE">
        <w:trPr>
          <w:cnfStyle w:val="000000100000"/>
          <w:trHeight w:val="64"/>
        </w:trPr>
        <w:tc>
          <w:tcPr>
            <w:cnfStyle w:val="001000000000"/>
            <w:tcW w:w="5393" w:type="dxa"/>
            <w:hideMark/>
          </w:tcPr>
          <w:p w:rsidR="009A07DE" w:rsidRPr="00594DA5" w:rsidRDefault="009A07DE" w:rsidP="009A07DE">
            <w:pPr>
              <w:widowControl w:val="0"/>
              <w:autoSpaceDE w:val="0"/>
              <w:autoSpaceDN w:val="0"/>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Öğretmenlerimiz</w:t>
            </w:r>
          </w:p>
        </w:tc>
        <w:tc>
          <w:tcPr>
            <w:cnfStyle w:val="000010000000"/>
            <w:tcW w:w="1559" w:type="dxa"/>
            <w:hideMark/>
          </w:tcPr>
          <w:p w:rsidR="009A07DE" w:rsidRPr="00594DA5" w:rsidRDefault="009A07DE" w:rsidP="009A07DE">
            <w:pPr>
              <w:widowControl w:val="0"/>
              <w:autoSpaceDE w:val="0"/>
              <w:autoSpaceDN w:val="0"/>
              <w:jc w:val="center"/>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w:t>
            </w:r>
          </w:p>
        </w:tc>
        <w:tc>
          <w:tcPr>
            <w:cnfStyle w:val="000100000000"/>
            <w:tcW w:w="1417" w:type="dxa"/>
          </w:tcPr>
          <w:p w:rsidR="009A07DE" w:rsidRPr="00594DA5" w:rsidRDefault="009A07DE" w:rsidP="009A07DE">
            <w:pPr>
              <w:widowControl w:val="0"/>
              <w:autoSpaceDE w:val="0"/>
              <w:autoSpaceDN w:val="0"/>
              <w:jc w:val="center"/>
              <w:rPr>
                <w:rFonts w:ascii="Times New Roman" w:eastAsia="Calibri" w:hAnsi="Times New Roman" w:cs="Times New Roman"/>
                <w:b w:val="0"/>
                <w:szCs w:val="24"/>
                <w:lang w:bidi="tr-TR"/>
              </w:rPr>
            </w:pPr>
          </w:p>
        </w:tc>
      </w:tr>
      <w:tr w:rsidR="009A07DE" w:rsidRPr="00594DA5" w:rsidTr="009A07DE">
        <w:trPr>
          <w:trHeight w:val="64"/>
        </w:trPr>
        <w:tc>
          <w:tcPr>
            <w:cnfStyle w:val="001000000000"/>
            <w:tcW w:w="5393" w:type="dxa"/>
            <w:hideMark/>
          </w:tcPr>
          <w:p w:rsidR="009A07DE" w:rsidRPr="00594DA5" w:rsidRDefault="009A07DE" w:rsidP="009A07DE">
            <w:pPr>
              <w:widowControl w:val="0"/>
              <w:autoSpaceDE w:val="0"/>
              <w:autoSpaceDN w:val="0"/>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Öğrencilerimiz</w:t>
            </w:r>
          </w:p>
        </w:tc>
        <w:tc>
          <w:tcPr>
            <w:cnfStyle w:val="000010000000"/>
            <w:tcW w:w="1559" w:type="dxa"/>
            <w:hideMark/>
          </w:tcPr>
          <w:p w:rsidR="009A07DE" w:rsidRPr="00594DA5" w:rsidRDefault="009A07DE" w:rsidP="009A07DE">
            <w:pPr>
              <w:widowControl w:val="0"/>
              <w:autoSpaceDE w:val="0"/>
              <w:autoSpaceDN w:val="0"/>
              <w:jc w:val="center"/>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w:t>
            </w:r>
          </w:p>
        </w:tc>
        <w:tc>
          <w:tcPr>
            <w:cnfStyle w:val="000100000000"/>
            <w:tcW w:w="1417" w:type="dxa"/>
          </w:tcPr>
          <w:p w:rsidR="009A07DE" w:rsidRPr="00594DA5" w:rsidRDefault="009A07DE" w:rsidP="009A07DE">
            <w:pPr>
              <w:widowControl w:val="0"/>
              <w:autoSpaceDE w:val="0"/>
              <w:autoSpaceDN w:val="0"/>
              <w:jc w:val="center"/>
              <w:rPr>
                <w:rFonts w:ascii="Times New Roman" w:eastAsia="Calibri" w:hAnsi="Times New Roman" w:cs="Times New Roman"/>
                <w:b w:val="0"/>
                <w:szCs w:val="24"/>
                <w:lang w:bidi="tr-TR"/>
              </w:rPr>
            </w:pPr>
          </w:p>
        </w:tc>
      </w:tr>
      <w:tr w:rsidR="009A07DE" w:rsidRPr="00594DA5" w:rsidTr="009A07DE">
        <w:trPr>
          <w:cnfStyle w:val="000000100000"/>
          <w:trHeight w:val="64"/>
        </w:trPr>
        <w:tc>
          <w:tcPr>
            <w:cnfStyle w:val="001000000000"/>
            <w:tcW w:w="5393" w:type="dxa"/>
            <w:hideMark/>
          </w:tcPr>
          <w:p w:rsidR="009A07DE" w:rsidRPr="00594DA5" w:rsidRDefault="009A07DE" w:rsidP="009A07DE">
            <w:pPr>
              <w:widowControl w:val="0"/>
              <w:autoSpaceDE w:val="0"/>
              <w:autoSpaceDN w:val="0"/>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Velilerimiz</w:t>
            </w:r>
          </w:p>
        </w:tc>
        <w:tc>
          <w:tcPr>
            <w:cnfStyle w:val="000010000000"/>
            <w:tcW w:w="1559" w:type="dxa"/>
            <w:hideMark/>
          </w:tcPr>
          <w:p w:rsidR="009A07DE" w:rsidRPr="00594DA5" w:rsidRDefault="009A07DE" w:rsidP="009A07DE">
            <w:pPr>
              <w:widowControl w:val="0"/>
              <w:autoSpaceDE w:val="0"/>
              <w:autoSpaceDN w:val="0"/>
              <w:jc w:val="center"/>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w:t>
            </w:r>
          </w:p>
        </w:tc>
        <w:tc>
          <w:tcPr>
            <w:cnfStyle w:val="000100000000"/>
            <w:tcW w:w="1417" w:type="dxa"/>
          </w:tcPr>
          <w:p w:rsidR="009A07DE" w:rsidRPr="00594DA5" w:rsidRDefault="009A07DE" w:rsidP="009A07DE">
            <w:pPr>
              <w:widowControl w:val="0"/>
              <w:autoSpaceDE w:val="0"/>
              <w:autoSpaceDN w:val="0"/>
              <w:jc w:val="center"/>
              <w:rPr>
                <w:rFonts w:ascii="Times New Roman" w:eastAsia="Calibri" w:hAnsi="Times New Roman" w:cs="Times New Roman"/>
                <w:b w:val="0"/>
                <w:szCs w:val="24"/>
                <w:lang w:bidi="tr-TR"/>
              </w:rPr>
            </w:pPr>
          </w:p>
        </w:tc>
      </w:tr>
      <w:tr w:rsidR="009A07DE" w:rsidRPr="00594DA5" w:rsidTr="009A07DE">
        <w:trPr>
          <w:trHeight w:val="64"/>
        </w:trPr>
        <w:tc>
          <w:tcPr>
            <w:cnfStyle w:val="001000000000"/>
            <w:tcW w:w="5393" w:type="dxa"/>
            <w:hideMark/>
          </w:tcPr>
          <w:p w:rsidR="009A07DE" w:rsidRPr="00594DA5" w:rsidRDefault="009A07DE" w:rsidP="009A07DE">
            <w:pPr>
              <w:widowControl w:val="0"/>
              <w:autoSpaceDE w:val="0"/>
              <w:autoSpaceDN w:val="0"/>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Personelimiz</w:t>
            </w:r>
          </w:p>
        </w:tc>
        <w:tc>
          <w:tcPr>
            <w:cnfStyle w:val="000010000000"/>
            <w:tcW w:w="1559" w:type="dxa"/>
            <w:hideMark/>
          </w:tcPr>
          <w:p w:rsidR="009A07DE" w:rsidRPr="00594DA5" w:rsidRDefault="009A07DE" w:rsidP="009A07DE">
            <w:pPr>
              <w:widowControl w:val="0"/>
              <w:autoSpaceDE w:val="0"/>
              <w:autoSpaceDN w:val="0"/>
              <w:jc w:val="center"/>
              <w:rPr>
                <w:rFonts w:ascii="Times New Roman" w:eastAsia="Calibri" w:hAnsi="Times New Roman" w:cs="Times New Roman"/>
                <w:b/>
                <w:szCs w:val="24"/>
                <w:lang w:bidi="tr-TR"/>
              </w:rPr>
            </w:pPr>
            <w:r w:rsidRPr="00594DA5">
              <w:rPr>
                <w:rFonts w:ascii="Times New Roman" w:eastAsia="Calibri" w:hAnsi="Times New Roman" w:cs="Times New Roman"/>
                <w:szCs w:val="24"/>
                <w:lang w:bidi="tr-TR"/>
              </w:rPr>
              <w:t>√</w:t>
            </w:r>
          </w:p>
        </w:tc>
        <w:tc>
          <w:tcPr>
            <w:cnfStyle w:val="000100000000"/>
            <w:tcW w:w="1417" w:type="dxa"/>
          </w:tcPr>
          <w:p w:rsidR="009A07DE" w:rsidRPr="00594DA5" w:rsidRDefault="009A07DE" w:rsidP="009A07DE">
            <w:pPr>
              <w:widowControl w:val="0"/>
              <w:autoSpaceDE w:val="0"/>
              <w:autoSpaceDN w:val="0"/>
              <w:jc w:val="center"/>
              <w:rPr>
                <w:rFonts w:ascii="Times New Roman" w:eastAsia="Calibri" w:hAnsi="Times New Roman" w:cs="Times New Roman"/>
                <w:b w:val="0"/>
                <w:szCs w:val="24"/>
                <w:lang w:bidi="tr-TR"/>
              </w:rPr>
            </w:pPr>
          </w:p>
        </w:tc>
      </w:tr>
      <w:tr w:rsidR="009A07DE" w:rsidRPr="00594DA5" w:rsidTr="009A07DE">
        <w:trPr>
          <w:cnfStyle w:val="000000100000"/>
          <w:trHeight w:val="64"/>
        </w:trPr>
        <w:tc>
          <w:tcPr>
            <w:cnfStyle w:val="001000000000"/>
            <w:tcW w:w="5393" w:type="dxa"/>
            <w:hideMark/>
          </w:tcPr>
          <w:p w:rsidR="009A07DE" w:rsidRPr="00594DA5" w:rsidRDefault="009A07DE" w:rsidP="009A07DE">
            <w:pPr>
              <w:widowControl w:val="0"/>
              <w:autoSpaceDE w:val="0"/>
              <w:autoSpaceDN w:val="0"/>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İlçe Emniyet Amirliği</w:t>
            </w:r>
          </w:p>
        </w:tc>
        <w:tc>
          <w:tcPr>
            <w:cnfStyle w:val="000010000000"/>
            <w:tcW w:w="1559" w:type="dxa"/>
          </w:tcPr>
          <w:p w:rsidR="009A07DE" w:rsidRPr="00594DA5" w:rsidRDefault="009A07DE" w:rsidP="009A07DE">
            <w:pPr>
              <w:widowControl w:val="0"/>
              <w:autoSpaceDE w:val="0"/>
              <w:autoSpaceDN w:val="0"/>
              <w:jc w:val="center"/>
              <w:rPr>
                <w:rFonts w:ascii="Times New Roman" w:eastAsia="Calibri" w:hAnsi="Times New Roman" w:cs="Times New Roman"/>
                <w:szCs w:val="24"/>
                <w:lang w:bidi="tr-TR"/>
              </w:rPr>
            </w:pPr>
          </w:p>
        </w:tc>
        <w:tc>
          <w:tcPr>
            <w:cnfStyle w:val="000100000000"/>
            <w:tcW w:w="1417" w:type="dxa"/>
            <w:hideMark/>
          </w:tcPr>
          <w:p w:rsidR="009A07DE" w:rsidRPr="00594DA5" w:rsidRDefault="009A07DE" w:rsidP="009A07DE">
            <w:pPr>
              <w:widowControl w:val="0"/>
              <w:autoSpaceDE w:val="0"/>
              <w:autoSpaceDN w:val="0"/>
              <w:jc w:val="center"/>
              <w:rPr>
                <w:rFonts w:ascii="Times New Roman" w:eastAsia="Calibri" w:hAnsi="Times New Roman" w:cs="Times New Roman"/>
                <w:b w:val="0"/>
                <w:szCs w:val="24"/>
                <w:lang w:bidi="tr-TR"/>
              </w:rPr>
            </w:pPr>
            <w:r w:rsidRPr="00594DA5">
              <w:rPr>
                <w:rFonts w:ascii="Times New Roman" w:eastAsia="Calibri" w:hAnsi="Times New Roman" w:cs="Times New Roman"/>
                <w:b w:val="0"/>
                <w:szCs w:val="24"/>
                <w:lang w:bidi="tr-TR"/>
              </w:rPr>
              <w:t>√</w:t>
            </w:r>
          </w:p>
        </w:tc>
      </w:tr>
      <w:tr w:rsidR="009A07DE" w:rsidRPr="00594DA5" w:rsidTr="009A07DE">
        <w:trPr>
          <w:trHeight w:val="64"/>
        </w:trPr>
        <w:tc>
          <w:tcPr>
            <w:cnfStyle w:val="001000000000"/>
            <w:tcW w:w="5393" w:type="dxa"/>
            <w:hideMark/>
          </w:tcPr>
          <w:p w:rsidR="009A07DE" w:rsidRPr="00594DA5" w:rsidRDefault="009A07DE" w:rsidP="009A07DE">
            <w:pPr>
              <w:widowControl w:val="0"/>
              <w:autoSpaceDE w:val="0"/>
              <w:autoSpaceDN w:val="0"/>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İlçe Toplum Sağlığı Merkezi</w:t>
            </w:r>
          </w:p>
        </w:tc>
        <w:tc>
          <w:tcPr>
            <w:cnfStyle w:val="000010000000"/>
            <w:tcW w:w="1559" w:type="dxa"/>
          </w:tcPr>
          <w:p w:rsidR="009A07DE" w:rsidRPr="00594DA5" w:rsidRDefault="009A07DE" w:rsidP="009A07DE">
            <w:pPr>
              <w:widowControl w:val="0"/>
              <w:autoSpaceDE w:val="0"/>
              <w:autoSpaceDN w:val="0"/>
              <w:jc w:val="center"/>
              <w:rPr>
                <w:rFonts w:ascii="Times New Roman" w:eastAsia="Calibri" w:hAnsi="Times New Roman" w:cs="Times New Roman"/>
                <w:szCs w:val="24"/>
                <w:lang w:bidi="tr-TR"/>
              </w:rPr>
            </w:pPr>
          </w:p>
        </w:tc>
        <w:tc>
          <w:tcPr>
            <w:cnfStyle w:val="000100000000"/>
            <w:tcW w:w="1417" w:type="dxa"/>
            <w:hideMark/>
          </w:tcPr>
          <w:p w:rsidR="009A07DE" w:rsidRPr="00594DA5" w:rsidRDefault="009A07DE" w:rsidP="009A07DE">
            <w:pPr>
              <w:widowControl w:val="0"/>
              <w:autoSpaceDE w:val="0"/>
              <w:autoSpaceDN w:val="0"/>
              <w:jc w:val="center"/>
              <w:rPr>
                <w:rFonts w:ascii="Times New Roman" w:eastAsia="Calibri" w:hAnsi="Times New Roman" w:cs="Times New Roman"/>
                <w:b w:val="0"/>
                <w:szCs w:val="24"/>
                <w:lang w:bidi="tr-TR"/>
              </w:rPr>
            </w:pPr>
            <w:r w:rsidRPr="00594DA5">
              <w:rPr>
                <w:rFonts w:ascii="Times New Roman" w:eastAsia="Calibri" w:hAnsi="Times New Roman" w:cs="Times New Roman"/>
                <w:b w:val="0"/>
                <w:szCs w:val="24"/>
                <w:lang w:bidi="tr-TR"/>
              </w:rPr>
              <w:t>√</w:t>
            </w:r>
          </w:p>
        </w:tc>
      </w:tr>
      <w:tr w:rsidR="009A07DE" w:rsidRPr="00594DA5" w:rsidTr="009A07DE">
        <w:trPr>
          <w:cnfStyle w:val="000000100000"/>
          <w:trHeight w:val="64"/>
        </w:trPr>
        <w:tc>
          <w:tcPr>
            <w:cnfStyle w:val="001000000000"/>
            <w:tcW w:w="5393" w:type="dxa"/>
            <w:hideMark/>
          </w:tcPr>
          <w:p w:rsidR="009A07DE" w:rsidRPr="00594DA5" w:rsidRDefault="009A07DE" w:rsidP="009A07DE">
            <w:pPr>
              <w:widowControl w:val="0"/>
              <w:autoSpaceDE w:val="0"/>
              <w:autoSpaceDN w:val="0"/>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Taşımalı Eğitim Görevlileri</w:t>
            </w:r>
          </w:p>
        </w:tc>
        <w:tc>
          <w:tcPr>
            <w:cnfStyle w:val="000010000000"/>
            <w:tcW w:w="1559" w:type="dxa"/>
          </w:tcPr>
          <w:p w:rsidR="009A07DE" w:rsidRPr="00594DA5" w:rsidRDefault="009A07DE" w:rsidP="009A07DE">
            <w:pPr>
              <w:widowControl w:val="0"/>
              <w:autoSpaceDE w:val="0"/>
              <w:autoSpaceDN w:val="0"/>
              <w:jc w:val="center"/>
              <w:rPr>
                <w:rFonts w:ascii="Times New Roman" w:eastAsia="Calibri" w:hAnsi="Times New Roman" w:cs="Times New Roman"/>
                <w:szCs w:val="24"/>
                <w:lang w:bidi="tr-TR"/>
              </w:rPr>
            </w:pPr>
          </w:p>
        </w:tc>
        <w:tc>
          <w:tcPr>
            <w:cnfStyle w:val="000100000000"/>
            <w:tcW w:w="1417" w:type="dxa"/>
            <w:hideMark/>
          </w:tcPr>
          <w:p w:rsidR="009A07DE" w:rsidRPr="00594DA5" w:rsidRDefault="009A07DE" w:rsidP="009A07DE">
            <w:pPr>
              <w:widowControl w:val="0"/>
              <w:autoSpaceDE w:val="0"/>
              <w:autoSpaceDN w:val="0"/>
              <w:jc w:val="center"/>
              <w:rPr>
                <w:rFonts w:ascii="Calibri" w:eastAsia="Calibri" w:hAnsi="Calibri" w:cs="Calibri"/>
                <w:b w:val="0"/>
                <w:lang w:bidi="tr-TR"/>
              </w:rPr>
            </w:pPr>
            <w:r w:rsidRPr="00594DA5">
              <w:rPr>
                <w:rFonts w:ascii="Times New Roman" w:eastAsia="Calibri" w:hAnsi="Times New Roman" w:cs="Times New Roman"/>
                <w:b w:val="0"/>
                <w:szCs w:val="24"/>
                <w:lang w:bidi="tr-TR"/>
              </w:rPr>
              <w:t>√</w:t>
            </w:r>
          </w:p>
        </w:tc>
      </w:tr>
      <w:tr w:rsidR="009A07DE" w:rsidRPr="00594DA5" w:rsidTr="009A07DE">
        <w:trPr>
          <w:trHeight w:val="138"/>
        </w:trPr>
        <w:tc>
          <w:tcPr>
            <w:cnfStyle w:val="001000000000"/>
            <w:tcW w:w="5393" w:type="dxa"/>
            <w:hideMark/>
          </w:tcPr>
          <w:p w:rsidR="009A07DE" w:rsidRPr="00594DA5" w:rsidRDefault="009A07DE" w:rsidP="009A07DE">
            <w:pPr>
              <w:widowControl w:val="0"/>
              <w:autoSpaceDE w:val="0"/>
              <w:autoSpaceDN w:val="0"/>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Diğer Eğitim Kurumları</w:t>
            </w:r>
          </w:p>
        </w:tc>
        <w:tc>
          <w:tcPr>
            <w:cnfStyle w:val="000010000000"/>
            <w:tcW w:w="1559" w:type="dxa"/>
          </w:tcPr>
          <w:p w:rsidR="009A07DE" w:rsidRPr="00594DA5" w:rsidRDefault="009A07DE" w:rsidP="009A07DE">
            <w:pPr>
              <w:widowControl w:val="0"/>
              <w:autoSpaceDE w:val="0"/>
              <w:autoSpaceDN w:val="0"/>
              <w:jc w:val="center"/>
              <w:rPr>
                <w:rFonts w:ascii="Times New Roman" w:eastAsia="Calibri" w:hAnsi="Times New Roman" w:cs="Times New Roman"/>
                <w:szCs w:val="24"/>
                <w:lang w:bidi="tr-TR"/>
              </w:rPr>
            </w:pPr>
          </w:p>
        </w:tc>
        <w:tc>
          <w:tcPr>
            <w:cnfStyle w:val="000100000000"/>
            <w:tcW w:w="1417" w:type="dxa"/>
            <w:hideMark/>
          </w:tcPr>
          <w:p w:rsidR="009A07DE" w:rsidRPr="00594DA5" w:rsidRDefault="009A07DE" w:rsidP="009A07DE">
            <w:pPr>
              <w:widowControl w:val="0"/>
              <w:autoSpaceDE w:val="0"/>
              <w:autoSpaceDN w:val="0"/>
              <w:jc w:val="center"/>
              <w:rPr>
                <w:rFonts w:ascii="Calibri" w:eastAsia="Calibri" w:hAnsi="Calibri" w:cs="Calibri"/>
                <w:b w:val="0"/>
                <w:lang w:bidi="tr-TR"/>
              </w:rPr>
            </w:pPr>
            <w:r w:rsidRPr="00594DA5">
              <w:rPr>
                <w:rFonts w:ascii="Times New Roman" w:eastAsia="Calibri" w:hAnsi="Times New Roman" w:cs="Times New Roman"/>
                <w:b w:val="0"/>
                <w:szCs w:val="24"/>
                <w:lang w:bidi="tr-TR"/>
              </w:rPr>
              <w:t>√</w:t>
            </w:r>
          </w:p>
        </w:tc>
      </w:tr>
      <w:tr w:rsidR="009A07DE" w:rsidRPr="00594DA5" w:rsidTr="009A07DE">
        <w:trPr>
          <w:cnfStyle w:val="000000100000"/>
          <w:trHeight w:val="129"/>
        </w:trPr>
        <w:tc>
          <w:tcPr>
            <w:cnfStyle w:val="001000000000"/>
            <w:tcW w:w="5393" w:type="dxa"/>
            <w:hideMark/>
          </w:tcPr>
          <w:p w:rsidR="009A07DE" w:rsidRPr="00594DA5" w:rsidRDefault="009A07DE" w:rsidP="009A07DE">
            <w:pPr>
              <w:widowControl w:val="0"/>
              <w:autoSpaceDE w:val="0"/>
              <w:autoSpaceDN w:val="0"/>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Özel Sektör</w:t>
            </w:r>
          </w:p>
        </w:tc>
        <w:tc>
          <w:tcPr>
            <w:cnfStyle w:val="000010000000"/>
            <w:tcW w:w="1559" w:type="dxa"/>
          </w:tcPr>
          <w:p w:rsidR="009A07DE" w:rsidRPr="00594DA5" w:rsidRDefault="009A07DE" w:rsidP="009A07DE">
            <w:pPr>
              <w:widowControl w:val="0"/>
              <w:autoSpaceDE w:val="0"/>
              <w:autoSpaceDN w:val="0"/>
              <w:jc w:val="center"/>
              <w:rPr>
                <w:rFonts w:ascii="Times New Roman" w:eastAsia="Calibri" w:hAnsi="Times New Roman" w:cs="Times New Roman"/>
                <w:szCs w:val="24"/>
                <w:lang w:bidi="tr-TR"/>
              </w:rPr>
            </w:pPr>
          </w:p>
        </w:tc>
        <w:tc>
          <w:tcPr>
            <w:cnfStyle w:val="000100000000"/>
            <w:tcW w:w="1417" w:type="dxa"/>
            <w:hideMark/>
          </w:tcPr>
          <w:p w:rsidR="009A07DE" w:rsidRPr="00594DA5" w:rsidRDefault="009A07DE" w:rsidP="009A07DE">
            <w:pPr>
              <w:widowControl w:val="0"/>
              <w:autoSpaceDE w:val="0"/>
              <w:autoSpaceDN w:val="0"/>
              <w:jc w:val="center"/>
              <w:rPr>
                <w:rFonts w:ascii="Calibri" w:eastAsia="Calibri" w:hAnsi="Calibri" w:cs="Calibri"/>
                <w:b w:val="0"/>
                <w:lang w:bidi="tr-TR"/>
              </w:rPr>
            </w:pPr>
            <w:r w:rsidRPr="00594DA5">
              <w:rPr>
                <w:rFonts w:ascii="Times New Roman" w:eastAsia="Calibri" w:hAnsi="Times New Roman" w:cs="Times New Roman"/>
                <w:b w:val="0"/>
                <w:szCs w:val="24"/>
                <w:lang w:bidi="tr-TR"/>
              </w:rPr>
              <w:t>√</w:t>
            </w:r>
          </w:p>
        </w:tc>
      </w:tr>
      <w:tr w:rsidR="009A07DE" w:rsidRPr="00594DA5" w:rsidTr="009A07DE">
        <w:trPr>
          <w:trHeight w:val="64"/>
        </w:trPr>
        <w:tc>
          <w:tcPr>
            <w:cnfStyle w:val="001000000000"/>
            <w:tcW w:w="5393" w:type="dxa"/>
            <w:hideMark/>
          </w:tcPr>
          <w:p w:rsidR="009A07DE" w:rsidRPr="00594DA5" w:rsidRDefault="009A07DE" w:rsidP="009A07DE">
            <w:pPr>
              <w:widowControl w:val="0"/>
              <w:autoSpaceDE w:val="0"/>
              <w:autoSpaceDN w:val="0"/>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Sivil Toplum Kuruluşları</w:t>
            </w:r>
          </w:p>
        </w:tc>
        <w:tc>
          <w:tcPr>
            <w:cnfStyle w:val="000010000000"/>
            <w:tcW w:w="1559" w:type="dxa"/>
          </w:tcPr>
          <w:p w:rsidR="009A07DE" w:rsidRPr="00594DA5" w:rsidRDefault="009A07DE" w:rsidP="009A07DE">
            <w:pPr>
              <w:widowControl w:val="0"/>
              <w:autoSpaceDE w:val="0"/>
              <w:autoSpaceDN w:val="0"/>
              <w:jc w:val="center"/>
              <w:rPr>
                <w:rFonts w:ascii="Times New Roman" w:eastAsia="Calibri" w:hAnsi="Times New Roman" w:cs="Times New Roman"/>
                <w:szCs w:val="24"/>
                <w:lang w:bidi="tr-TR"/>
              </w:rPr>
            </w:pPr>
          </w:p>
        </w:tc>
        <w:tc>
          <w:tcPr>
            <w:cnfStyle w:val="000100000000"/>
            <w:tcW w:w="1417" w:type="dxa"/>
            <w:hideMark/>
          </w:tcPr>
          <w:p w:rsidR="009A07DE" w:rsidRPr="00594DA5" w:rsidRDefault="009A07DE" w:rsidP="009A07DE">
            <w:pPr>
              <w:widowControl w:val="0"/>
              <w:autoSpaceDE w:val="0"/>
              <w:autoSpaceDN w:val="0"/>
              <w:jc w:val="center"/>
              <w:rPr>
                <w:rFonts w:ascii="Calibri" w:eastAsia="Calibri" w:hAnsi="Calibri" w:cs="Calibri"/>
                <w:b w:val="0"/>
                <w:lang w:bidi="tr-TR"/>
              </w:rPr>
            </w:pPr>
            <w:r w:rsidRPr="00594DA5">
              <w:rPr>
                <w:rFonts w:ascii="Times New Roman" w:eastAsia="Calibri" w:hAnsi="Times New Roman" w:cs="Times New Roman"/>
                <w:b w:val="0"/>
                <w:szCs w:val="24"/>
                <w:lang w:bidi="tr-TR"/>
              </w:rPr>
              <w:t>√</w:t>
            </w:r>
          </w:p>
        </w:tc>
      </w:tr>
      <w:tr w:rsidR="009A07DE" w:rsidRPr="00594DA5" w:rsidTr="009A07DE">
        <w:trPr>
          <w:cnfStyle w:val="000000100000"/>
          <w:trHeight w:val="64"/>
        </w:trPr>
        <w:tc>
          <w:tcPr>
            <w:cnfStyle w:val="001000000000"/>
            <w:tcW w:w="5393" w:type="dxa"/>
            <w:hideMark/>
          </w:tcPr>
          <w:p w:rsidR="009A07DE" w:rsidRPr="00594DA5" w:rsidRDefault="009A07DE" w:rsidP="009A07DE">
            <w:pPr>
              <w:widowControl w:val="0"/>
              <w:autoSpaceDE w:val="0"/>
              <w:autoSpaceDN w:val="0"/>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İlçe Belediye Başkanlığı</w:t>
            </w:r>
          </w:p>
        </w:tc>
        <w:tc>
          <w:tcPr>
            <w:cnfStyle w:val="000010000000"/>
            <w:tcW w:w="1559" w:type="dxa"/>
          </w:tcPr>
          <w:p w:rsidR="009A07DE" w:rsidRPr="00594DA5" w:rsidRDefault="009A07DE" w:rsidP="009A07DE">
            <w:pPr>
              <w:widowControl w:val="0"/>
              <w:autoSpaceDE w:val="0"/>
              <w:autoSpaceDN w:val="0"/>
              <w:jc w:val="center"/>
              <w:rPr>
                <w:rFonts w:ascii="Times New Roman" w:eastAsia="Calibri" w:hAnsi="Times New Roman" w:cs="Times New Roman"/>
                <w:szCs w:val="24"/>
                <w:lang w:bidi="tr-TR"/>
              </w:rPr>
            </w:pPr>
          </w:p>
        </w:tc>
        <w:tc>
          <w:tcPr>
            <w:cnfStyle w:val="000100000000"/>
            <w:tcW w:w="1417" w:type="dxa"/>
            <w:hideMark/>
          </w:tcPr>
          <w:p w:rsidR="009A07DE" w:rsidRPr="00594DA5" w:rsidRDefault="009A07DE" w:rsidP="009A07DE">
            <w:pPr>
              <w:widowControl w:val="0"/>
              <w:autoSpaceDE w:val="0"/>
              <w:autoSpaceDN w:val="0"/>
              <w:jc w:val="center"/>
              <w:rPr>
                <w:rFonts w:ascii="Calibri" w:eastAsia="Calibri" w:hAnsi="Calibri" w:cs="Calibri"/>
                <w:b w:val="0"/>
                <w:lang w:bidi="tr-TR"/>
              </w:rPr>
            </w:pPr>
            <w:r w:rsidRPr="00594DA5">
              <w:rPr>
                <w:rFonts w:ascii="Times New Roman" w:eastAsia="Calibri" w:hAnsi="Times New Roman" w:cs="Times New Roman"/>
                <w:b w:val="0"/>
                <w:szCs w:val="24"/>
                <w:lang w:bidi="tr-TR"/>
              </w:rPr>
              <w:t>√</w:t>
            </w:r>
          </w:p>
        </w:tc>
      </w:tr>
      <w:tr w:rsidR="009A07DE" w:rsidRPr="00594DA5" w:rsidTr="009A07DE">
        <w:trPr>
          <w:cnfStyle w:val="010000000000"/>
          <w:trHeight w:val="64"/>
        </w:trPr>
        <w:tc>
          <w:tcPr>
            <w:cnfStyle w:val="001000000000"/>
            <w:tcW w:w="5393" w:type="dxa"/>
            <w:hideMark/>
          </w:tcPr>
          <w:p w:rsidR="009A07DE" w:rsidRPr="00594DA5" w:rsidRDefault="009A07DE" w:rsidP="009A07DE">
            <w:pPr>
              <w:widowControl w:val="0"/>
              <w:autoSpaceDE w:val="0"/>
              <w:autoSpaceDN w:val="0"/>
              <w:rPr>
                <w:rFonts w:ascii="Times New Roman" w:eastAsia="Calibri" w:hAnsi="Times New Roman" w:cs="Times New Roman"/>
                <w:szCs w:val="24"/>
                <w:lang w:bidi="tr-TR"/>
              </w:rPr>
            </w:pPr>
            <w:r w:rsidRPr="00594DA5">
              <w:rPr>
                <w:rFonts w:ascii="Times New Roman" w:eastAsia="Calibri" w:hAnsi="Times New Roman" w:cs="Times New Roman"/>
                <w:szCs w:val="24"/>
                <w:lang w:bidi="tr-TR"/>
              </w:rPr>
              <w:t>Diğer Kurum ve Kuruluşlar</w:t>
            </w:r>
          </w:p>
        </w:tc>
        <w:tc>
          <w:tcPr>
            <w:cnfStyle w:val="000010000000"/>
            <w:tcW w:w="1559" w:type="dxa"/>
          </w:tcPr>
          <w:p w:rsidR="009A07DE" w:rsidRPr="00594DA5" w:rsidRDefault="009A07DE" w:rsidP="009A07DE">
            <w:pPr>
              <w:widowControl w:val="0"/>
              <w:autoSpaceDE w:val="0"/>
              <w:autoSpaceDN w:val="0"/>
              <w:jc w:val="center"/>
              <w:rPr>
                <w:rFonts w:ascii="Times New Roman" w:eastAsia="Calibri" w:hAnsi="Times New Roman" w:cs="Times New Roman"/>
                <w:szCs w:val="24"/>
                <w:lang w:bidi="tr-TR"/>
              </w:rPr>
            </w:pPr>
          </w:p>
        </w:tc>
        <w:tc>
          <w:tcPr>
            <w:cnfStyle w:val="000100000000"/>
            <w:tcW w:w="1417" w:type="dxa"/>
            <w:hideMark/>
          </w:tcPr>
          <w:p w:rsidR="009A07DE" w:rsidRPr="00594DA5" w:rsidRDefault="009A07DE" w:rsidP="009A07DE">
            <w:pPr>
              <w:widowControl w:val="0"/>
              <w:autoSpaceDE w:val="0"/>
              <w:autoSpaceDN w:val="0"/>
              <w:jc w:val="center"/>
              <w:rPr>
                <w:rFonts w:ascii="Calibri" w:eastAsia="Calibri" w:hAnsi="Calibri" w:cs="Calibri"/>
                <w:b w:val="0"/>
                <w:lang w:bidi="tr-TR"/>
              </w:rPr>
            </w:pPr>
            <w:r w:rsidRPr="00594DA5">
              <w:rPr>
                <w:rFonts w:ascii="Times New Roman" w:eastAsia="Calibri" w:hAnsi="Times New Roman" w:cs="Times New Roman"/>
                <w:b w:val="0"/>
                <w:szCs w:val="24"/>
                <w:lang w:bidi="tr-TR"/>
              </w:rPr>
              <w:t>√</w:t>
            </w:r>
          </w:p>
        </w:tc>
      </w:tr>
    </w:tbl>
    <w:p w:rsidR="00594DA5" w:rsidRPr="00594DA5" w:rsidRDefault="00594DA5" w:rsidP="00594DA5">
      <w:pPr>
        <w:widowControl w:val="0"/>
        <w:autoSpaceDE w:val="0"/>
        <w:autoSpaceDN w:val="0"/>
        <w:spacing w:after="0" w:line="240" w:lineRule="auto"/>
        <w:ind w:left="136"/>
        <w:outlineLvl w:val="2"/>
        <w:rPr>
          <w:rFonts w:ascii="Times New Roman" w:eastAsia="Calibri" w:hAnsi="Times New Roman" w:cs="Times New Roman"/>
          <w:b/>
          <w:bCs/>
          <w:sz w:val="24"/>
          <w:szCs w:val="24"/>
          <w:lang w:eastAsia="tr-TR" w:bidi="tr-TR"/>
        </w:rPr>
      </w:pPr>
    </w:p>
    <w:p w:rsidR="00594DA5" w:rsidRDefault="00594DA5" w:rsidP="009A07DE">
      <w:pPr>
        <w:tabs>
          <w:tab w:val="left" w:pos="3195"/>
        </w:tabs>
        <w:rPr>
          <w:rFonts w:ascii="Times New Roman" w:eastAsia="Times New Roman" w:hAnsi="Times New Roman" w:cs="Times New Roman"/>
          <w:sz w:val="24"/>
          <w:szCs w:val="24"/>
          <w:lang w:bidi="en-US"/>
        </w:rPr>
      </w:pPr>
    </w:p>
    <w:p w:rsidR="009A07DE" w:rsidRDefault="009A07DE" w:rsidP="009A07DE">
      <w:pPr>
        <w:tabs>
          <w:tab w:val="left" w:pos="3195"/>
        </w:tabs>
        <w:rPr>
          <w:rFonts w:ascii="Times New Roman" w:eastAsia="Times New Roman" w:hAnsi="Times New Roman" w:cs="Times New Roman"/>
          <w:sz w:val="24"/>
          <w:szCs w:val="24"/>
          <w:lang w:bidi="en-US"/>
        </w:rPr>
      </w:pPr>
    </w:p>
    <w:p w:rsidR="009A07DE" w:rsidRDefault="009A07DE" w:rsidP="009A07DE">
      <w:pPr>
        <w:tabs>
          <w:tab w:val="left" w:pos="3195"/>
        </w:tabs>
        <w:rPr>
          <w:rFonts w:ascii="Times New Roman" w:eastAsia="Times New Roman" w:hAnsi="Times New Roman" w:cs="Times New Roman"/>
          <w:sz w:val="24"/>
          <w:szCs w:val="24"/>
          <w:lang w:bidi="en-US"/>
        </w:rPr>
      </w:pPr>
    </w:p>
    <w:p w:rsidR="009A07DE" w:rsidRDefault="009A07DE" w:rsidP="009A07DE">
      <w:pPr>
        <w:tabs>
          <w:tab w:val="left" w:pos="3195"/>
        </w:tabs>
        <w:rPr>
          <w:rFonts w:ascii="Times New Roman" w:eastAsia="Times New Roman" w:hAnsi="Times New Roman" w:cs="Times New Roman"/>
          <w:sz w:val="24"/>
          <w:szCs w:val="24"/>
          <w:lang w:bidi="en-US"/>
        </w:rPr>
      </w:pPr>
    </w:p>
    <w:p w:rsidR="009A07DE" w:rsidRDefault="009A07DE" w:rsidP="009A07DE">
      <w:pPr>
        <w:tabs>
          <w:tab w:val="left" w:pos="3195"/>
        </w:tabs>
        <w:rPr>
          <w:rFonts w:ascii="Times New Roman" w:eastAsia="Times New Roman" w:hAnsi="Times New Roman" w:cs="Times New Roman"/>
          <w:sz w:val="24"/>
          <w:szCs w:val="24"/>
          <w:lang w:bidi="en-US"/>
        </w:rPr>
      </w:pPr>
    </w:p>
    <w:p w:rsidR="009A07DE" w:rsidRDefault="009A07DE" w:rsidP="009A07DE">
      <w:pPr>
        <w:tabs>
          <w:tab w:val="left" w:pos="3195"/>
        </w:tabs>
        <w:rPr>
          <w:rFonts w:ascii="Times New Roman" w:eastAsia="Times New Roman" w:hAnsi="Times New Roman" w:cs="Times New Roman"/>
          <w:sz w:val="24"/>
          <w:szCs w:val="24"/>
          <w:lang w:bidi="en-US"/>
        </w:rPr>
      </w:pPr>
    </w:p>
    <w:p w:rsidR="009A07DE" w:rsidRDefault="009A07DE" w:rsidP="009A07DE">
      <w:pPr>
        <w:tabs>
          <w:tab w:val="left" w:pos="3195"/>
        </w:tabs>
        <w:rPr>
          <w:rFonts w:ascii="Times New Roman" w:eastAsia="Times New Roman" w:hAnsi="Times New Roman" w:cs="Times New Roman"/>
          <w:sz w:val="24"/>
          <w:szCs w:val="24"/>
          <w:lang w:bidi="en-US"/>
        </w:rPr>
      </w:pPr>
    </w:p>
    <w:p w:rsidR="009A07DE" w:rsidRDefault="009A07DE" w:rsidP="009A07DE">
      <w:pPr>
        <w:tabs>
          <w:tab w:val="left" w:pos="3195"/>
        </w:tabs>
        <w:rPr>
          <w:rFonts w:ascii="Times New Roman" w:eastAsia="Times New Roman" w:hAnsi="Times New Roman" w:cs="Times New Roman"/>
          <w:sz w:val="24"/>
          <w:szCs w:val="24"/>
          <w:lang w:bidi="en-US"/>
        </w:rPr>
      </w:pPr>
    </w:p>
    <w:p w:rsidR="009A07DE" w:rsidRPr="009A07DE" w:rsidRDefault="009A07DE" w:rsidP="009A07DE">
      <w:pPr>
        <w:tabs>
          <w:tab w:val="left" w:pos="3195"/>
        </w:tabs>
        <w:rPr>
          <w:rFonts w:ascii="Times New Roman" w:eastAsia="Times New Roman" w:hAnsi="Times New Roman" w:cs="Times New Roman"/>
          <w:sz w:val="24"/>
          <w:szCs w:val="24"/>
          <w:lang w:bidi="en-US"/>
        </w:rPr>
      </w:pPr>
    </w:p>
    <w:p w:rsidR="00C71D2A" w:rsidRDefault="00C71D2A"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C71D2A" w:rsidRDefault="00C71D2A"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C71D2A" w:rsidRDefault="00C71D2A"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C71D2A" w:rsidRDefault="00C71D2A"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C71D2A" w:rsidRDefault="00C71D2A"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C71D2A" w:rsidRDefault="00C71D2A"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BD4C49" w:rsidRDefault="00BD4C49"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BD4C49" w:rsidRDefault="00BD4C49"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BD4C49" w:rsidRDefault="00BD4C49"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BD4C49" w:rsidRDefault="00BD4C49"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BD4C49" w:rsidRDefault="00BD4C49"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BD4C49" w:rsidRDefault="00BD4C49"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BD4C49" w:rsidRDefault="00BD4C49"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BD4C49" w:rsidRDefault="00BD4C49"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BD4C49" w:rsidRDefault="00BD4C49"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BD4C49" w:rsidRDefault="00BD4C49"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C71D2A" w:rsidRDefault="00C71D2A" w:rsidP="009A07DE">
      <w:pPr>
        <w:tabs>
          <w:tab w:val="left" w:pos="1665"/>
        </w:tabs>
        <w:autoSpaceDE w:val="0"/>
        <w:autoSpaceDN w:val="0"/>
        <w:adjustRightInd w:val="0"/>
        <w:spacing w:after="0"/>
        <w:ind w:firstLine="360"/>
        <w:jc w:val="both"/>
        <w:rPr>
          <w:rFonts w:ascii="Times New Roman" w:eastAsia="Times New Roman" w:hAnsi="Times New Roman" w:cs="Times New Roman"/>
          <w:noProof/>
          <w:sz w:val="24"/>
          <w:szCs w:val="24"/>
          <w:lang w:eastAsia="tr-TR"/>
        </w:rPr>
      </w:pPr>
    </w:p>
    <w:p w:rsidR="00444AE6" w:rsidRPr="00DA4F3F" w:rsidRDefault="009A07DE" w:rsidP="009A07DE">
      <w:pPr>
        <w:tabs>
          <w:tab w:val="left" w:pos="1665"/>
        </w:tabs>
        <w:autoSpaceDE w:val="0"/>
        <w:autoSpaceDN w:val="0"/>
        <w:adjustRightInd w:val="0"/>
        <w:spacing w:after="0"/>
        <w:ind w:firstLine="360"/>
        <w:jc w:val="both"/>
        <w:rPr>
          <w:rFonts w:ascii="Times New Roman" w:eastAsia="Times New Roman" w:hAnsi="Times New Roman" w:cs="Times New Roman"/>
          <w:b/>
          <w:color w:val="000000"/>
          <w:sz w:val="28"/>
          <w:szCs w:val="24"/>
          <w:lang w:bidi="en-US"/>
        </w:rPr>
      </w:pPr>
      <w:r>
        <w:rPr>
          <w:rFonts w:ascii="Times New Roman" w:eastAsia="Times New Roman" w:hAnsi="Times New Roman" w:cs="Times New Roman"/>
          <w:b/>
          <w:color w:val="000000"/>
          <w:sz w:val="28"/>
          <w:szCs w:val="24"/>
          <w:lang w:bidi="en-US"/>
        </w:rPr>
        <w:lastRenderedPageBreak/>
        <w:tab/>
      </w:r>
    </w:p>
    <w:p w:rsidR="00444AE6" w:rsidRPr="009A07DE" w:rsidRDefault="00DA4F3F" w:rsidP="00435CF2">
      <w:pPr>
        <w:spacing w:after="0"/>
        <w:rPr>
          <w:rFonts w:ascii="Times New Roman" w:hAnsi="Times New Roman" w:cs="Times New Roman"/>
          <w:b/>
          <w:sz w:val="24"/>
        </w:rPr>
      </w:pPr>
      <w:r w:rsidRPr="00DA4F3F">
        <w:rPr>
          <w:rFonts w:ascii="Times New Roman" w:hAnsi="Times New Roman" w:cs="Times New Roman"/>
          <w:b/>
          <w:sz w:val="24"/>
        </w:rPr>
        <w:t>PAYDAŞLARIN ÖLÇEKLENDİRİLMESİ</w:t>
      </w:r>
    </w:p>
    <w:p w:rsidR="00C71D2A" w:rsidRDefault="00C71D2A" w:rsidP="00435CF2">
      <w:pPr>
        <w:widowControl w:val="0"/>
        <w:autoSpaceDE w:val="0"/>
        <w:autoSpaceDN w:val="0"/>
        <w:spacing w:after="0" w:line="240" w:lineRule="auto"/>
        <w:ind w:left="136" w:firstLine="584"/>
        <w:jc w:val="both"/>
        <w:outlineLvl w:val="2"/>
        <w:rPr>
          <w:rFonts w:ascii="Times New Roman" w:eastAsia="Calibri" w:hAnsi="Times New Roman" w:cs="Times New Roman"/>
          <w:bCs/>
          <w:sz w:val="24"/>
          <w:szCs w:val="24"/>
          <w:lang w:eastAsia="tr-TR" w:bidi="tr-TR"/>
        </w:rPr>
      </w:pPr>
    </w:p>
    <w:p w:rsidR="00C71D2A" w:rsidRDefault="00C71D2A" w:rsidP="00435CF2">
      <w:pPr>
        <w:widowControl w:val="0"/>
        <w:autoSpaceDE w:val="0"/>
        <w:autoSpaceDN w:val="0"/>
        <w:spacing w:after="0" w:line="240" w:lineRule="auto"/>
        <w:ind w:left="136" w:firstLine="584"/>
        <w:jc w:val="both"/>
        <w:outlineLvl w:val="2"/>
        <w:rPr>
          <w:rFonts w:ascii="Times New Roman" w:eastAsia="Calibri" w:hAnsi="Times New Roman" w:cs="Times New Roman"/>
          <w:bCs/>
          <w:sz w:val="24"/>
          <w:szCs w:val="24"/>
          <w:lang w:eastAsia="tr-TR" w:bidi="tr-TR"/>
        </w:rPr>
      </w:pPr>
    </w:p>
    <w:p w:rsidR="00C71D2A" w:rsidRDefault="00C71D2A" w:rsidP="00435CF2">
      <w:pPr>
        <w:widowControl w:val="0"/>
        <w:autoSpaceDE w:val="0"/>
        <w:autoSpaceDN w:val="0"/>
        <w:spacing w:after="0" w:line="240" w:lineRule="auto"/>
        <w:ind w:left="136" w:firstLine="584"/>
        <w:jc w:val="both"/>
        <w:outlineLvl w:val="2"/>
        <w:rPr>
          <w:rFonts w:ascii="Times New Roman" w:eastAsia="Calibri" w:hAnsi="Times New Roman" w:cs="Times New Roman"/>
          <w:bCs/>
          <w:sz w:val="24"/>
          <w:szCs w:val="24"/>
          <w:lang w:eastAsia="tr-TR" w:bidi="tr-TR"/>
        </w:rPr>
      </w:pPr>
    </w:p>
    <w:p w:rsidR="009A07DE" w:rsidRDefault="009A07DE" w:rsidP="00435CF2">
      <w:pPr>
        <w:widowControl w:val="0"/>
        <w:autoSpaceDE w:val="0"/>
        <w:autoSpaceDN w:val="0"/>
        <w:spacing w:after="0" w:line="240" w:lineRule="auto"/>
        <w:ind w:left="136" w:firstLine="584"/>
        <w:jc w:val="both"/>
        <w:outlineLvl w:val="2"/>
        <w:rPr>
          <w:rFonts w:ascii="Times New Roman" w:eastAsia="Calibri" w:hAnsi="Times New Roman" w:cs="Times New Roman"/>
          <w:bCs/>
          <w:sz w:val="24"/>
          <w:szCs w:val="24"/>
          <w:lang w:eastAsia="tr-TR" w:bidi="tr-TR"/>
        </w:rPr>
      </w:pPr>
      <w:r w:rsidRPr="009A07DE">
        <w:rPr>
          <w:rFonts w:ascii="Times New Roman" w:eastAsia="Calibri" w:hAnsi="Times New Roman" w:cs="Times New Roman"/>
          <w:bCs/>
          <w:sz w:val="24"/>
          <w:szCs w:val="24"/>
          <w:lang w:eastAsia="tr-TR" w:bidi="tr-TR"/>
        </w:rPr>
        <w:t>Paydaşların önceliklendirilmesi; Kamu İdareleri İçin Stratejik Plan Hazırlama Kılavuzunda (26 Şubat 2018) belirtilen Paydaş Etki/Önem Matrisi tablosundan (Tablo 7) yararlanılmıştır.</w:t>
      </w:r>
    </w:p>
    <w:p w:rsidR="00435CF2" w:rsidRPr="009A07DE" w:rsidRDefault="00435CF2" w:rsidP="00435CF2">
      <w:pPr>
        <w:widowControl w:val="0"/>
        <w:autoSpaceDE w:val="0"/>
        <w:autoSpaceDN w:val="0"/>
        <w:spacing w:after="0" w:line="240" w:lineRule="auto"/>
        <w:ind w:left="136" w:firstLine="584"/>
        <w:jc w:val="both"/>
        <w:outlineLvl w:val="2"/>
        <w:rPr>
          <w:rFonts w:ascii="Times New Roman" w:eastAsia="Calibri" w:hAnsi="Times New Roman" w:cs="Times New Roman"/>
          <w:bCs/>
          <w:sz w:val="24"/>
          <w:szCs w:val="24"/>
          <w:lang w:eastAsia="tr-TR" w:bidi="tr-TR"/>
        </w:rPr>
      </w:pPr>
    </w:p>
    <w:p w:rsidR="00C71D2A" w:rsidRDefault="00C71D2A" w:rsidP="009A07DE">
      <w:pPr>
        <w:widowControl w:val="0"/>
        <w:autoSpaceDE w:val="0"/>
        <w:autoSpaceDN w:val="0"/>
        <w:spacing w:before="1" w:after="0" w:line="240" w:lineRule="auto"/>
        <w:ind w:left="136"/>
        <w:outlineLvl w:val="2"/>
        <w:rPr>
          <w:rFonts w:ascii="Times New Roman" w:eastAsia="Calibri" w:hAnsi="Times New Roman" w:cs="Times New Roman"/>
          <w:b/>
          <w:bCs/>
          <w:color w:val="000000"/>
          <w:sz w:val="20"/>
          <w:szCs w:val="20"/>
          <w:lang w:eastAsia="tr-TR" w:bidi="tr-TR"/>
        </w:rPr>
      </w:pPr>
    </w:p>
    <w:p w:rsidR="00C71D2A" w:rsidRDefault="00C71D2A" w:rsidP="009A07DE">
      <w:pPr>
        <w:widowControl w:val="0"/>
        <w:autoSpaceDE w:val="0"/>
        <w:autoSpaceDN w:val="0"/>
        <w:spacing w:before="1" w:after="0" w:line="240" w:lineRule="auto"/>
        <w:ind w:left="136"/>
        <w:outlineLvl w:val="2"/>
        <w:rPr>
          <w:rFonts w:ascii="Times New Roman" w:eastAsia="Calibri" w:hAnsi="Times New Roman" w:cs="Times New Roman"/>
          <w:b/>
          <w:bCs/>
          <w:color w:val="000000"/>
          <w:sz w:val="20"/>
          <w:szCs w:val="20"/>
          <w:lang w:eastAsia="tr-TR" w:bidi="tr-TR"/>
        </w:rPr>
      </w:pPr>
    </w:p>
    <w:p w:rsidR="00C71D2A" w:rsidRDefault="00C71D2A" w:rsidP="009A07DE">
      <w:pPr>
        <w:widowControl w:val="0"/>
        <w:autoSpaceDE w:val="0"/>
        <w:autoSpaceDN w:val="0"/>
        <w:spacing w:before="1" w:after="0" w:line="240" w:lineRule="auto"/>
        <w:ind w:left="136"/>
        <w:outlineLvl w:val="2"/>
        <w:rPr>
          <w:rFonts w:ascii="Times New Roman" w:eastAsia="Calibri" w:hAnsi="Times New Roman" w:cs="Times New Roman"/>
          <w:b/>
          <w:bCs/>
          <w:color w:val="000000"/>
          <w:sz w:val="20"/>
          <w:szCs w:val="20"/>
          <w:lang w:eastAsia="tr-TR" w:bidi="tr-TR"/>
        </w:rPr>
      </w:pPr>
    </w:p>
    <w:p w:rsidR="009A07DE" w:rsidRPr="009A07DE" w:rsidRDefault="009A07DE" w:rsidP="009A07DE">
      <w:pPr>
        <w:widowControl w:val="0"/>
        <w:autoSpaceDE w:val="0"/>
        <w:autoSpaceDN w:val="0"/>
        <w:spacing w:before="1" w:after="0" w:line="240" w:lineRule="auto"/>
        <w:ind w:left="136"/>
        <w:outlineLvl w:val="2"/>
        <w:rPr>
          <w:rFonts w:ascii="Times New Roman" w:eastAsia="Calibri" w:hAnsi="Times New Roman" w:cs="Times New Roman"/>
          <w:b/>
          <w:bCs/>
          <w:color w:val="000000"/>
          <w:sz w:val="20"/>
          <w:szCs w:val="20"/>
          <w:lang w:eastAsia="tr-TR" w:bidi="tr-TR"/>
        </w:rPr>
      </w:pPr>
      <w:r w:rsidRPr="009A07DE">
        <w:rPr>
          <w:rFonts w:ascii="Times New Roman" w:eastAsia="Calibri" w:hAnsi="Times New Roman" w:cs="Times New Roman"/>
          <w:b/>
          <w:bCs/>
          <w:color w:val="000000"/>
          <w:sz w:val="20"/>
          <w:szCs w:val="20"/>
          <w:lang w:eastAsia="tr-TR" w:bidi="tr-TR"/>
        </w:rPr>
        <w:t>Tablo</w:t>
      </w:r>
      <w:r w:rsidR="00BE758D">
        <w:rPr>
          <w:rFonts w:ascii="Times New Roman" w:eastAsia="Calibri" w:hAnsi="Times New Roman" w:cs="Times New Roman"/>
          <w:b/>
          <w:bCs/>
          <w:color w:val="000000"/>
          <w:sz w:val="20"/>
          <w:szCs w:val="20"/>
          <w:lang w:eastAsia="tr-TR" w:bidi="tr-TR"/>
        </w:rPr>
        <w:t xml:space="preserve">:5 </w:t>
      </w:r>
      <w:r w:rsidRPr="009A07DE">
        <w:rPr>
          <w:rFonts w:ascii="Times New Roman" w:eastAsia="Calibri" w:hAnsi="Times New Roman" w:cs="Times New Roman"/>
          <w:b/>
          <w:bCs/>
          <w:color w:val="000000"/>
          <w:sz w:val="20"/>
          <w:szCs w:val="20"/>
          <w:lang w:eastAsia="tr-TR" w:bidi="tr-TR"/>
        </w:rPr>
        <w:t>Paydaşların</w:t>
      </w:r>
      <w:r w:rsidR="00BE758D">
        <w:rPr>
          <w:rFonts w:ascii="Times New Roman" w:eastAsia="Calibri" w:hAnsi="Times New Roman" w:cs="Times New Roman"/>
          <w:b/>
          <w:bCs/>
          <w:color w:val="000000"/>
          <w:sz w:val="20"/>
          <w:szCs w:val="20"/>
          <w:lang w:eastAsia="tr-TR" w:bidi="tr-TR"/>
        </w:rPr>
        <w:t xml:space="preserve"> </w:t>
      </w:r>
      <w:r w:rsidRPr="009A07DE">
        <w:rPr>
          <w:rFonts w:ascii="Times New Roman" w:eastAsia="Calibri" w:hAnsi="Times New Roman" w:cs="Times New Roman"/>
          <w:b/>
          <w:bCs/>
          <w:color w:val="000000"/>
          <w:sz w:val="20"/>
          <w:szCs w:val="20"/>
          <w:lang w:eastAsia="tr-TR" w:bidi="tr-TR"/>
        </w:rPr>
        <w:t>Önceliklendirilmesi</w:t>
      </w:r>
    </w:p>
    <w:p w:rsidR="009A07DE" w:rsidRPr="009A07DE" w:rsidRDefault="009A07DE" w:rsidP="009A07DE">
      <w:pPr>
        <w:widowControl w:val="0"/>
        <w:autoSpaceDE w:val="0"/>
        <w:autoSpaceDN w:val="0"/>
        <w:spacing w:before="10" w:after="0" w:line="240" w:lineRule="auto"/>
        <w:rPr>
          <w:rFonts w:ascii="Times New Roman" w:eastAsia="Calibri" w:hAnsi="Times New Roman" w:cs="Times New Roman"/>
          <w:b/>
          <w:sz w:val="24"/>
          <w:szCs w:val="24"/>
          <w:lang w:eastAsia="tr-TR" w:bidi="tr-TR"/>
        </w:rPr>
      </w:pPr>
    </w:p>
    <w:tbl>
      <w:tblPr>
        <w:tblStyle w:val="AkListe-Vurgu11"/>
        <w:tblW w:w="10372" w:type="dxa"/>
        <w:tblLayout w:type="fixed"/>
        <w:tblLook w:val="01E0"/>
      </w:tblPr>
      <w:tblGrid>
        <w:gridCol w:w="4815"/>
        <w:gridCol w:w="995"/>
        <w:gridCol w:w="954"/>
        <w:gridCol w:w="1160"/>
        <w:gridCol w:w="1286"/>
        <w:gridCol w:w="1162"/>
      </w:tblGrid>
      <w:tr w:rsidR="009A07DE" w:rsidRPr="009A07DE" w:rsidTr="00C71D2A">
        <w:trPr>
          <w:cnfStyle w:val="100000000000"/>
          <w:trHeight w:val="1099"/>
        </w:trPr>
        <w:tc>
          <w:tcPr>
            <w:cnfStyle w:val="001000000000"/>
            <w:tcW w:w="4815" w:type="dxa"/>
            <w:hideMark/>
          </w:tcPr>
          <w:p w:rsidR="009A07DE" w:rsidRPr="009A07DE" w:rsidRDefault="009A07DE" w:rsidP="009A07DE">
            <w:pPr>
              <w:widowControl w:val="0"/>
              <w:autoSpaceDE w:val="0"/>
              <w:autoSpaceDN w:val="0"/>
              <w:jc w:val="center"/>
              <w:rPr>
                <w:rFonts w:ascii="Times New Roman" w:eastAsia="Calibri" w:hAnsi="Times New Roman" w:cs="Times New Roman"/>
                <w:color w:val="auto"/>
                <w:sz w:val="18"/>
                <w:szCs w:val="24"/>
                <w:lang w:bidi="tr-TR"/>
              </w:rPr>
            </w:pPr>
            <w:r w:rsidRPr="009A07DE">
              <w:rPr>
                <w:rFonts w:ascii="Times New Roman" w:eastAsia="Calibri" w:hAnsi="Times New Roman" w:cs="Times New Roman"/>
                <w:color w:val="auto"/>
                <w:sz w:val="18"/>
                <w:szCs w:val="24"/>
                <w:lang w:bidi="tr-TR"/>
              </w:rPr>
              <w:t>Paydaş Adı</w:t>
            </w:r>
          </w:p>
        </w:tc>
        <w:tc>
          <w:tcPr>
            <w:cnfStyle w:val="000010000000"/>
            <w:tcW w:w="995" w:type="dxa"/>
            <w:hideMark/>
          </w:tcPr>
          <w:p w:rsidR="009A07DE" w:rsidRPr="009A07DE" w:rsidRDefault="009A07DE" w:rsidP="009A07DE">
            <w:pPr>
              <w:widowControl w:val="0"/>
              <w:autoSpaceDE w:val="0"/>
              <w:autoSpaceDN w:val="0"/>
              <w:spacing w:before="59"/>
              <w:ind w:left="35" w:firstLine="16"/>
              <w:jc w:val="center"/>
              <w:rPr>
                <w:rFonts w:ascii="Times New Roman" w:eastAsia="Calibri" w:hAnsi="Times New Roman" w:cs="Times New Roman"/>
                <w:color w:val="auto"/>
                <w:sz w:val="18"/>
                <w:szCs w:val="24"/>
                <w:lang w:bidi="tr-TR"/>
              </w:rPr>
            </w:pPr>
            <w:r w:rsidRPr="009A07DE">
              <w:rPr>
                <w:rFonts w:ascii="Times New Roman" w:eastAsia="Calibri" w:hAnsi="Times New Roman" w:cs="Times New Roman"/>
                <w:color w:val="auto"/>
                <w:sz w:val="18"/>
                <w:szCs w:val="24"/>
                <w:lang w:bidi="tr-TR"/>
              </w:rPr>
              <w:t>İç Pa</w:t>
            </w:r>
            <w:r w:rsidRPr="009A07DE">
              <w:rPr>
                <w:rFonts w:ascii="Times New Roman" w:eastAsia="Calibri" w:hAnsi="Times New Roman" w:cs="Times New Roman"/>
                <w:color w:val="auto"/>
                <w:sz w:val="18"/>
                <w:szCs w:val="24"/>
                <w:lang w:bidi="tr-TR"/>
              </w:rPr>
              <w:t>y</w:t>
            </w:r>
            <w:r w:rsidRPr="009A07DE">
              <w:rPr>
                <w:rFonts w:ascii="Times New Roman" w:eastAsia="Calibri" w:hAnsi="Times New Roman" w:cs="Times New Roman"/>
                <w:color w:val="auto"/>
                <w:sz w:val="18"/>
                <w:szCs w:val="24"/>
                <w:lang w:bidi="tr-TR"/>
              </w:rPr>
              <w:t>daş</w:t>
            </w:r>
          </w:p>
        </w:tc>
        <w:tc>
          <w:tcPr>
            <w:tcW w:w="954" w:type="dxa"/>
            <w:hideMark/>
          </w:tcPr>
          <w:p w:rsidR="009A07DE" w:rsidRPr="009A07DE" w:rsidRDefault="009A07DE" w:rsidP="009A07DE">
            <w:pPr>
              <w:widowControl w:val="0"/>
              <w:autoSpaceDE w:val="0"/>
              <w:autoSpaceDN w:val="0"/>
              <w:spacing w:before="10"/>
              <w:jc w:val="center"/>
              <w:cnfStyle w:val="100000000000"/>
              <w:rPr>
                <w:rFonts w:ascii="Times New Roman" w:eastAsia="Calibri" w:hAnsi="Times New Roman" w:cs="Times New Roman"/>
                <w:color w:val="auto"/>
                <w:sz w:val="18"/>
                <w:szCs w:val="24"/>
                <w:lang w:bidi="tr-TR"/>
              </w:rPr>
            </w:pPr>
            <w:r w:rsidRPr="009A07DE">
              <w:rPr>
                <w:rFonts w:ascii="Times New Roman" w:eastAsia="Calibri" w:hAnsi="Times New Roman" w:cs="Times New Roman"/>
                <w:color w:val="auto"/>
                <w:sz w:val="18"/>
                <w:szCs w:val="24"/>
                <w:lang w:bidi="tr-TR"/>
              </w:rPr>
              <w:t>Dış Pa</w:t>
            </w:r>
            <w:r w:rsidRPr="009A07DE">
              <w:rPr>
                <w:rFonts w:ascii="Times New Roman" w:eastAsia="Calibri" w:hAnsi="Times New Roman" w:cs="Times New Roman"/>
                <w:color w:val="auto"/>
                <w:sz w:val="18"/>
                <w:szCs w:val="24"/>
                <w:lang w:bidi="tr-TR"/>
              </w:rPr>
              <w:t>y</w:t>
            </w:r>
            <w:r w:rsidRPr="009A07DE">
              <w:rPr>
                <w:rFonts w:ascii="Times New Roman" w:eastAsia="Calibri" w:hAnsi="Times New Roman" w:cs="Times New Roman"/>
                <w:color w:val="auto"/>
                <w:sz w:val="18"/>
                <w:szCs w:val="24"/>
                <w:lang w:bidi="tr-TR"/>
              </w:rPr>
              <w:t>daş</w:t>
            </w:r>
          </w:p>
        </w:tc>
        <w:tc>
          <w:tcPr>
            <w:cnfStyle w:val="000010000000"/>
            <w:tcW w:w="1160" w:type="dxa"/>
            <w:hideMark/>
          </w:tcPr>
          <w:p w:rsidR="009A07DE" w:rsidRPr="009A07DE" w:rsidRDefault="009A07DE" w:rsidP="009A07DE">
            <w:pPr>
              <w:widowControl w:val="0"/>
              <w:autoSpaceDE w:val="0"/>
              <w:autoSpaceDN w:val="0"/>
              <w:jc w:val="center"/>
              <w:rPr>
                <w:rFonts w:ascii="Times New Roman" w:eastAsia="Calibri" w:hAnsi="Times New Roman" w:cs="Times New Roman"/>
                <w:color w:val="auto"/>
                <w:sz w:val="18"/>
                <w:szCs w:val="24"/>
                <w:lang w:bidi="tr-TR"/>
              </w:rPr>
            </w:pPr>
            <w:r w:rsidRPr="009A07DE">
              <w:rPr>
                <w:rFonts w:ascii="Times New Roman" w:eastAsia="Calibri" w:hAnsi="Times New Roman" w:cs="Times New Roman"/>
                <w:color w:val="auto"/>
                <w:sz w:val="18"/>
                <w:szCs w:val="24"/>
                <w:lang w:bidi="tr-TR"/>
              </w:rPr>
              <w:t>Önem D</w:t>
            </w:r>
            <w:r w:rsidRPr="009A07DE">
              <w:rPr>
                <w:rFonts w:ascii="Times New Roman" w:eastAsia="Calibri" w:hAnsi="Times New Roman" w:cs="Times New Roman"/>
                <w:color w:val="auto"/>
                <w:sz w:val="18"/>
                <w:szCs w:val="24"/>
                <w:lang w:bidi="tr-TR"/>
              </w:rPr>
              <w:t>e</w:t>
            </w:r>
            <w:r w:rsidRPr="009A07DE">
              <w:rPr>
                <w:rFonts w:ascii="Times New Roman" w:eastAsia="Calibri" w:hAnsi="Times New Roman" w:cs="Times New Roman"/>
                <w:color w:val="auto"/>
                <w:sz w:val="18"/>
                <w:szCs w:val="24"/>
                <w:lang w:bidi="tr-TR"/>
              </w:rPr>
              <w:t>recesi</w:t>
            </w:r>
          </w:p>
        </w:tc>
        <w:tc>
          <w:tcPr>
            <w:tcW w:w="1286" w:type="dxa"/>
            <w:hideMark/>
          </w:tcPr>
          <w:p w:rsidR="009A07DE" w:rsidRPr="009A07DE" w:rsidRDefault="009A07DE" w:rsidP="009A07DE">
            <w:pPr>
              <w:widowControl w:val="0"/>
              <w:autoSpaceDE w:val="0"/>
              <w:autoSpaceDN w:val="0"/>
              <w:jc w:val="center"/>
              <w:cnfStyle w:val="100000000000"/>
              <w:rPr>
                <w:rFonts w:ascii="Times New Roman" w:eastAsia="Calibri" w:hAnsi="Times New Roman" w:cs="Times New Roman"/>
                <w:color w:val="auto"/>
                <w:sz w:val="18"/>
                <w:szCs w:val="24"/>
                <w:lang w:bidi="tr-TR"/>
              </w:rPr>
            </w:pPr>
            <w:r w:rsidRPr="009A07DE">
              <w:rPr>
                <w:rFonts w:ascii="Times New Roman" w:eastAsia="Calibri" w:hAnsi="Times New Roman" w:cs="Times New Roman"/>
                <w:color w:val="auto"/>
                <w:sz w:val="18"/>
                <w:szCs w:val="24"/>
                <w:lang w:bidi="tr-TR"/>
              </w:rPr>
              <w:t>Etki Derecesi</w:t>
            </w:r>
          </w:p>
        </w:tc>
        <w:tc>
          <w:tcPr>
            <w:cnfStyle w:val="000100000000"/>
            <w:tcW w:w="1161" w:type="dxa"/>
            <w:hideMark/>
          </w:tcPr>
          <w:p w:rsidR="009A07DE" w:rsidRPr="009A07DE" w:rsidRDefault="009A07DE" w:rsidP="009A07DE">
            <w:pPr>
              <w:widowControl w:val="0"/>
              <w:autoSpaceDE w:val="0"/>
              <w:autoSpaceDN w:val="0"/>
              <w:jc w:val="center"/>
              <w:rPr>
                <w:rFonts w:ascii="Times New Roman" w:eastAsia="Calibri" w:hAnsi="Times New Roman" w:cs="Times New Roman"/>
                <w:color w:val="auto"/>
                <w:sz w:val="18"/>
                <w:szCs w:val="24"/>
                <w:lang w:bidi="tr-TR"/>
              </w:rPr>
            </w:pPr>
            <w:r w:rsidRPr="009A07DE">
              <w:rPr>
                <w:rFonts w:ascii="Times New Roman" w:eastAsia="Calibri" w:hAnsi="Times New Roman" w:cs="Times New Roman"/>
                <w:color w:val="auto"/>
                <w:sz w:val="18"/>
                <w:szCs w:val="24"/>
                <w:lang w:bidi="tr-TR"/>
              </w:rPr>
              <w:t>Önceliği</w:t>
            </w:r>
          </w:p>
        </w:tc>
      </w:tr>
      <w:tr w:rsidR="009A07DE" w:rsidRPr="009A07DE" w:rsidTr="00C71D2A">
        <w:trPr>
          <w:cnfStyle w:val="000000100000"/>
          <w:trHeight w:val="453"/>
        </w:trPr>
        <w:tc>
          <w:tcPr>
            <w:cnfStyle w:val="001000000000"/>
            <w:tcW w:w="4815" w:type="dxa"/>
          </w:tcPr>
          <w:p w:rsidR="009A07DE" w:rsidRPr="009A07DE" w:rsidRDefault="009A07DE" w:rsidP="009A07DE">
            <w:pPr>
              <w:widowControl w:val="0"/>
              <w:autoSpaceDE w:val="0"/>
              <w:autoSpaceDN w:val="0"/>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Aydın İl Milli Eğitim Müdürlüğü</w:t>
            </w:r>
          </w:p>
        </w:tc>
        <w:tc>
          <w:tcPr>
            <w:cnfStyle w:val="000010000000"/>
            <w:tcW w:w="995" w:type="dxa"/>
          </w:tcPr>
          <w:p w:rsidR="009A07DE" w:rsidRPr="009A07DE" w:rsidRDefault="009A07DE" w:rsidP="009A07DE">
            <w:pPr>
              <w:widowControl w:val="0"/>
              <w:autoSpaceDE w:val="0"/>
              <w:autoSpaceDN w:val="0"/>
              <w:jc w:val="center"/>
              <w:rPr>
                <w:rFonts w:ascii="Times New Roman" w:eastAsia="Calibri" w:hAnsi="Times New Roman" w:cs="Times New Roman"/>
                <w:szCs w:val="24"/>
                <w:lang w:bidi="tr-TR"/>
              </w:rPr>
            </w:pPr>
          </w:p>
        </w:tc>
        <w:tc>
          <w:tcPr>
            <w:tcW w:w="954" w:type="dxa"/>
          </w:tcPr>
          <w:p w:rsidR="009A07DE" w:rsidRPr="009A07DE" w:rsidRDefault="009A07DE" w:rsidP="009A07DE">
            <w:pPr>
              <w:widowControl w:val="0"/>
              <w:autoSpaceDE w:val="0"/>
              <w:autoSpaceDN w:val="0"/>
              <w:jc w:val="center"/>
              <w:cnfStyle w:val="000000100000"/>
              <w:rPr>
                <w:rFonts w:ascii="Times New Roman" w:eastAsia="Calibri" w:hAnsi="Times New Roman" w:cs="Times New Roman"/>
                <w:b/>
                <w:szCs w:val="24"/>
                <w:lang w:bidi="tr-TR"/>
              </w:rPr>
            </w:pPr>
            <w:r w:rsidRPr="009A07DE">
              <w:rPr>
                <w:rFonts w:ascii="Times New Roman" w:eastAsia="Calibri" w:hAnsi="Times New Roman" w:cs="Times New Roman"/>
                <w:szCs w:val="24"/>
                <w:lang w:bidi="tr-TR"/>
              </w:rPr>
              <w:t>√</w:t>
            </w:r>
          </w:p>
        </w:tc>
        <w:tc>
          <w:tcPr>
            <w:cnfStyle w:val="000010000000"/>
            <w:tcW w:w="1160" w:type="dxa"/>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5</w:t>
            </w:r>
          </w:p>
        </w:tc>
        <w:tc>
          <w:tcPr>
            <w:tcW w:w="1286" w:type="dxa"/>
          </w:tcPr>
          <w:p w:rsidR="009A07DE" w:rsidRPr="009A07DE" w:rsidRDefault="009A07DE" w:rsidP="009A07DE">
            <w:pPr>
              <w:widowControl w:val="0"/>
              <w:autoSpaceDE w:val="0"/>
              <w:autoSpaceDN w:val="0"/>
              <w:jc w:val="center"/>
              <w:cnfStyle w:val="000000100000"/>
              <w:rPr>
                <w:rFonts w:ascii="Times New Roman" w:eastAsia="Calibri" w:hAnsi="Times New Roman" w:cs="Times New Roman"/>
                <w:lang w:bidi="tr-TR"/>
              </w:rPr>
            </w:pPr>
            <w:r w:rsidRPr="009A07DE">
              <w:rPr>
                <w:rFonts w:ascii="Times New Roman" w:eastAsia="Calibri" w:hAnsi="Times New Roman" w:cs="Times New Roman"/>
                <w:lang w:bidi="tr-TR"/>
              </w:rPr>
              <w:t>5</w:t>
            </w:r>
          </w:p>
        </w:tc>
        <w:tc>
          <w:tcPr>
            <w:cnfStyle w:val="000100000000"/>
            <w:tcW w:w="1161" w:type="dxa"/>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5</w:t>
            </w:r>
          </w:p>
        </w:tc>
      </w:tr>
      <w:tr w:rsidR="009A07DE" w:rsidRPr="009A07DE" w:rsidTr="00C71D2A">
        <w:trPr>
          <w:trHeight w:val="453"/>
        </w:trPr>
        <w:tc>
          <w:tcPr>
            <w:cnfStyle w:val="001000000000"/>
            <w:tcW w:w="4815" w:type="dxa"/>
            <w:hideMark/>
          </w:tcPr>
          <w:p w:rsidR="009A07DE" w:rsidRPr="009A07DE" w:rsidRDefault="000F51B9" w:rsidP="009A07DE">
            <w:pPr>
              <w:widowControl w:val="0"/>
              <w:autoSpaceDE w:val="0"/>
              <w:autoSpaceDN w:val="0"/>
              <w:rPr>
                <w:rFonts w:ascii="Times New Roman" w:eastAsia="Calibri" w:hAnsi="Times New Roman" w:cs="Times New Roman"/>
                <w:szCs w:val="24"/>
                <w:lang w:bidi="tr-TR"/>
              </w:rPr>
            </w:pPr>
            <w:r>
              <w:rPr>
                <w:rFonts w:ascii="Times New Roman" w:eastAsia="Calibri" w:hAnsi="Times New Roman" w:cs="Times New Roman"/>
                <w:szCs w:val="24"/>
                <w:lang w:bidi="tr-TR"/>
              </w:rPr>
              <w:t>Bozdoğan</w:t>
            </w:r>
            <w:r w:rsidR="009A07DE" w:rsidRPr="009A07DE">
              <w:rPr>
                <w:rFonts w:ascii="Times New Roman" w:eastAsia="Calibri" w:hAnsi="Times New Roman" w:cs="Times New Roman"/>
                <w:szCs w:val="24"/>
                <w:lang w:bidi="tr-TR"/>
              </w:rPr>
              <w:t xml:space="preserve"> Kaymakamlığı</w:t>
            </w:r>
          </w:p>
        </w:tc>
        <w:tc>
          <w:tcPr>
            <w:cnfStyle w:val="000010000000"/>
            <w:tcW w:w="995" w:type="dxa"/>
          </w:tcPr>
          <w:p w:rsidR="009A07DE" w:rsidRPr="009A07DE" w:rsidRDefault="009A07DE" w:rsidP="009A07DE">
            <w:pPr>
              <w:widowControl w:val="0"/>
              <w:autoSpaceDE w:val="0"/>
              <w:autoSpaceDN w:val="0"/>
              <w:jc w:val="center"/>
              <w:rPr>
                <w:rFonts w:ascii="Times New Roman" w:eastAsia="Calibri" w:hAnsi="Times New Roman" w:cs="Times New Roman"/>
                <w:szCs w:val="24"/>
                <w:lang w:bidi="tr-TR"/>
              </w:rPr>
            </w:pPr>
          </w:p>
        </w:tc>
        <w:tc>
          <w:tcPr>
            <w:tcW w:w="954" w:type="dxa"/>
            <w:hideMark/>
          </w:tcPr>
          <w:p w:rsidR="009A07DE" w:rsidRPr="009A07DE" w:rsidRDefault="009A07DE" w:rsidP="009A07DE">
            <w:pPr>
              <w:widowControl w:val="0"/>
              <w:autoSpaceDE w:val="0"/>
              <w:autoSpaceDN w:val="0"/>
              <w:jc w:val="center"/>
              <w:cnfStyle w:val="000000000000"/>
              <w:rPr>
                <w:rFonts w:ascii="Times New Roman" w:eastAsia="Calibri" w:hAnsi="Times New Roman" w:cs="Times New Roman"/>
                <w:b/>
                <w:szCs w:val="24"/>
                <w:lang w:bidi="tr-TR"/>
              </w:rPr>
            </w:pPr>
            <w:r w:rsidRPr="009A07DE">
              <w:rPr>
                <w:rFonts w:ascii="Times New Roman" w:eastAsia="Calibri" w:hAnsi="Times New Roman" w:cs="Times New Roman"/>
                <w:b/>
                <w:szCs w:val="24"/>
                <w:lang w:bidi="tr-TR"/>
              </w:rPr>
              <w:t>√</w:t>
            </w:r>
          </w:p>
        </w:tc>
        <w:tc>
          <w:tcPr>
            <w:cnfStyle w:val="000010000000"/>
            <w:tcW w:w="1160"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5</w:t>
            </w:r>
          </w:p>
        </w:tc>
        <w:tc>
          <w:tcPr>
            <w:tcW w:w="1286" w:type="dxa"/>
            <w:hideMark/>
          </w:tcPr>
          <w:p w:rsidR="009A07DE" w:rsidRPr="009A07DE" w:rsidRDefault="009A07DE" w:rsidP="009A07DE">
            <w:pPr>
              <w:widowControl w:val="0"/>
              <w:autoSpaceDE w:val="0"/>
              <w:autoSpaceDN w:val="0"/>
              <w:jc w:val="center"/>
              <w:cnfStyle w:val="000000000000"/>
              <w:rPr>
                <w:rFonts w:ascii="Times New Roman" w:eastAsia="Calibri" w:hAnsi="Times New Roman" w:cs="Times New Roman"/>
                <w:lang w:bidi="tr-TR"/>
              </w:rPr>
            </w:pPr>
            <w:r w:rsidRPr="009A07DE">
              <w:rPr>
                <w:rFonts w:ascii="Times New Roman" w:eastAsia="Calibri" w:hAnsi="Times New Roman" w:cs="Times New Roman"/>
                <w:lang w:bidi="tr-TR"/>
              </w:rPr>
              <w:t>5</w:t>
            </w:r>
          </w:p>
        </w:tc>
        <w:tc>
          <w:tcPr>
            <w:cnfStyle w:val="000100000000"/>
            <w:tcW w:w="1161"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5</w:t>
            </w:r>
          </w:p>
        </w:tc>
      </w:tr>
      <w:tr w:rsidR="009A07DE" w:rsidRPr="009A07DE" w:rsidTr="00C71D2A">
        <w:trPr>
          <w:cnfStyle w:val="000000100000"/>
          <w:trHeight w:val="433"/>
        </w:trPr>
        <w:tc>
          <w:tcPr>
            <w:cnfStyle w:val="001000000000"/>
            <w:tcW w:w="4815" w:type="dxa"/>
            <w:hideMark/>
          </w:tcPr>
          <w:p w:rsidR="009A07DE" w:rsidRPr="009A07DE" w:rsidRDefault="000F51B9" w:rsidP="009A07DE">
            <w:pPr>
              <w:widowControl w:val="0"/>
              <w:autoSpaceDE w:val="0"/>
              <w:autoSpaceDN w:val="0"/>
              <w:rPr>
                <w:rFonts w:ascii="Times New Roman" w:eastAsia="Calibri" w:hAnsi="Times New Roman" w:cs="Times New Roman"/>
                <w:szCs w:val="24"/>
                <w:lang w:bidi="tr-TR"/>
              </w:rPr>
            </w:pPr>
            <w:r>
              <w:rPr>
                <w:rFonts w:ascii="Times New Roman" w:eastAsia="Calibri" w:hAnsi="Times New Roman" w:cs="Times New Roman"/>
                <w:szCs w:val="24"/>
                <w:lang w:bidi="tr-TR"/>
              </w:rPr>
              <w:t>Bozdoğan</w:t>
            </w:r>
            <w:r w:rsidR="009A07DE" w:rsidRPr="009A07DE">
              <w:rPr>
                <w:rFonts w:ascii="Times New Roman" w:eastAsia="Calibri" w:hAnsi="Times New Roman" w:cs="Times New Roman"/>
                <w:szCs w:val="24"/>
                <w:lang w:bidi="tr-TR"/>
              </w:rPr>
              <w:t xml:space="preserve"> İlçe Milli Eğitim Müdürlüğü</w:t>
            </w:r>
          </w:p>
        </w:tc>
        <w:tc>
          <w:tcPr>
            <w:cnfStyle w:val="000010000000"/>
            <w:tcW w:w="995" w:type="dxa"/>
          </w:tcPr>
          <w:p w:rsidR="009A07DE" w:rsidRPr="009A07DE" w:rsidRDefault="009A07DE" w:rsidP="009A07DE">
            <w:pPr>
              <w:widowControl w:val="0"/>
              <w:autoSpaceDE w:val="0"/>
              <w:autoSpaceDN w:val="0"/>
              <w:jc w:val="center"/>
              <w:rPr>
                <w:rFonts w:ascii="Times New Roman" w:eastAsia="Calibri" w:hAnsi="Times New Roman" w:cs="Times New Roman"/>
                <w:szCs w:val="24"/>
                <w:lang w:bidi="tr-TR"/>
              </w:rPr>
            </w:pPr>
          </w:p>
        </w:tc>
        <w:tc>
          <w:tcPr>
            <w:tcW w:w="954" w:type="dxa"/>
            <w:hideMark/>
          </w:tcPr>
          <w:p w:rsidR="009A07DE" w:rsidRPr="009A07DE" w:rsidRDefault="009A07DE" w:rsidP="009A07DE">
            <w:pPr>
              <w:widowControl w:val="0"/>
              <w:autoSpaceDE w:val="0"/>
              <w:autoSpaceDN w:val="0"/>
              <w:jc w:val="center"/>
              <w:cnfStyle w:val="000000100000"/>
              <w:rPr>
                <w:rFonts w:ascii="Times New Roman" w:eastAsia="Calibri" w:hAnsi="Times New Roman" w:cs="Times New Roman"/>
                <w:b/>
                <w:szCs w:val="24"/>
                <w:lang w:bidi="tr-TR"/>
              </w:rPr>
            </w:pPr>
            <w:r w:rsidRPr="009A07DE">
              <w:rPr>
                <w:rFonts w:ascii="Times New Roman" w:eastAsia="Calibri" w:hAnsi="Times New Roman" w:cs="Times New Roman"/>
                <w:b/>
                <w:szCs w:val="24"/>
                <w:lang w:bidi="tr-TR"/>
              </w:rPr>
              <w:t>√</w:t>
            </w:r>
          </w:p>
        </w:tc>
        <w:tc>
          <w:tcPr>
            <w:cnfStyle w:val="000010000000"/>
            <w:tcW w:w="1160"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5</w:t>
            </w:r>
          </w:p>
        </w:tc>
        <w:tc>
          <w:tcPr>
            <w:tcW w:w="1286" w:type="dxa"/>
            <w:hideMark/>
          </w:tcPr>
          <w:p w:rsidR="009A07DE" w:rsidRPr="009A07DE" w:rsidRDefault="009A07DE" w:rsidP="009A07DE">
            <w:pPr>
              <w:widowControl w:val="0"/>
              <w:autoSpaceDE w:val="0"/>
              <w:autoSpaceDN w:val="0"/>
              <w:jc w:val="center"/>
              <w:cnfStyle w:val="000000100000"/>
              <w:rPr>
                <w:rFonts w:ascii="Times New Roman" w:eastAsia="Calibri" w:hAnsi="Times New Roman" w:cs="Times New Roman"/>
                <w:lang w:bidi="tr-TR"/>
              </w:rPr>
            </w:pPr>
            <w:r w:rsidRPr="009A07DE">
              <w:rPr>
                <w:rFonts w:ascii="Times New Roman" w:eastAsia="Calibri" w:hAnsi="Times New Roman" w:cs="Times New Roman"/>
                <w:lang w:bidi="tr-TR"/>
              </w:rPr>
              <w:t>5</w:t>
            </w:r>
          </w:p>
        </w:tc>
        <w:tc>
          <w:tcPr>
            <w:cnfStyle w:val="000100000000"/>
            <w:tcW w:w="1161"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5</w:t>
            </w:r>
          </w:p>
        </w:tc>
      </w:tr>
      <w:tr w:rsidR="009A07DE" w:rsidRPr="009A07DE" w:rsidTr="00C71D2A">
        <w:trPr>
          <w:trHeight w:val="312"/>
        </w:trPr>
        <w:tc>
          <w:tcPr>
            <w:cnfStyle w:val="001000000000"/>
            <w:tcW w:w="4815" w:type="dxa"/>
            <w:hideMark/>
          </w:tcPr>
          <w:p w:rsidR="009A07DE" w:rsidRPr="009A07DE" w:rsidRDefault="009A07DE" w:rsidP="009A07DE">
            <w:pPr>
              <w:widowControl w:val="0"/>
              <w:autoSpaceDE w:val="0"/>
              <w:autoSpaceDN w:val="0"/>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Okul Müdürümüz</w:t>
            </w:r>
          </w:p>
        </w:tc>
        <w:tc>
          <w:tcPr>
            <w:cnfStyle w:val="000010000000"/>
            <w:tcW w:w="995" w:type="dxa"/>
            <w:hideMark/>
          </w:tcPr>
          <w:p w:rsidR="009A07DE" w:rsidRPr="009A07DE" w:rsidRDefault="009A07DE" w:rsidP="009A07DE">
            <w:pPr>
              <w:widowControl w:val="0"/>
              <w:autoSpaceDE w:val="0"/>
              <w:autoSpaceDN w:val="0"/>
              <w:jc w:val="center"/>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w:t>
            </w:r>
          </w:p>
        </w:tc>
        <w:tc>
          <w:tcPr>
            <w:tcW w:w="954" w:type="dxa"/>
          </w:tcPr>
          <w:p w:rsidR="009A07DE" w:rsidRPr="009A07DE" w:rsidRDefault="009A07DE" w:rsidP="009A07DE">
            <w:pPr>
              <w:widowControl w:val="0"/>
              <w:autoSpaceDE w:val="0"/>
              <w:autoSpaceDN w:val="0"/>
              <w:jc w:val="center"/>
              <w:cnfStyle w:val="000000000000"/>
              <w:rPr>
                <w:rFonts w:ascii="Times New Roman" w:eastAsia="Calibri" w:hAnsi="Times New Roman" w:cs="Times New Roman"/>
                <w:b/>
                <w:szCs w:val="24"/>
                <w:lang w:bidi="tr-TR"/>
              </w:rPr>
            </w:pPr>
          </w:p>
        </w:tc>
        <w:tc>
          <w:tcPr>
            <w:cnfStyle w:val="000010000000"/>
            <w:tcW w:w="1160"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5</w:t>
            </w:r>
          </w:p>
        </w:tc>
        <w:tc>
          <w:tcPr>
            <w:tcW w:w="1286" w:type="dxa"/>
            <w:hideMark/>
          </w:tcPr>
          <w:p w:rsidR="009A07DE" w:rsidRPr="009A07DE" w:rsidRDefault="009A07DE" w:rsidP="009A07DE">
            <w:pPr>
              <w:widowControl w:val="0"/>
              <w:autoSpaceDE w:val="0"/>
              <w:autoSpaceDN w:val="0"/>
              <w:jc w:val="center"/>
              <w:cnfStyle w:val="000000000000"/>
              <w:rPr>
                <w:rFonts w:ascii="Times New Roman" w:eastAsia="Calibri" w:hAnsi="Times New Roman" w:cs="Times New Roman"/>
                <w:lang w:bidi="tr-TR"/>
              </w:rPr>
            </w:pPr>
            <w:r w:rsidRPr="009A07DE">
              <w:rPr>
                <w:rFonts w:ascii="Times New Roman" w:eastAsia="Calibri" w:hAnsi="Times New Roman" w:cs="Times New Roman"/>
                <w:lang w:bidi="tr-TR"/>
              </w:rPr>
              <w:t>5</w:t>
            </w:r>
          </w:p>
        </w:tc>
        <w:tc>
          <w:tcPr>
            <w:cnfStyle w:val="000100000000"/>
            <w:tcW w:w="1161"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5</w:t>
            </w:r>
          </w:p>
        </w:tc>
      </w:tr>
      <w:tr w:rsidR="009A07DE" w:rsidRPr="009A07DE" w:rsidTr="00C71D2A">
        <w:trPr>
          <w:cnfStyle w:val="000000100000"/>
          <w:trHeight w:val="116"/>
        </w:trPr>
        <w:tc>
          <w:tcPr>
            <w:cnfStyle w:val="001000000000"/>
            <w:tcW w:w="4815" w:type="dxa"/>
            <w:hideMark/>
          </w:tcPr>
          <w:p w:rsidR="009A07DE" w:rsidRPr="009A07DE" w:rsidRDefault="009A07DE" w:rsidP="009A07DE">
            <w:pPr>
              <w:widowControl w:val="0"/>
              <w:autoSpaceDE w:val="0"/>
              <w:autoSpaceDN w:val="0"/>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Öğretmenlerimiz</w:t>
            </w:r>
          </w:p>
        </w:tc>
        <w:tc>
          <w:tcPr>
            <w:cnfStyle w:val="000010000000"/>
            <w:tcW w:w="995" w:type="dxa"/>
            <w:hideMark/>
          </w:tcPr>
          <w:p w:rsidR="009A07DE" w:rsidRPr="009A07DE" w:rsidRDefault="009A07DE" w:rsidP="009A07DE">
            <w:pPr>
              <w:widowControl w:val="0"/>
              <w:autoSpaceDE w:val="0"/>
              <w:autoSpaceDN w:val="0"/>
              <w:jc w:val="center"/>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w:t>
            </w:r>
          </w:p>
        </w:tc>
        <w:tc>
          <w:tcPr>
            <w:tcW w:w="954" w:type="dxa"/>
          </w:tcPr>
          <w:p w:rsidR="009A07DE" w:rsidRPr="009A07DE" w:rsidRDefault="009A07DE" w:rsidP="009A07DE">
            <w:pPr>
              <w:widowControl w:val="0"/>
              <w:autoSpaceDE w:val="0"/>
              <w:autoSpaceDN w:val="0"/>
              <w:jc w:val="center"/>
              <w:cnfStyle w:val="000000100000"/>
              <w:rPr>
                <w:rFonts w:ascii="Times New Roman" w:eastAsia="Calibri" w:hAnsi="Times New Roman" w:cs="Times New Roman"/>
                <w:b/>
                <w:szCs w:val="24"/>
                <w:lang w:bidi="tr-TR"/>
              </w:rPr>
            </w:pPr>
          </w:p>
        </w:tc>
        <w:tc>
          <w:tcPr>
            <w:cnfStyle w:val="000010000000"/>
            <w:tcW w:w="1160"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5</w:t>
            </w:r>
          </w:p>
        </w:tc>
        <w:tc>
          <w:tcPr>
            <w:tcW w:w="1286" w:type="dxa"/>
            <w:hideMark/>
          </w:tcPr>
          <w:p w:rsidR="009A07DE" w:rsidRPr="009A07DE" w:rsidRDefault="009A07DE" w:rsidP="009A07DE">
            <w:pPr>
              <w:widowControl w:val="0"/>
              <w:autoSpaceDE w:val="0"/>
              <w:autoSpaceDN w:val="0"/>
              <w:jc w:val="center"/>
              <w:cnfStyle w:val="000000100000"/>
              <w:rPr>
                <w:rFonts w:ascii="Times New Roman" w:eastAsia="Calibri" w:hAnsi="Times New Roman" w:cs="Times New Roman"/>
                <w:lang w:bidi="tr-TR"/>
              </w:rPr>
            </w:pPr>
            <w:r w:rsidRPr="009A07DE">
              <w:rPr>
                <w:rFonts w:ascii="Times New Roman" w:eastAsia="Calibri" w:hAnsi="Times New Roman" w:cs="Times New Roman"/>
                <w:lang w:bidi="tr-TR"/>
              </w:rPr>
              <w:t>5</w:t>
            </w:r>
          </w:p>
        </w:tc>
        <w:tc>
          <w:tcPr>
            <w:cnfStyle w:val="000100000000"/>
            <w:tcW w:w="1161"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5</w:t>
            </w:r>
          </w:p>
        </w:tc>
      </w:tr>
      <w:tr w:rsidR="009A07DE" w:rsidRPr="009A07DE" w:rsidTr="00C71D2A">
        <w:trPr>
          <w:trHeight w:val="116"/>
        </w:trPr>
        <w:tc>
          <w:tcPr>
            <w:cnfStyle w:val="001000000000"/>
            <w:tcW w:w="4815" w:type="dxa"/>
            <w:hideMark/>
          </w:tcPr>
          <w:p w:rsidR="009A07DE" w:rsidRPr="009A07DE" w:rsidRDefault="009A07DE" w:rsidP="009A07DE">
            <w:pPr>
              <w:widowControl w:val="0"/>
              <w:autoSpaceDE w:val="0"/>
              <w:autoSpaceDN w:val="0"/>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Öğrencilerimiz</w:t>
            </w:r>
          </w:p>
        </w:tc>
        <w:tc>
          <w:tcPr>
            <w:cnfStyle w:val="000010000000"/>
            <w:tcW w:w="995" w:type="dxa"/>
            <w:hideMark/>
          </w:tcPr>
          <w:p w:rsidR="009A07DE" w:rsidRPr="009A07DE" w:rsidRDefault="009A07DE" w:rsidP="009A07DE">
            <w:pPr>
              <w:widowControl w:val="0"/>
              <w:autoSpaceDE w:val="0"/>
              <w:autoSpaceDN w:val="0"/>
              <w:jc w:val="center"/>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w:t>
            </w:r>
          </w:p>
        </w:tc>
        <w:tc>
          <w:tcPr>
            <w:tcW w:w="954" w:type="dxa"/>
          </w:tcPr>
          <w:p w:rsidR="009A07DE" w:rsidRPr="009A07DE" w:rsidRDefault="009A07DE" w:rsidP="009A07DE">
            <w:pPr>
              <w:widowControl w:val="0"/>
              <w:autoSpaceDE w:val="0"/>
              <w:autoSpaceDN w:val="0"/>
              <w:jc w:val="center"/>
              <w:cnfStyle w:val="000000000000"/>
              <w:rPr>
                <w:rFonts w:ascii="Times New Roman" w:eastAsia="Calibri" w:hAnsi="Times New Roman" w:cs="Times New Roman"/>
                <w:b/>
                <w:szCs w:val="24"/>
                <w:lang w:bidi="tr-TR"/>
              </w:rPr>
            </w:pPr>
          </w:p>
        </w:tc>
        <w:tc>
          <w:tcPr>
            <w:cnfStyle w:val="000010000000"/>
            <w:tcW w:w="1160"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5</w:t>
            </w:r>
          </w:p>
        </w:tc>
        <w:tc>
          <w:tcPr>
            <w:tcW w:w="1286" w:type="dxa"/>
            <w:hideMark/>
          </w:tcPr>
          <w:p w:rsidR="009A07DE" w:rsidRPr="009A07DE" w:rsidRDefault="009A07DE" w:rsidP="009A07DE">
            <w:pPr>
              <w:widowControl w:val="0"/>
              <w:autoSpaceDE w:val="0"/>
              <w:autoSpaceDN w:val="0"/>
              <w:jc w:val="center"/>
              <w:cnfStyle w:val="000000000000"/>
              <w:rPr>
                <w:rFonts w:ascii="Times New Roman" w:eastAsia="Calibri" w:hAnsi="Times New Roman" w:cs="Times New Roman"/>
                <w:lang w:bidi="tr-TR"/>
              </w:rPr>
            </w:pPr>
            <w:r w:rsidRPr="009A07DE">
              <w:rPr>
                <w:rFonts w:ascii="Times New Roman" w:eastAsia="Calibri" w:hAnsi="Times New Roman" w:cs="Times New Roman"/>
                <w:lang w:bidi="tr-TR"/>
              </w:rPr>
              <w:t>5</w:t>
            </w:r>
          </w:p>
        </w:tc>
        <w:tc>
          <w:tcPr>
            <w:cnfStyle w:val="000100000000"/>
            <w:tcW w:w="1161"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5</w:t>
            </w:r>
          </w:p>
        </w:tc>
      </w:tr>
      <w:tr w:rsidR="009A07DE" w:rsidRPr="009A07DE" w:rsidTr="00C71D2A">
        <w:trPr>
          <w:cnfStyle w:val="000000100000"/>
          <w:trHeight w:val="116"/>
        </w:trPr>
        <w:tc>
          <w:tcPr>
            <w:cnfStyle w:val="001000000000"/>
            <w:tcW w:w="4815" w:type="dxa"/>
            <w:hideMark/>
          </w:tcPr>
          <w:p w:rsidR="009A07DE" w:rsidRPr="009A07DE" w:rsidRDefault="009A07DE" w:rsidP="009A07DE">
            <w:pPr>
              <w:widowControl w:val="0"/>
              <w:autoSpaceDE w:val="0"/>
              <w:autoSpaceDN w:val="0"/>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Velilerimiz</w:t>
            </w:r>
          </w:p>
        </w:tc>
        <w:tc>
          <w:tcPr>
            <w:cnfStyle w:val="000010000000"/>
            <w:tcW w:w="995" w:type="dxa"/>
            <w:hideMark/>
          </w:tcPr>
          <w:p w:rsidR="009A07DE" w:rsidRPr="009A07DE" w:rsidRDefault="009A07DE" w:rsidP="009A07DE">
            <w:pPr>
              <w:widowControl w:val="0"/>
              <w:autoSpaceDE w:val="0"/>
              <w:autoSpaceDN w:val="0"/>
              <w:jc w:val="center"/>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w:t>
            </w:r>
          </w:p>
        </w:tc>
        <w:tc>
          <w:tcPr>
            <w:tcW w:w="954" w:type="dxa"/>
          </w:tcPr>
          <w:p w:rsidR="009A07DE" w:rsidRPr="009A07DE" w:rsidRDefault="009A07DE" w:rsidP="009A07DE">
            <w:pPr>
              <w:widowControl w:val="0"/>
              <w:autoSpaceDE w:val="0"/>
              <w:autoSpaceDN w:val="0"/>
              <w:jc w:val="center"/>
              <w:cnfStyle w:val="000000100000"/>
              <w:rPr>
                <w:rFonts w:ascii="Times New Roman" w:eastAsia="Calibri" w:hAnsi="Times New Roman" w:cs="Times New Roman"/>
                <w:b/>
                <w:szCs w:val="24"/>
                <w:lang w:bidi="tr-TR"/>
              </w:rPr>
            </w:pPr>
          </w:p>
        </w:tc>
        <w:tc>
          <w:tcPr>
            <w:cnfStyle w:val="000010000000"/>
            <w:tcW w:w="1160"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5</w:t>
            </w:r>
          </w:p>
        </w:tc>
        <w:tc>
          <w:tcPr>
            <w:tcW w:w="1286" w:type="dxa"/>
            <w:hideMark/>
          </w:tcPr>
          <w:p w:rsidR="009A07DE" w:rsidRPr="009A07DE" w:rsidRDefault="009A07DE" w:rsidP="009A07DE">
            <w:pPr>
              <w:widowControl w:val="0"/>
              <w:autoSpaceDE w:val="0"/>
              <w:autoSpaceDN w:val="0"/>
              <w:jc w:val="center"/>
              <w:cnfStyle w:val="000000100000"/>
              <w:rPr>
                <w:rFonts w:ascii="Times New Roman" w:eastAsia="Calibri" w:hAnsi="Times New Roman" w:cs="Times New Roman"/>
                <w:lang w:bidi="tr-TR"/>
              </w:rPr>
            </w:pPr>
            <w:r w:rsidRPr="009A07DE">
              <w:rPr>
                <w:rFonts w:ascii="Times New Roman" w:eastAsia="Calibri" w:hAnsi="Times New Roman" w:cs="Times New Roman"/>
                <w:lang w:bidi="tr-TR"/>
              </w:rPr>
              <w:t>5</w:t>
            </w:r>
          </w:p>
        </w:tc>
        <w:tc>
          <w:tcPr>
            <w:cnfStyle w:val="000100000000"/>
            <w:tcW w:w="1161"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5</w:t>
            </w:r>
          </w:p>
        </w:tc>
      </w:tr>
      <w:tr w:rsidR="009A07DE" w:rsidRPr="009A07DE" w:rsidTr="00C71D2A">
        <w:trPr>
          <w:trHeight w:val="116"/>
        </w:trPr>
        <w:tc>
          <w:tcPr>
            <w:cnfStyle w:val="001000000000"/>
            <w:tcW w:w="4815" w:type="dxa"/>
            <w:hideMark/>
          </w:tcPr>
          <w:p w:rsidR="009A07DE" w:rsidRPr="009A07DE" w:rsidRDefault="009A07DE" w:rsidP="009A07DE">
            <w:pPr>
              <w:widowControl w:val="0"/>
              <w:autoSpaceDE w:val="0"/>
              <w:autoSpaceDN w:val="0"/>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Personelimiz</w:t>
            </w:r>
          </w:p>
        </w:tc>
        <w:tc>
          <w:tcPr>
            <w:cnfStyle w:val="000010000000"/>
            <w:tcW w:w="995" w:type="dxa"/>
            <w:hideMark/>
          </w:tcPr>
          <w:p w:rsidR="009A07DE" w:rsidRPr="009A07DE" w:rsidRDefault="009A07DE" w:rsidP="009A07DE">
            <w:pPr>
              <w:widowControl w:val="0"/>
              <w:autoSpaceDE w:val="0"/>
              <w:autoSpaceDN w:val="0"/>
              <w:jc w:val="center"/>
              <w:rPr>
                <w:rFonts w:ascii="Times New Roman" w:eastAsia="Calibri" w:hAnsi="Times New Roman" w:cs="Times New Roman"/>
                <w:b/>
                <w:szCs w:val="24"/>
                <w:lang w:bidi="tr-TR"/>
              </w:rPr>
            </w:pPr>
            <w:r w:rsidRPr="009A07DE">
              <w:rPr>
                <w:rFonts w:ascii="Times New Roman" w:eastAsia="Calibri" w:hAnsi="Times New Roman" w:cs="Times New Roman"/>
                <w:szCs w:val="24"/>
                <w:lang w:bidi="tr-TR"/>
              </w:rPr>
              <w:t>√</w:t>
            </w:r>
          </w:p>
        </w:tc>
        <w:tc>
          <w:tcPr>
            <w:tcW w:w="954" w:type="dxa"/>
          </w:tcPr>
          <w:p w:rsidR="009A07DE" w:rsidRPr="009A07DE" w:rsidRDefault="009A07DE" w:rsidP="009A07DE">
            <w:pPr>
              <w:widowControl w:val="0"/>
              <w:autoSpaceDE w:val="0"/>
              <w:autoSpaceDN w:val="0"/>
              <w:jc w:val="center"/>
              <w:cnfStyle w:val="000000000000"/>
              <w:rPr>
                <w:rFonts w:ascii="Times New Roman" w:eastAsia="Calibri" w:hAnsi="Times New Roman" w:cs="Times New Roman"/>
                <w:b/>
                <w:szCs w:val="24"/>
                <w:lang w:bidi="tr-TR"/>
              </w:rPr>
            </w:pPr>
          </w:p>
        </w:tc>
        <w:tc>
          <w:tcPr>
            <w:cnfStyle w:val="000010000000"/>
            <w:tcW w:w="1160"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5</w:t>
            </w:r>
          </w:p>
        </w:tc>
        <w:tc>
          <w:tcPr>
            <w:tcW w:w="1286" w:type="dxa"/>
            <w:hideMark/>
          </w:tcPr>
          <w:p w:rsidR="009A07DE" w:rsidRPr="009A07DE" w:rsidRDefault="009A07DE" w:rsidP="009A07DE">
            <w:pPr>
              <w:widowControl w:val="0"/>
              <w:autoSpaceDE w:val="0"/>
              <w:autoSpaceDN w:val="0"/>
              <w:jc w:val="center"/>
              <w:cnfStyle w:val="000000000000"/>
              <w:rPr>
                <w:rFonts w:ascii="Times New Roman" w:eastAsia="Calibri" w:hAnsi="Times New Roman" w:cs="Times New Roman"/>
                <w:lang w:bidi="tr-TR"/>
              </w:rPr>
            </w:pPr>
            <w:r w:rsidRPr="009A07DE">
              <w:rPr>
                <w:rFonts w:ascii="Times New Roman" w:eastAsia="Calibri" w:hAnsi="Times New Roman" w:cs="Times New Roman"/>
                <w:lang w:bidi="tr-TR"/>
              </w:rPr>
              <w:t>5</w:t>
            </w:r>
          </w:p>
        </w:tc>
        <w:tc>
          <w:tcPr>
            <w:cnfStyle w:val="000100000000"/>
            <w:tcW w:w="1161"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5</w:t>
            </w:r>
          </w:p>
        </w:tc>
      </w:tr>
      <w:tr w:rsidR="009A07DE" w:rsidRPr="009A07DE" w:rsidTr="00C71D2A">
        <w:trPr>
          <w:cnfStyle w:val="000000100000"/>
          <w:trHeight w:val="116"/>
        </w:trPr>
        <w:tc>
          <w:tcPr>
            <w:cnfStyle w:val="001000000000"/>
            <w:tcW w:w="4815" w:type="dxa"/>
            <w:hideMark/>
          </w:tcPr>
          <w:p w:rsidR="009A07DE" w:rsidRPr="009A07DE" w:rsidRDefault="009A07DE" w:rsidP="009A07DE">
            <w:pPr>
              <w:widowControl w:val="0"/>
              <w:autoSpaceDE w:val="0"/>
              <w:autoSpaceDN w:val="0"/>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İlçe Emniyet Amirliği</w:t>
            </w:r>
          </w:p>
        </w:tc>
        <w:tc>
          <w:tcPr>
            <w:cnfStyle w:val="000010000000"/>
            <w:tcW w:w="995" w:type="dxa"/>
          </w:tcPr>
          <w:p w:rsidR="009A07DE" w:rsidRPr="009A07DE" w:rsidRDefault="009A07DE" w:rsidP="009A07DE">
            <w:pPr>
              <w:widowControl w:val="0"/>
              <w:autoSpaceDE w:val="0"/>
              <w:autoSpaceDN w:val="0"/>
              <w:jc w:val="center"/>
              <w:rPr>
                <w:rFonts w:ascii="Times New Roman" w:eastAsia="Calibri" w:hAnsi="Times New Roman" w:cs="Times New Roman"/>
                <w:szCs w:val="24"/>
                <w:lang w:bidi="tr-TR"/>
              </w:rPr>
            </w:pPr>
          </w:p>
        </w:tc>
        <w:tc>
          <w:tcPr>
            <w:tcW w:w="954" w:type="dxa"/>
            <w:hideMark/>
          </w:tcPr>
          <w:p w:rsidR="009A07DE" w:rsidRPr="009A07DE" w:rsidRDefault="009A07DE" w:rsidP="009A07DE">
            <w:pPr>
              <w:widowControl w:val="0"/>
              <w:autoSpaceDE w:val="0"/>
              <w:autoSpaceDN w:val="0"/>
              <w:jc w:val="center"/>
              <w:cnfStyle w:val="000000100000"/>
              <w:rPr>
                <w:rFonts w:ascii="Times New Roman" w:eastAsia="Calibri" w:hAnsi="Times New Roman" w:cs="Times New Roman"/>
                <w:b/>
                <w:szCs w:val="24"/>
                <w:lang w:bidi="tr-TR"/>
              </w:rPr>
            </w:pPr>
            <w:r w:rsidRPr="009A07DE">
              <w:rPr>
                <w:rFonts w:ascii="Times New Roman" w:eastAsia="Calibri" w:hAnsi="Times New Roman" w:cs="Times New Roman"/>
                <w:b/>
                <w:szCs w:val="24"/>
                <w:lang w:bidi="tr-TR"/>
              </w:rPr>
              <w:t>√</w:t>
            </w:r>
          </w:p>
        </w:tc>
        <w:tc>
          <w:tcPr>
            <w:cnfStyle w:val="000010000000"/>
            <w:tcW w:w="1160"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3</w:t>
            </w:r>
          </w:p>
        </w:tc>
        <w:tc>
          <w:tcPr>
            <w:tcW w:w="1286" w:type="dxa"/>
            <w:hideMark/>
          </w:tcPr>
          <w:p w:rsidR="009A07DE" w:rsidRPr="009A07DE" w:rsidRDefault="009A07DE" w:rsidP="009A07DE">
            <w:pPr>
              <w:widowControl w:val="0"/>
              <w:autoSpaceDE w:val="0"/>
              <w:autoSpaceDN w:val="0"/>
              <w:jc w:val="center"/>
              <w:cnfStyle w:val="000000100000"/>
              <w:rPr>
                <w:rFonts w:ascii="Times New Roman" w:eastAsia="Calibri" w:hAnsi="Times New Roman" w:cs="Times New Roman"/>
                <w:lang w:bidi="tr-TR"/>
              </w:rPr>
            </w:pPr>
            <w:r w:rsidRPr="009A07DE">
              <w:rPr>
                <w:rFonts w:ascii="Times New Roman" w:eastAsia="Calibri" w:hAnsi="Times New Roman" w:cs="Times New Roman"/>
                <w:lang w:bidi="tr-TR"/>
              </w:rPr>
              <w:t>3</w:t>
            </w:r>
          </w:p>
        </w:tc>
        <w:tc>
          <w:tcPr>
            <w:cnfStyle w:val="000100000000"/>
            <w:tcW w:w="1161"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3</w:t>
            </w:r>
          </w:p>
        </w:tc>
      </w:tr>
      <w:tr w:rsidR="009A07DE" w:rsidRPr="009A07DE" w:rsidTr="00C71D2A">
        <w:trPr>
          <w:trHeight w:val="116"/>
        </w:trPr>
        <w:tc>
          <w:tcPr>
            <w:cnfStyle w:val="001000000000"/>
            <w:tcW w:w="4815" w:type="dxa"/>
            <w:hideMark/>
          </w:tcPr>
          <w:p w:rsidR="009A07DE" w:rsidRPr="009A07DE" w:rsidRDefault="009A07DE" w:rsidP="009A07DE">
            <w:pPr>
              <w:widowControl w:val="0"/>
              <w:autoSpaceDE w:val="0"/>
              <w:autoSpaceDN w:val="0"/>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İlçe Toplum Sağlığı Merkezi</w:t>
            </w:r>
          </w:p>
        </w:tc>
        <w:tc>
          <w:tcPr>
            <w:cnfStyle w:val="000010000000"/>
            <w:tcW w:w="995" w:type="dxa"/>
          </w:tcPr>
          <w:p w:rsidR="009A07DE" w:rsidRPr="009A07DE" w:rsidRDefault="009A07DE" w:rsidP="009A07DE">
            <w:pPr>
              <w:widowControl w:val="0"/>
              <w:autoSpaceDE w:val="0"/>
              <w:autoSpaceDN w:val="0"/>
              <w:jc w:val="center"/>
              <w:rPr>
                <w:rFonts w:ascii="Times New Roman" w:eastAsia="Calibri" w:hAnsi="Times New Roman" w:cs="Times New Roman"/>
                <w:szCs w:val="24"/>
                <w:lang w:bidi="tr-TR"/>
              </w:rPr>
            </w:pPr>
          </w:p>
        </w:tc>
        <w:tc>
          <w:tcPr>
            <w:tcW w:w="954" w:type="dxa"/>
            <w:hideMark/>
          </w:tcPr>
          <w:p w:rsidR="009A07DE" w:rsidRPr="009A07DE" w:rsidRDefault="009A07DE" w:rsidP="009A07DE">
            <w:pPr>
              <w:widowControl w:val="0"/>
              <w:autoSpaceDE w:val="0"/>
              <w:autoSpaceDN w:val="0"/>
              <w:jc w:val="center"/>
              <w:cnfStyle w:val="000000000000"/>
              <w:rPr>
                <w:rFonts w:ascii="Times New Roman" w:eastAsia="Calibri" w:hAnsi="Times New Roman" w:cs="Times New Roman"/>
                <w:b/>
                <w:szCs w:val="24"/>
                <w:lang w:bidi="tr-TR"/>
              </w:rPr>
            </w:pPr>
            <w:r w:rsidRPr="009A07DE">
              <w:rPr>
                <w:rFonts w:ascii="Times New Roman" w:eastAsia="Calibri" w:hAnsi="Times New Roman" w:cs="Times New Roman"/>
                <w:b/>
                <w:szCs w:val="24"/>
                <w:lang w:bidi="tr-TR"/>
              </w:rPr>
              <w:t>√</w:t>
            </w:r>
          </w:p>
        </w:tc>
        <w:tc>
          <w:tcPr>
            <w:cnfStyle w:val="000010000000"/>
            <w:tcW w:w="1160"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3</w:t>
            </w:r>
          </w:p>
        </w:tc>
        <w:tc>
          <w:tcPr>
            <w:tcW w:w="1286" w:type="dxa"/>
            <w:hideMark/>
          </w:tcPr>
          <w:p w:rsidR="009A07DE" w:rsidRPr="009A07DE" w:rsidRDefault="009A07DE" w:rsidP="009A07DE">
            <w:pPr>
              <w:widowControl w:val="0"/>
              <w:autoSpaceDE w:val="0"/>
              <w:autoSpaceDN w:val="0"/>
              <w:jc w:val="center"/>
              <w:cnfStyle w:val="000000000000"/>
              <w:rPr>
                <w:rFonts w:ascii="Times New Roman" w:eastAsia="Calibri" w:hAnsi="Times New Roman" w:cs="Times New Roman"/>
                <w:lang w:bidi="tr-TR"/>
              </w:rPr>
            </w:pPr>
            <w:r w:rsidRPr="009A07DE">
              <w:rPr>
                <w:rFonts w:ascii="Times New Roman" w:eastAsia="Calibri" w:hAnsi="Times New Roman" w:cs="Times New Roman"/>
                <w:lang w:bidi="tr-TR"/>
              </w:rPr>
              <w:t>3</w:t>
            </w:r>
          </w:p>
        </w:tc>
        <w:tc>
          <w:tcPr>
            <w:cnfStyle w:val="000100000000"/>
            <w:tcW w:w="1161"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3</w:t>
            </w:r>
          </w:p>
        </w:tc>
      </w:tr>
      <w:tr w:rsidR="009A07DE" w:rsidRPr="009A07DE" w:rsidTr="00C71D2A">
        <w:trPr>
          <w:cnfStyle w:val="000000100000"/>
          <w:trHeight w:val="116"/>
        </w:trPr>
        <w:tc>
          <w:tcPr>
            <w:cnfStyle w:val="001000000000"/>
            <w:tcW w:w="4815" w:type="dxa"/>
            <w:hideMark/>
          </w:tcPr>
          <w:p w:rsidR="009A07DE" w:rsidRPr="009A07DE" w:rsidRDefault="009A07DE" w:rsidP="009A07DE">
            <w:pPr>
              <w:widowControl w:val="0"/>
              <w:autoSpaceDE w:val="0"/>
              <w:autoSpaceDN w:val="0"/>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Taşımalı Eğitim Görevlileri</w:t>
            </w:r>
          </w:p>
        </w:tc>
        <w:tc>
          <w:tcPr>
            <w:cnfStyle w:val="000010000000"/>
            <w:tcW w:w="995" w:type="dxa"/>
          </w:tcPr>
          <w:p w:rsidR="009A07DE" w:rsidRPr="009A07DE" w:rsidRDefault="009A07DE" w:rsidP="009A07DE">
            <w:pPr>
              <w:widowControl w:val="0"/>
              <w:autoSpaceDE w:val="0"/>
              <w:autoSpaceDN w:val="0"/>
              <w:jc w:val="center"/>
              <w:rPr>
                <w:rFonts w:ascii="Times New Roman" w:eastAsia="Calibri" w:hAnsi="Times New Roman" w:cs="Times New Roman"/>
                <w:szCs w:val="24"/>
                <w:lang w:bidi="tr-TR"/>
              </w:rPr>
            </w:pPr>
          </w:p>
        </w:tc>
        <w:tc>
          <w:tcPr>
            <w:tcW w:w="954" w:type="dxa"/>
            <w:hideMark/>
          </w:tcPr>
          <w:p w:rsidR="009A07DE" w:rsidRPr="009A07DE" w:rsidRDefault="009A07DE" w:rsidP="009A07DE">
            <w:pPr>
              <w:widowControl w:val="0"/>
              <w:autoSpaceDE w:val="0"/>
              <w:autoSpaceDN w:val="0"/>
              <w:jc w:val="center"/>
              <w:cnfStyle w:val="000000100000"/>
              <w:rPr>
                <w:rFonts w:ascii="Calibri" w:eastAsia="Calibri" w:hAnsi="Calibri" w:cs="Calibri"/>
                <w:lang w:bidi="tr-TR"/>
              </w:rPr>
            </w:pPr>
            <w:r w:rsidRPr="009A07DE">
              <w:rPr>
                <w:rFonts w:ascii="Times New Roman" w:eastAsia="Calibri" w:hAnsi="Times New Roman" w:cs="Times New Roman"/>
                <w:b/>
                <w:szCs w:val="24"/>
                <w:lang w:bidi="tr-TR"/>
              </w:rPr>
              <w:t>√</w:t>
            </w:r>
          </w:p>
        </w:tc>
        <w:tc>
          <w:tcPr>
            <w:cnfStyle w:val="000010000000"/>
            <w:tcW w:w="1160"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3</w:t>
            </w:r>
          </w:p>
        </w:tc>
        <w:tc>
          <w:tcPr>
            <w:tcW w:w="1286" w:type="dxa"/>
            <w:hideMark/>
          </w:tcPr>
          <w:p w:rsidR="009A07DE" w:rsidRPr="009A07DE" w:rsidRDefault="009A07DE" w:rsidP="009A07DE">
            <w:pPr>
              <w:widowControl w:val="0"/>
              <w:autoSpaceDE w:val="0"/>
              <w:autoSpaceDN w:val="0"/>
              <w:jc w:val="center"/>
              <w:cnfStyle w:val="000000100000"/>
              <w:rPr>
                <w:rFonts w:ascii="Times New Roman" w:eastAsia="Calibri" w:hAnsi="Times New Roman" w:cs="Times New Roman"/>
                <w:lang w:bidi="tr-TR"/>
              </w:rPr>
            </w:pPr>
            <w:r w:rsidRPr="009A07DE">
              <w:rPr>
                <w:rFonts w:ascii="Times New Roman" w:eastAsia="Calibri" w:hAnsi="Times New Roman" w:cs="Times New Roman"/>
                <w:lang w:bidi="tr-TR"/>
              </w:rPr>
              <w:t>3</w:t>
            </w:r>
          </w:p>
        </w:tc>
        <w:tc>
          <w:tcPr>
            <w:cnfStyle w:val="000100000000"/>
            <w:tcW w:w="1161"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3</w:t>
            </w:r>
          </w:p>
        </w:tc>
      </w:tr>
      <w:tr w:rsidR="009A07DE" w:rsidRPr="009A07DE" w:rsidTr="00C71D2A">
        <w:trPr>
          <w:trHeight w:val="116"/>
        </w:trPr>
        <w:tc>
          <w:tcPr>
            <w:cnfStyle w:val="001000000000"/>
            <w:tcW w:w="4815" w:type="dxa"/>
            <w:hideMark/>
          </w:tcPr>
          <w:p w:rsidR="009A07DE" w:rsidRPr="009A07DE" w:rsidRDefault="009A07DE" w:rsidP="009A07DE">
            <w:pPr>
              <w:widowControl w:val="0"/>
              <w:autoSpaceDE w:val="0"/>
              <w:autoSpaceDN w:val="0"/>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Diğer Eğitim Kurumları</w:t>
            </w:r>
          </w:p>
        </w:tc>
        <w:tc>
          <w:tcPr>
            <w:cnfStyle w:val="000010000000"/>
            <w:tcW w:w="995" w:type="dxa"/>
          </w:tcPr>
          <w:p w:rsidR="009A07DE" w:rsidRPr="009A07DE" w:rsidRDefault="009A07DE" w:rsidP="009A07DE">
            <w:pPr>
              <w:widowControl w:val="0"/>
              <w:autoSpaceDE w:val="0"/>
              <w:autoSpaceDN w:val="0"/>
              <w:jc w:val="center"/>
              <w:rPr>
                <w:rFonts w:ascii="Times New Roman" w:eastAsia="Calibri" w:hAnsi="Times New Roman" w:cs="Times New Roman"/>
                <w:szCs w:val="24"/>
                <w:lang w:bidi="tr-TR"/>
              </w:rPr>
            </w:pPr>
          </w:p>
        </w:tc>
        <w:tc>
          <w:tcPr>
            <w:tcW w:w="954" w:type="dxa"/>
            <w:hideMark/>
          </w:tcPr>
          <w:p w:rsidR="009A07DE" w:rsidRPr="009A07DE" w:rsidRDefault="009A07DE" w:rsidP="009A07DE">
            <w:pPr>
              <w:widowControl w:val="0"/>
              <w:autoSpaceDE w:val="0"/>
              <w:autoSpaceDN w:val="0"/>
              <w:jc w:val="center"/>
              <w:cnfStyle w:val="000000000000"/>
              <w:rPr>
                <w:rFonts w:ascii="Calibri" w:eastAsia="Calibri" w:hAnsi="Calibri" w:cs="Calibri"/>
                <w:lang w:bidi="tr-TR"/>
              </w:rPr>
            </w:pPr>
            <w:r w:rsidRPr="009A07DE">
              <w:rPr>
                <w:rFonts w:ascii="Times New Roman" w:eastAsia="Calibri" w:hAnsi="Times New Roman" w:cs="Times New Roman"/>
                <w:b/>
                <w:szCs w:val="24"/>
                <w:lang w:bidi="tr-TR"/>
              </w:rPr>
              <w:t>√</w:t>
            </w:r>
          </w:p>
        </w:tc>
        <w:tc>
          <w:tcPr>
            <w:cnfStyle w:val="000010000000"/>
            <w:tcW w:w="1160"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2</w:t>
            </w:r>
          </w:p>
        </w:tc>
        <w:tc>
          <w:tcPr>
            <w:tcW w:w="1286" w:type="dxa"/>
            <w:hideMark/>
          </w:tcPr>
          <w:p w:rsidR="009A07DE" w:rsidRPr="009A07DE" w:rsidRDefault="009A07DE" w:rsidP="009A07DE">
            <w:pPr>
              <w:widowControl w:val="0"/>
              <w:autoSpaceDE w:val="0"/>
              <w:autoSpaceDN w:val="0"/>
              <w:jc w:val="center"/>
              <w:cnfStyle w:val="000000000000"/>
              <w:rPr>
                <w:rFonts w:ascii="Times New Roman" w:eastAsia="Calibri" w:hAnsi="Times New Roman" w:cs="Times New Roman"/>
                <w:lang w:bidi="tr-TR"/>
              </w:rPr>
            </w:pPr>
            <w:r w:rsidRPr="009A07DE">
              <w:rPr>
                <w:rFonts w:ascii="Times New Roman" w:eastAsia="Calibri" w:hAnsi="Times New Roman" w:cs="Times New Roman"/>
                <w:lang w:bidi="tr-TR"/>
              </w:rPr>
              <w:t>2</w:t>
            </w:r>
          </w:p>
        </w:tc>
        <w:tc>
          <w:tcPr>
            <w:cnfStyle w:val="000100000000"/>
            <w:tcW w:w="1161"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2</w:t>
            </w:r>
          </w:p>
        </w:tc>
      </w:tr>
      <w:tr w:rsidR="009A07DE" w:rsidRPr="009A07DE" w:rsidTr="00C71D2A">
        <w:trPr>
          <w:cnfStyle w:val="000000100000"/>
          <w:trHeight w:val="116"/>
        </w:trPr>
        <w:tc>
          <w:tcPr>
            <w:cnfStyle w:val="001000000000"/>
            <w:tcW w:w="4815" w:type="dxa"/>
            <w:hideMark/>
          </w:tcPr>
          <w:p w:rsidR="009A07DE" w:rsidRPr="009A07DE" w:rsidRDefault="009A07DE" w:rsidP="009A07DE">
            <w:pPr>
              <w:widowControl w:val="0"/>
              <w:autoSpaceDE w:val="0"/>
              <w:autoSpaceDN w:val="0"/>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Özel Sektör</w:t>
            </w:r>
          </w:p>
        </w:tc>
        <w:tc>
          <w:tcPr>
            <w:cnfStyle w:val="000010000000"/>
            <w:tcW w:w="995" w:type="dxa"/>
          </w:tcPr>
          <w:p w:rsidR="009A07DE" w:rsidRPr="009A07DE" w:rsidRDefault="009A07DE" w:rsidP="009A07DE">
            <w:pPr>
              <w:widowControl w:val="0"/>
              <w:autoSpaceDE w:val="0"/>
              <w:autoSpaceDN w:val="0"/>
              <w:jc w:val="center"/>
              <w:rPr>
                <w:rFonts w:ascii="Times New Roman" w:eastAsia="Calibri" w:hAnsi="Times New Roman" w:cs="Times New Roman"/>
                <w:szCs w:val="24"/>
                <w:lang w:bidi="tr-TR"/>
              </w:rPr>
            </w:pPr>
          </w:p>
        </w:tc>
        <w:tc>
          <w:tcPr>
            <w:tcW w:w="954" w:type="dxa"/>
            <w:hideMark/>
          </w:tcPr>
          <w:p w:rsidR="009A07DE" w:rsidRPr="009A07DE" w:rsidRDefault="009A07DE" w:rsidP="009A07DE">
            <w:pPr>
              <w:widowControl w:val="0"/>
              <w:autoSpaceDE w:val="0"/>
              <w:autoSpaceDN w:val="0"/>
              <w:jc w:val="center"/>
              <w:cnfStyle w:val="000000100000"/>
              <w:rPr>
                <w:rFonts w:ascii="Calibri" w:eastAsia="Calibri" w:hAnsi="Calibri" w:cs="Calibri"/>
                <w:lang w:bidi="tr-TR"/>
              </w:rPr>
            </w:pPr>
            <w:r w:rsidRPr="009A07DE">
              <w:rPr>
                <w:rFonts w:ascii="Times New Roman" w:eastAsia="Calibri" w:hAnsi="Times New Roman" w:cs="Times New Roman"/>
                <w:b/>
                <w:szCs w:val="24"/>
                <w:lang w:bidi="tr-TR"/>
              </w:rPr>
              <w:t>√</w:t>
            </w:r>
          </w:p>
        </w:tc>
        <w:tc>
          <w:tcPr>
            <w:cnfStyle w:val="000010000000"/>
            <w:tcW w:w="1160"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2</w:t>
            </w:r>
          </w:p>
        </w:tc>
        <w:tc>
          <w:tcPr>
            <w:tcW w:w="1286" w:type="dxa"/>
            <w:hideMark/>
          </w:tcPr>
          <w:p w:rsidR="009A07DE" w:rsidRPr="009A07DE" w:rsidRDefault="009A07DE" w:rsidP="009A07DE">
            <w:pPr>
              <w:widowControl w:val="0"/>
              <w:autoSpaceDE w:val="0"/>
              <w:autoSpaceDN w:val="0"/>
              <w:jc w:val="center"/>
              <w:cnfStyle w:val="000000100000"/>
              <w:rPr>
                <w:rFonts w:ascii="Times New Roman" w:eastAsia="Calibri" w:hAnsi="Times New Roman" w:cs="Times New Roman"/>
                <w:lang w:bidi="tr-TR"/>
              </w:rPr>
            </w:pPr>
            <w:r w:rsidRPr="009A07DE">
              <w:rPr>
                <w:rFonts w:ascii="Times New Roman" w:eastAsia="Calibri" w:hAnsi="Times New Roman" w:cs="Times New Roman"/>
                <w:lang w:bidi="tr-TR"/>
              </w:rPr>
              <w:t>2</w:t>
            </w:r>
          </w:p>
        </w:tc>
        <w:tc>
          <w:tcPr>
            <w:cnfStyle w:val="000100000000"/>
            <w:tcW w:w="1161"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2</w:t>
            </w:r>
          </w:p>
        </w:tc>
      </w:tr>
      <w:tr w:rsidR="009A07DE" w:rsidRPr="009A07DE" w:rsidTr="00C71D2A">
        <w:trPr>
          <w:trHeight w:val="116"/>
        </w:trPr>
        <w:tc>
          <w:tcPr>
            <w:cnfStyle w:val="001000000000"/>
            <w:tcW w:w="4815" w:type="dxa"/>
            <w:hideMark/>
          </w:tcPr>
          <w:p w:rsidR="009A07DE" w:rsidRPr="009A07DE" w:rsidRDefault="009A07DE" w:rsidP="009A07DE">
            <w:pPr>
              <w:widowControl w:val="0"/>
              <w:autoSpaceDE w:val="0"/>
              <w:autoSpaceDN w:val="0"/>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Sivil Toplum Kuruluşları</w:t>
            </w:r>
          </w:p>
        </w:tc>
        <w:tc>
          <w:tcPr>
            <w:cnfStyle w:val="000010000000"/>
            <w:tcW w:w="995" w:type="dxa"/>
          </w:tcPr>
          <w:p w:rsidR="009A07DE" w:rsidRPr="009A07DE" w:rsidRDefault="009A07DE" w:rsidP="009A07DE">
            <w:pPr>
              <w:widowControl w:val="0"/>
              <w:autoSpaceDE w:val="0"/>
              <w:autoSpaceDN w:val="0"/>
              <w:jc w:val="center"/>
              <w:rPr>
                <w:rFonts w:ascii="Times New Roman" w:eastAsia="Calibri" w:hAnsi="Times New Roman" w:cs="Times New Roman"/>
                <w:szCs w:val="24"/>
                <w:lang w:bidi="tr-TR"/>
              </w:rPr>
            </w:pPr>
          </w:p>
        </w:tc>
        <w:tc>
          <w:tcPr>
            <w:tcW w:w="954" w:type="dxa"/>
            <w:hideMark/>
          </w:tcPr>
          <w:p w:rsidR="009A07DE" w:rsidRPr="009A07DE" w:rsidRDefault="009A07DE" w:rsidP="009A07DE">
            <w:pPr>
              <w:widowControl w:val="0"/>
              <w:autoSpaceDE w:val="0"/>
              <w:autoSpaceDN w:val="0"/>
              <w:jc w:val="center"/>
              <w:cnfStyle w:val="000000000000"/>
              <w:rPr>
                <w:rFonts w:ascii="Calibri" w:eastAsia="Calibri" w:hAnsi="Calibri" w:cs="Calibri"/>
                <w:lang w:bidi="tr-TR"/>
              </w:rPr>
            </w:pPr>
            <w:r w:rsidRPr="009A07DE">
              <w:rPr>
                <w:rFonts w:ascii="Times New Roman" w:eastAsia="Calibri" w:hAnsi="Times New Roman" w:cs="Times New Roman"/>
                <w:b/>
                <w:szCs w:val="24"/>
                <w:lang w:bidi="tr-TR"/>
              </w:rPr>
              <w:t>√</w:t>
            </w:r>
          </w:p>
        </w:tc>
        <w:tc>
          <w:tcPr>
            <w:cnfStyle w:val="000010000000"/>
            <w:tcW w:w="1160"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2</w:t>
            </w:r>
          </w:p>
        </w:tc>
        <w:tc>
          <w:tcPr>
            <w:tcW w:w="1286" w:type="dxa"/>
            <w:hideMark/>
          </w:tcPr>
          <w:p w:rsidR="009A07DE" w:rsidRPr="009A07DE" w:rsidRDefault="009A07DE" w:rsidP="009A07DE">
            <w:pPr>
              <w:widowControl w:val="0"/>
              <w:autoSpaceDE w:val="0"/>
              <w:autoSpaceDN w:val="0"/>
              <w:jc w:val="center"/>
              <w:cnfStyle w:val="000000000000"/>
              <w:rPr>
                <w:rFonts w:ascii="Times New Roman" w:eastAsia="Calibri" w:hAnsi="Times New Roman" w:cs="Times New Roman"/>
                <w:lang w:bidi="tr-TR"/>
              </w:rPr>
            </w:pPr>
            <w:r w:rsidRPr="009A07DE">
              <w:rPr>
                <w:rFonts w:ascii="Times New Roman" w:eastAsia="Calibri" w:hAnsi="Times New Roman" w:cs="Times New Roman"/>
                <w:lang w:bidi="tr-TR"/>
              </w:rPr>
              <w:t>2</w:t>
            </w:r>
          </w:p>
        </w:tc>
        <w:tc>
          <w:tcPr>
            <w:cnfStyle w:val="000100000000"/>
            <w:tcW w:w="1161"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2</w:t>
            </w:r>
          </w:p>
        </w:tc>
      </w:tr>
      <w:tr w:rsidR="009A07DE" w:rsidRPr="009A07DE" w:rsidTr="00C71D2A">
        <w:trPr>
          <w:cnfStyle w:val="000000100000"/>
          <w:trHeight w:val="116"/>
        </w:trPr>
        <w:tc>
          <w:tcPr>
            <w:cnfStyle w:val="001000000000"/>
            <w:tcW w:w="4815" w:type="dxa"/>
            <w:hideMark/>
          </w:tcPr>
          <w:p w:rsidR="009A07DE" w:rsidRPr="009A07DE" w:rsidRDefault="009A07DE" w:rsidP="009A07DE">
            <w:pPr>
              <w:widowControl w:val="0"/>
              <w:autoSpaceDE w:val="0"/>
              <w:autoSpaceDN w:val="0"/>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İlçe Belediye Başkanlığı</w:t>
            </w:r>
          </w:p>
        </w:tc>
        <w:tc>
          <w:tcPr>
            <w:cnfStyle w:val="000010000000"/>
            <w:tcW w:w="995" w:type="dxa"/>
          </w:tcPr>
          <w:p w:rsidR="009A07DE" w:rsidRPr="009A07DE" w:rsidRDefault="009A07DE" w:rsidP="009A07DE">
            <w:pPr>
              <w:widowControl w:val="0"/>
              <w:autoSpaceDE w:val="0"/>
              <w:autoSpaceDN w:val="0"/>
              <w:jc w:val="center"/>
              <w:rPr>
                <w:rFonts w:ascii="Times New Roman" w:eastAsia="Calibri" w:hAnsi="Times New Roman" w:cs="Times New Roman"/>
                <w:szCs w:val="24"/>
                <w:lang w:bidi="tr-TR"/>
              </w:rPr>
            </w:pPr>
          </w:p>
        </w:tc>
        <w:tc>
          <w:tcPr>
            <w:tcW w:w="954" w:type="dxa"/>
            <w:hideMark/>
          </w:tcPr>
          <w:p w:rsidR="009A07DE" w:rsidRPr="009A07DE" w:rsidRDefault="009A07DE" w:rsidP="009A07DE">
            <w:pPr>
              <w:widowControl w:val="0"/>
              <w:autoSpaceDE w:val="0"/>
              <w:autoSpaceDN w:val="0"/>
              <w:jc w:val="center"/>
              <w:cnfStyle w:val="000000100000"/>
              <w:rPr>
                <w:rFonts w:ascii="Calibri" w:eastAsia="Calibri" w:hAnsi="Calibri" w:cs="Calibri"/>
                <w:lang w:bidi="tr-TR"/>
              </w:rPr>
            </w:pPr>
            <w:r w:rsidRPr="009A07DE">
              <w:rPr>
                <w:rFonts w:ascii="Times New Roman" w:eastAsia="Calibri" w:hAnsi="Times New Roman" w:cs="Times New Roman"/>
                <w:b/>
                <w:szCs w:val="24"/>
                <w:lang w:bidi="tr-TR"/>
              </w:rPr>
              <w:t>√</w:t>
            </w:r>
          </w:p>
        </w:tc>
        <w:tc>
          <w:tcPr>
            <w:cnfStyle w:val="000010000000"/>
            <w:tcW w:w="1160"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3</w:t>
            </w:r>
          </w:p>
        </w:tc>
        <w:tc>
          <w:tcPr>
            <w:tcW w:w="1286" w:type="dxa"/>
            <w:hideMark/>
          </w:tcPr>
          <w:p w:rsidR="009A07DE" w:rsidRPr="009A07DE" w:rsidRDefault="009A07DE" w:rsidP="009A07DE">
            <w:pPr>
              <w:widowControl w:val="0"/>
              <w:autoSpaceDE w:val="0"/>
              <w:autoSpaceDN w:val="0"/>
              <w:jc w:val="center"/>
              <w:cnfStyle w:val="000000100000"/>
              <w:rPr>
                <w:rFonts w:ascii="Times New Roman" w:eastAsia="Calibri" w:hAnsi="Times New Roman" w:cs="Times New Roman"/>
                <w:lang w:bidi="tr-TR"/>
              </w:rPr>
            </w:pPr>
            <w:r w:rsidRPr="009A07DE">
              <w:rPr>
                <w:rFonts w:ascii="Times New Roman" w:eastAsia="Calibri" w:hAnsi="Times New Roman" w:cs="Times New Roman"/>
                <w:lang w:bidi="tr-TR"/>
              </w:rPr>
              <w:t>3</w:t>
            </w:r>
          </w:p>
        </w:tc>
        <w:tc>
          <w:tcPr>
            <w:cnfStyle w:val="000100000000"/>
            <w:tcW w:w="1161"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3</w:t>
            </w:r>
          </w:p>
        </w:tc>
      </w:tr>
      <w:tr w:rsidR="009A07DE" w:rsidRPr="009A07DE" w:rsidTr="00C71D2A">
        <w:trPr>
          <w:trHeight w:val="116"/>
        </w:trPr>
        <w:tc>
          <w:tcPr>
            <w:cnfStyle w:val="001000000000"/>
            <w:tcW w:w="4815" w:type="dxa"/>
            <w:hideMark/>
          </w:tcPr>
          <w:p w:rsidR="009A07DE" w:rsidRPr="009A07DE" w:rsidRDefault="009A07DE" w:rsidP="009A07DE">
            <w:pPr>
              <w:widowControl w:val="0"/>
              <w:autoSpaceDE w:val="0"/>
              <w:autoSpaceDN w:val="0"/>
              <w:rPr>
                <w:rFonts w:ascii="Times New Roman" w:eastAsia="Calibri" w:hAnsi="Times New Roman" w:cs="Times New Roman"/>
                <w:szCs w:val="24"/>
                <w:lang w:bidi="tr-TR"/>
              </w:rPr>
            </w:pPr>
            <w:r w:rsidRPr="009A07DE">
              <w:rPr>
                <w:rFonts w:ascii="Times New Roman" w:eastAsia="Calibri" w:hAnsi="Times New Roman" w:cs="Times New Roman"/>
                <w:szCs w:val="24"/>
                <w:lang w:bidi="tr-TR"/>
              </w:rPr>
              <w:t>Diğer Kurum ve Kuruluşlar</w:t>
            </w:r>
          </w:p>
        </w:tc>
        <w:tc>
          <w:tcPr>
            <w:cnfStyle w:val="000010000000"/>
            <w:tcW w:w="995" w:type="dxa"/>
          </w:tcPr>
          <w:p w:rsidR="009A07DE" w:rsidRPr="009A07DE" w:rsidRDefault="009A07DE" w:rsidP="009A07DE">
            <w:pPr>
              <w:widowControl w:val="0"/>
              <w:autoSpaceDE w:val="0"/>
              <w:autoSpaceDN w:val="0"/>
              <w:jc w:val="center"/>
              <w:rPr>
                <w:rFonts w:ascii="Times New Roman" w:eastAsia="Calibri" w:hAnsi="Times New Roman" w:cs="Times New Roman"/>
                <w:b/>
                <w:szCs w:val="24"/>
                <w:lang w:bidi="tr-TR"/>
              </w:rPr>
            </w:pPr>
          </w:p>
        </w:tc>
        <w:tc>
          <w:tcPr>
            <w:tcW w:w="954" w:type="dxa"/>
            <w:hideMark/>
          </w:tcPr>
          <w:p w:rsidR="009A07DE" w:rsidRPr="009A07DE" w:rsidRDefault="009A07DE" w:rsidP="009A07DE">
            <w:pPr>
              <w:widowControl w:val="0"/>
              <w:autoSpaceDE w:val="0"/>
              <w:autoSpaceDN w:val="0"/>
              <w:jc w:val="center"/>
              <w:cnfStyle w:val="000000000000"/>
              <w:rPr>
                <w:rFonts w:ascii="Calibri" w:eastAsia="Calibri" w:hAnsi="Calibri" w:cs="Calibri"/>
                <w:lang w:bidi="tr-TR"/>
              </w:rPr>
            </w:pPr>
            <w:r w:rsidRPr="009A07DE">
              <w:rPr>
                <w:rFonts w:ascii="Times New Roman" w:eastAsia="Calibri" w:hAnsi="Times New Roman" w:cs="Times New Roman"/>
                <w:b/>
                <w:szCs w:val="24"/>
                <w:lang w:bidi="tr-TR"/>
              </w:rPr>
              <w:t>√</w:t>
            </w:r>
          </w:p>
        </w:tc>
        <w:tc>
          <w:tcPr>
            <w:cnfStyle w:val="000010000000"/>
            <w:tcW w:w="1160"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2</w:t>
            </w:r>
          </w:p>
        </w:tc>
        <w:tc>
          <w:tcPr>
            <w:tcW w:w="1286" w:type="dxa"/>
            <w:hideMark/>
          </w:tcPr>
          <w:p w:rsidR="009A07DE" w:rsidRPr="009A07DE" w:rsidRDefault="009A07DE" w:rsidP="009A07DE">
            <w:pPr>
              <w:widowControl w:val="0"/>
              <w:autoSpaceDE w:val="0"/>
              <w:autoSpaceDN w:val="0"/>
              <w:jc w:val="center"/>
              <w:cnfStyle w:val="000000000000"/>
              <w:rPr>
                <w:rFonts w:ascii="Times New Roman" w:eastAsia="Calibri" w:hAnsi="Times New Roman" w:cs="Times New Roman"/>
                <w:lang w:bidi="tr-TR"/>
              </w:rPr>
            </w:pPr>
            <w:r w:rsidRPr="009A07DE">
              <w:rPr>
                <w:rFonts w:ascii="Times New Roman" w:eastAsia="Calibri" w:hAnsi="Times New Roman" w:cs="Times New Roman"/>
                <w:lang w:bidi="tr-TR"/>
              </w:rPr>
              <w:t>2</w:t>
            </w:r>
          </w:p>
        </w:tc>
        <w:tc>
          <w:tcPr>
            <w:cnfStyle w:val="000100000000"/>
            <w:tcW w:w="1161" w:type="dxa"/>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2</w:t>
            </w:r>
          </w:p>
        </w:tc>
      </w:tr>
      <w:tr w:rsidR="009A07DE" w:rsidRPr="009A07DE" w:rsidTr="00C71D2A">
        <w:trPr>
          <w:cnfStyle w:val="000000100000"/>
          <w:trHeight w:val="116"/>
        </w:trPr>
        <w:tc>
          <w:tcPr>
            <w:cnfStyle w:val="001000000000"/>
            <w:tcW w:w="10372" w:type="dxa"/>
            <w:gridSpan w:val="6"/>
            <w:hideMark/>
          </w:tcPr>
          <w:p w:rsidR="009A07DE" w:rsidRPr="009A07DE" w:rsidRDefault="009A07DE" w:rsidP="009A07DE">
            <w:pPr>
              <w:widowControl w:val="0"/>
              <w:autoSpaceDE w:val="0"/>
              <w:autoSpaceDN w:val="0"/>
              <w:jc w:val="center"/>
              <w:rPr>
                <w:rFonts w:ascii="Times New Roman" w:eastAsia="Calibri" w:hAnsi="Times New Roman" w:cs="Times New Roman"/>
                <w:color w:val="000000"/>
                <w:lang w:bidi="tr-TR"/>
              </w:rPr>
            </w:pPr>
            <w:r w:rsidRPr="009A07DE">
              <w:rPr>
                <w:rFonts w:ascii="Times New Roman" w:eastAsia="Calibri" w:hAnsi="Times New Roman" w:cs="Times New Roman"/>
                <w:lang w:bidi="tr-TR"/>
              </w:rPr>
              <w:t>Önem Derecesi: 1, 2, 3 gözet; 4,5 birlikte çalış</w:t>
            </w:r>
          </w:p>
        </w:tc>
      </w:tr>
      <w:tr w:rsidR="009A07DE" w:rsidRPr="009A07DE" w:rsidTr="00C71D2A">
        <w:trPr>
          <w:trHeight w:val="116"/>
        </w:trPr>
        <w:tc>
          <w:tcPr>
            <w:cnfStyle w:val="001000000000"/>
            <w:tcW w:w="10372" w:type="dxa"/>
            <w:gridSpan w:val="6"/>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lang w:bidi="tr-TR"/>
              </w:rPr>
              <w:t>Etki Derecesi: 1, 2, 3 İzle; 4, 5 bilgilendir</w:t>
            </w:r>
          </w:p>
        </w:tc>
      </w:tr>
      <w:tr w:rsidR="009A07DE" w:rsidRPr="009A07DE" w:rsidTr="00C71D2A">
        <w:trPr>
          <w:cnfStyle w:val="010000000000"/>
          <w:trHeight w:val="116"/>
        </w:trPr>
        <w:tc>
          <w:tcPr>
            <w:cnfStyle w:val="001000000000"/>
            <w:tcW w:w="10372" w:type="dxa"/>
            <w:gridSpan w:val="6"/>
            <w:hideMark/>
          </w:tcPr>
          <w:p w:rsidR="009A07DE" w:rsidRPr="009A07DE" w:rsidRDefault="009A07DE" w:rsidP="009A07DE">
            <w:pPr>
              <w:widowControl w:val="0"/>
              <w:autoSpaceDE w:val="0"/>
              <w:autoSpaceDN w:val="0"/>
              <w:jc w:val="center"/>
              <w:rPr>
                <w:rFonts w:ascii="Times New Roman" w:eastAsia="Calibri" w:hAnsi="Times New Roman" w:cs="Times New Roman"/>
                <w:lang w:bidi="tr-TR"/>
              </w:rPr>
            </w:pPr>
            <w:r w:rsidRPr="009A07DE">
              <w:rPr>
                <w:rFonts w:ascii="Times New Roman" w:eastAsia="Calibri" w:hAnsi="Times New Roman" w:cs="Times New Roman"/>
                <w:color w:val="000000"/>
                <w:lang w:bidi="tr-TR"/>
              </w:rPr>
              <w:t>Önceliği:  5=Tam; 4=Çok; 3=Orta; 2=Az; 1=Hiç</w:t>
            </w:r>
          </w:p>
        </w:tc>
      </w:tr>
    </w:tbl>
    <w:p w:rsidR="009A07DE" w:rsidRDefault="009A07DE" w:rsidP="009A07DE">
      <w:pPr>
        <w:rPr>
          <w:rFonts w:ascii="Times New Roman" w:eastAsia="Times New Roman" w:hAnsi="Times New Roman" w:cs="Times New Roman"/>
          <w:noProof/>
          <w:sz w:val="24"/>
          <w:szCs w:val="24"/>
          <w:lang w:eastAsia="tr-TR"/>
        </w:rPr>
      </w:pPr>
    </w:p>
    <w:p w:rsidR="00C71D2A" w:rsidRDefault="00C71D2A" w:rsidP="009A07DE">
      <w:pPr>
        <w:rPr>
          <w:rFonts w:ascii="Times New Roman" w:eastAsia="Times New Roman" w:hAnsi="Times New Roman" w:cs="Times New Roman"/>
          <w:noProof/>
          <w:sz w:val="24"/>
          <w:szCs w:val="24"/>
          <w:lang w:eastAsia="tr-TR"/>
        </w:rPr>
      </w:pPr>
    </w:p>
    <w:p w:rsidR="00C71D2A" w:rsidRDefault="00C71D2A" w:rsidP="009A07DE">
      <w:pPr>
        <w:rPr>
          <w:rFonts w:ascii="Times New Roman" w:eastAsia="Times New Roman" w:hAnsi="Times New Roman" w:cs="Times New Roman"/>
          <w:noProof/>
          <w:sz w:val="24"/>
          <w:szCs w:val="24"/>
          <w:lang w:eastAsia="tr-TR"/>
        </w:rPr>
      </w:pPr>
    </w:p>
    <w:p w:rsidR="00C71D2A" w:rsidRDefault="00C71D2A" w:rsidP="009A07DE">
      <w:pPr>
        <w:rPr>
          <w:rFonts w:ascii="Times New Roman" w:eastAsia="Times New Roman" w:hAnsi="Times New Roman" w:cs="Times New Roman"/>
          <w:noProof/>
          <w:sz w:val="24"/>
          <w:szCs w:val="24"/>
          <w:lang w:eastAsia="tr-TR"/>
        </w:rPr>
      </w:pPr>
    </w:p>
    <w:p w:rsidR="00C71D2A" w:rsidRDefault="00C71D2A" w:rsidP="009A07DE">
      <w:pPr>
        <w:rPr>
          <w:rFonts w:ascii="Times New Roman" w:eastAsia="Times New Roman" w:hAnsi="Times New Roman" w:cs="Times New Roman"/>
          <w:noProof/>
          <w:sz w:val="24"/>
          <w:szCs w:val="24"/>
          <w:lang w:eastAsia="tr-TR"/>
        </w:rPr>
      </w:pPr>
    </w:p>
    <w:p w:rsidR="00C71D2A" w:rsidRDefault="00C71D2A" w:rsidP="009A07DE">
      <w:pPr>
        <w:rPr>
          <w:rFonts w:ascii="Times New Roman" w:eastAsia="Times New Roman" w:hAnsi="Times New Roman" w:cs="Times New Roman"/>
          <w:noProof/>
          <w:sz w:val="24"/>
          <w:szCs w:val="24"/>
          <w:lang w:eastAsia="tr-TR"/>
        </w:rPr>
      </w:pPr>
    </w:p>
    <w:p w:rsidR="00C71D2A" w:rsidRDefault="00C71D2A" w:rsidP="009A07DE">
      <w:pPr>
        <w:rPr>
          <w:rFonts w:ascii="Times New Roman" w:eastAsia="Times New Roman" w:hAnsi="Times New Roman" w:cs="Times New Roman"/>
          <w:noProof/>
          <w:sz w:val="24"/>
          <w:szCs w:val="24"/>
          <w:lang w:eastAsia="tr-TR"/>
        </w:rPr>
      </w:pPr>
    </w:p>
    <w:p w:rsidR="00C71D2A" w:rsidRDefault="00C71D2A" w:rsidP="009A07DE">
      <w:pPr>
        <w:rPr>
          <w:rFonts w:ascii="Times New Roman" w:eastAsia="Times New Roman" w:hAnsi="Times New Roman" w:cs="Times New Roman"/>
          <w:noProof/>
          <w:sz w:val="24"/>
          <w:szCs w:val="24"/>
          <w:lang w:eastAsia="tr-TR"/>
        </w:rPr>
      </w:pPr>
    </w:p>
    <w:p w:rsidR="00C71D2A" w:rsidRDefault="00C71D2A" w:rsidP="009A07DE">
      <w:pPr>
        <w:rPr>
          <w:rFonts w:ascii="Times New Roman" w:eastAsia="Times New Roman" w:hAnsi="Times New Roman" w:cs="Times New Roman"/>
          <w:noProof/>
          <w:sz w:val="24"/>
          <w:szCs w:val="24"/>
          <w:lang w:eastAsia="tr-TR"/>
        </w:rPr>
      </w:pPr>
    </w:p>
    <w:p w:rsidR="00C71D2A" w:rsidRDefault="00C71D2A" w:rsidP="009A07DE">
      <w:pPr>
        <w:rPr>
          <w:rFonts w:ascii="Times New Roman" w:eastAsia="Times New Roman" w:hAnsi="Times New Roman" w:cs="Times New Roman"/>
          <w:noProof/>
          <w:sz w:val="24"/>
          <w:szCs w:val="24"/>
          <w:lang w:eastAsia="tr-TR"/>
        </w:rPr>
      </w:pPr>
    </w:p>
    <w:p w:rsidR="00DA4F3F" w:rsidRPr="009A07DE" w:rsidRDefault="009A07DE" w:rsidP="009A07DE">
      <w:pPr>
        <w:rPr>
          <w:rFonts w:ascii="Times New Roman" w:hAnsi="Times New Roman" w:cs="Times New Roman"/>
          <w:b/>
          <w:sz w:val="24"/>
        </w:rPr>
      </w:pPr>
      <w:r w:rsidRPr="00DA4F3F">
        <w:rPr>
          <w:rFonts w:ascii="Times New Roman" w:hAnsi="Times New Roman" w:cs="Times New Roman"/>
          <w:b/>
          <w:sz w:val="24"/>
        </w:rPr>
        <w:t>PAYDAŞLARIN DEĞERLENDİRİLMESİ</w:t>
      </w:r>
      <w:r w:rsidR="00444AE6">
        <w:tab/>
      </w:r>
    </w:p>
    <w:p w:rsidR="009A07DE" w:rsidRPr="009A07DE" w:rsidRDefault="009A07DE" w:rsidP="009A07DE">
      <w:pPr>
        <w:widowControl w:val="0"/>
        <w:autoSpaceDE w:val="0"/>
        <w:autoSpaceDN w:val="0"/>
        <w:spacing w:after="0" w:line="240" w:lineRule="auto"/>
        <w:ind w:left="136" w:right="-6" w:firstLine="584"/>
        <w:jc w:val="both"/>
        <w:outlineLvl w:val="2"/>
        <w:rPr>
          <w:rFonts w:ascii="Times New Roman" w:eastAsia="Calibri" w:hAnsi="Times New Roman" w:cs="Times New Roman"/>
          <w:bCs/>
          <w:sz w:val="24"/>
          <w:szCs w:val="24"/>
          <w:lang w:eastAsia="tr-TR" w:bidi="tr-TR"/>
        </w:rPr>
      </w:pPr>
      <w:r w:rsidRPr="009A07DE">
        <w:rPr>
          <w:rFonts w:ascii="Times New Roman" w:eastAsia="Calibri" w:hAnsi="Times New Roman" w:cs="Times New Roman"/>
          <w:bCs/>
          <w:sz w:val="24"/>
          <w:szCs w:val="24"/>
          <w:lang w:eastAsia="tr-TR" w:bidi="tr-TR"/>
        </w:rPr>
        <w:t>Paydaş Analizi kapsamında Stratejik Plan Hazırlama Ekibi; okulumuzun sunduğu ürün/hizmetlerinin hangi paydaşlarla ilgili olduğu, paydaşların ürün/hizmetlere ne şekilde etki ettiği ve paydaş beklentilerinin neler olduğu gibi durumları değerlendirerek Paydaş Ürün/Hizmet Matrisi hazırlamıştır.</w:t>
      </w:r>
    </w:p>
    <w:p w:rsidR="009A07DE" w:rsidRPr="009A07DE" w:rsidRDefault="009A07DE" w:rsidP="009A07DE">
      <w:pPr>
        <w:widowControl w:val="0"/>
        <w:autoSpaceDE w:val="0"/>
        <w:autoSpaceDN w:val="0"/>
        <w:spacing w:after="0" w:line="240" w:lineRule="auto"/>
        <w:outlineLvl w:val="2"/>
        <w:rPr>
          <w:rFonts w:ascii="Times New Roman" w:eastAsia="Calibri" w:hAnsi="Times New Roman" w:cs="Times New Roman"/>
          <w:b/>
          <w:bCs/>
          <w:sz w:val="24"/>
          <w:szCs w:val="24"/>
          <w:lang w:eastAsia="tr-TR" w:bidi="tr-TR"/>
        </w:rPr>
      </w:pPr>
    </w:p>
    <w:p w:rsidR="009A07DE" w:rsidRPr="009A07DE" w:rsidRDefault="009A07DE" w:rsidP="009A07DE">
      <w:pPr>
        <w:widowControl w:val="0"/>
        <w:autoSpaceDE w:val="0"/>
        <w:autoSpaceDN w:val="0"/>
        <w:spacing w:after="0" w:line="240" w:lineRule="auto"/>
        <w:ind w:left="136"/>
        <w:jc w:val="both"/>
        <w:outlineLvl w:val="2"/>
        <w:rPr>
          <w:rFonts w:ascii="Times New Roman" w:eastAsia="Calibri" w:hAnsi="Times New Roman" w:cs="Times New Roman"/>
          <w:b/>
          <w:bCs/>
          <w:color w:val="000000"/>
          <w:sz w:val="20"/>
          <w:szCs w:val="20"/>
          <w:lang w:eastAsia="tr-TR" w:bidi="tr-TR"/>
        </w:rPr>
      </w:pPr>
      <w:r w:rsidRPr="009A07DE">
        <w:rPr>
          <w:rFonts w:ascii="Times New Roman" w:eastAsia="Calibri" w:hAnsi="Times New Roman" w:cs="Times New Roman"/>
          <w:b/>
          <w:bCs/>
          <w:color w:val="000000"/>
          <w:sz w:val="20"/>
          <w:szCs w:val="20"/>
          <w:lang w:eastAsia="tr-TR" w:bidi="tr-TR"/>
        </w:rPr>
        <w:t xml:space="preserve">Tablo </w:t>
      </w:r>
      <w:r w:rsidR="0039331A">
        <w:rPr>
          <w:rFonts w:ascii="Times New Roman" w:eastAsia="Calibri" w:hAnsi="Times New Roman" w:cs="Times New Roman"/>
          <w:b/>
          <w:bCs/>
          <w:color w:val="000000"/>
          <w:sz w:val="20"/>
          <w:szCs w:val="20"/>
          <w:lang w:eastAsia="tr-TR" w:bidi="tr-TR"/>
        </w:rPr>
        <w:t>6</w:t>
      </w:r>
      <w:r w:rsidRPr="009A07DE">
        <w:rPr>
          <w:rFonts w:ascii="Times New Roman" w:eastAsia="Calibri" w:hAnsi="Times New Roman" w:cs="Times New Roman"/>
          <w:b/>
          <w:bCs/>
          <w:color w:val="000000"/>
          <w:sz w:val="20"/>
          <w:szCs w:val="20"/>
          <w:lang w:eastAsia="tr-TR" w:bidi="tr-TR"/>
        </w:rPr>
        <w:t xml:space="preserve"> Paydaş-Ürün/Hizmet Matrisi</w:t>
      </w:r>
    </w:p>
    <w:p w:rsidR="009A07DE" w:rsidRPr="009A07DE" w:rsidRDefault="009A07DE" w:rsidP="009A07DE">
      <w:pPr>
        <w:widowControl w:val="0"/>
        <w:autoSpaceDE w:val="0"/>
        <w:autoSpaceDN w:val="0"/>
        <w:spacing w:before="11" w:after="0" w:line="240" w:lineRule="auto"/>
        <w:rPr>
          <w:rFonts w:ascii="Times New Roman" w:eastAsia="Calibri" w:hAnsi="Times New Roman" w:cs="Times New Roman"/>
          <w:b/>
          <w:sz w:val="24"/>
          <w:szCs w:val="24"/>
          <w:lang w:eastAsia="tr-TR" w:bidi="tr-TR"/>
        </w:rPr>
      </w:pPr>
    </w:p>
    <w:tbl>
      <w:tblPr>
        <w:tblStyle w:val="AkKlavuz-Vurgu11"/>
        <w:tblW w:w="10540" w:type="dxa"/>
        <w:tblLayout w:type="fixed"/>
        <w:tblLook w:val="04A0"/>
      </w:tblPr>
      <w:tblGrid>
        <w:gridCol w:w="1756"/>
        <w:gridCol w:w="772"/>
        <w:gridCol w:w="517"/>
        <w:gridCol w:w="327"/>
        <w:gridCol w:w="322"/>
        <w:gridCol w:w="501"/>
        <w:gridCol w:w="336"/>
        <w:gridCol w:w="353"/>
        <w:gridCol w:w="313"/>
        <w:gridCol w:w="369"/>
        <w:gridCol w:w="559"/>
        <w:gridCol w:w="736"/>
        <w:gridCol w:w="557"/>
        <w:gridCol w:w="557"/>
        <w:gridCol w:w="478"/>
        <w:gridCol w:w="659"/>
        <w:gridCol w:w="717"/>
        <w:gridCol w:w="711"/>
      </w:tblGrid>
      <w:tr w:rsidR="00B0675D" w:rsidRPr="00435CF2" w:rsidTr="00C71D2A">
        <w:trPr>
          <w:cnfStyle w:val="100000000000"/>
          <w:trHeight w:val="2061"/>
        </w:trPr>
        <w:tc>
          <w:tcPr>
            <w:cnfStyle w:val="001000000000"/>
            <w:tcW w:w="1756" w:type="dxa"/>
            <w:noWrap/>
            <w:hideMark/>
          </w:tcPr>
          <w:p w:rsidR="00B0675D" w:rsidRPr="00435CF2" w:rsidRDefault="00B0675D" w:rsidP="009A07DE">
            <w:pPr>
              <w:widowControl w:val="0"/>
              <w:autoSpaceDE w:val="0"/>
              <w:autoSpaceDN w:val="0"/>
              <w:rPr>
                <w:rFonts w:ascii="Times New Roman" w:eastAsia="Times New Roman" w:hAnsi="Times New Roman" w:cs="Times New Roman"/>
                <w:lang w:eastAsia="tr-TR"/>
              </w:rPr>
            </w:pPr>
          </w:p>
        </w:tc>
        <w:tc>
          <w:tcPr>
            <w:tcW w:w="772" w:type="dxa"/>
            <w:noWrap/>
            <w:textDirection w:val="btLr"/>
            <w:hideMark/>
          </w:tcPr>
          <w:p w:rsidR="00B0675D" w:rsidRPr="00435CF2" w:rsidRDefault="00B0675D" w:rsidP="009A07DE">
            <w:pPr>
              <w:widowControl w:val="0"/>
              <w:autoSpaceDE w:val="0"/>
              <w:autoSpaceDN w:val="0"/>
              <w:ind w:left="-57"/>
              <w:jc w:val="center"/>
              <w:cnfStyle w:val="100000000000"/>
              <w:rPr>
                <w:rFonts w:ascii="Times New Roman" w:eastAsia="Times New Roman" w:hAnsi="Times New Roman" w:cs="Times New Roman"/>
                <w:sz w:val="18"/>
                <w:szCs w:val="20"/>
                <w:lang w:bidi="tr-TR"/>
              </w:rPr>
            </w:pPr>
            <w:r w:rsidRPr="00435CF2">
              <w:rPr>
                <w:rFonts w:ascii="Times New Roman" w:eastAsia="Times New Roman" w:hAnsi="Times New Roman" w:cs="Times New Roman"/>
                <w:sz w:val="18"/>
                <w:szCs w:val="20"/>
                <w:lang w:bidi="tr-TR"/>
              </w:rPr>
              <w:t>Ürün/Hizmet Numarası</w:t>
            </w:r>
          </w:p>
        </w:tc>
        <w:tc>
          <w:tcPr>
            <w:tcW w:w="517" w:type="dxa"/>
            <w:textDirection w:val="btLr"/>
          </w:tcPr>
          <w:p w:rsidR="00B0675D" w:rsidRPr="00435CF2" w:rsidRDefault="00B0675D" w:rsidP="009A07DE">
            <w:pPr>
              <w:widowControl w:val="0"/>
              <w:autoSpaceDE w:val="0"/>
              <w:autoSpaceDN w:val="0"/>
              <w:ind w:left="-57"/>
              <w:jc w:val="center"/>
              <w:cnfStyle w:val="100000000000"/>
              <w:rPr>
                <w:rFonts w:ascii="Times New Roman" w:eastAsia="Calibri" w:hAnsi="Times New Roman" w:cs="Times New Roman"/>
                <w:sz w:val="18"/>
                <w:szCs w:val="24"/>
                <w:lang w:bidi="tr-TR"/>
              </w:rPr>
            </w:pPr>
            <w:r w:rsidRPr="00435CF2">
              <w:rPr>
                <w:rFonts w:ascii="Times New Roman" w:eastAsia="Calibri" w:hAnsi="Times New Roman" w:cs="Times New Roman"/>
                <w:sz w:val="18"/>
                <w:szCs w:val="24"/>
                <w:lang w:bidi="tr-TR"/>
              </w:rPr>
              <w:t>İl MEM</w:t>
            </w:r>
          </w:p>
        </w:tc>
        <w:tc>
          <w:tcPr>
            <w:tcW w:w="327" w:type="dxa"/>
            <w:textDirection w:val="btLr"/>
            <w:hideMark/>
          </w:tcPr>
          <w:p w:rsidR="00B0675D" w:rsidRPr="00435CF2" w:rsidRDefault="00B0675D" w:rsidP="009A07DE">
            <w:pPr>
              <w:widowControl w:val="0"/>
              <w:autoSpaceDE w:val="0"/>
              <w:autoSpaceDN w:val="0"/>
              <w:ind w:left="-57"/>
              <w:jc w:val="center"/>
              <w:cnfStyle w:val="100000000000"/>
              <w:rPr>
                <w:rFonts w:ascii="Times New Roman" w:eastAsia="Calibri" w:hAnsi="Times New Roman" w:cs="Times New Roman"/>
                <w:sz w:val="18"/>
                <w:szCs w:val="24"/>
                <w:lang w:bidi="tr-TR"/>
              </w:rPr>
            </w:pPr>
            <w:r w:rsidRPr="00435CF2">
              <w:rPr>
                <w:rFonts w:ascii="Times New Roman" w:eastAsia="Calibri" w:hAnsi="Times New Roman" w:cs="Times New Roman"/>
                <w:sz w:val="18"/>
                <w:szCs w:val="24"/>
                <w:lang w:bidi="tr-TR"/>
              </w:rPr>
              <w:t>Kaymakamlık</w:t>
            </w:r>
          </w:p>
        </w:tc>
        <w:tc>
          <w:tcPr>
            <w:tcW w:w="322" w:type="dxa"/>
            <w:textDirection w:val="btLr"/>
            <w:hideMark/>
          </w:tcPr>
          <w:p w:rsidR="00B0675D" w:rsidRPr="00435CF2" w:rsidRDefault="00B0675D" w:rsidP="009A07DE">
            <w:pPr>
              <w:widowControl w:val="0"/>
              <w:autoSpaceDE w:val="0"/>
              <w:autoSpaceDN w:val="0"/>
              <w:ind w:left="-57"/>
              <w:jc w:val="center"/>
              <w:cnfStyle w:val="100000000000"/>
              <w:rPr>
                <w:rFonts w:ascii="Times New Roman" w:eastAsia="Calibri" w:hAnsi="Times New Roman" w:cs="Times New Roman"/>
                <w:sz w:val="18"/>
                <w:szCs w:val="24"/>
                <w:lang w:bidi="tr-TR"/>
              </w:rPr>
            </w:pPr>
            <w:r w:rsidRPr="00435CF2">
              <w:rPr>
                <w:rFonts w:ascii="Times New Roman" w:eastAsia="Calibri" w:hAnsi="Times New Roman" w:cs="Times New Roman"/>
                <w:sz w:val="18"/>
                <w:szCs w:val="24"/>
                <w:lang w:bidi="tr-TR"/>
              </w:rPr>
              <w:t>İlçe MEM</w:t>
            </w:r>
          </w:p>
        </w:tc>
        <w:tc>
          <w:tcPr>
            <w:tcW w:w="501" w:type="dxa"/>
            <w:textDirection w:val="btLr"/>
            <w:hideMark/>
          </w:tcPr>
          <w:p w:rsidR="00B0675D" w:rsidRPr="00435CF2" w:rsidRDefault="00B0675D" w:rsidP="009A07DE">
            <w:pPr>
              <w:widowControl w:val="0"/>
              <w:autoSpaceDE w:val="0"/>
              <w:autoSpaceDN w:val="0"/>
              <w:ind w:left="-57"/>
              <w:jc w:val="center"/>
              <w:cnfStyle w:val="100000000000"/>
              <w:rPr>
                <w:rFonts w:ascii="Times New Roman" w:eastAsia="Calibri" w:hAnsi="Times New Roman" w:cs="Times New Roman"/>
                <w:sz w:val="18"/>
                <w:szCs w:val="24"/>
                <w:lang w:bidi="tr-TR"/>
              </w:rPr>
            </w:pPr>
            <w:r w:rsidRPr="00435CF2">
              <w:rPr>
                <w:rFonts w:ascii="Times New Roman" w:eastAsia="Calibri" w:hAnsi="Times New Roman" w:cs="Times New Roman"/>
                <w:sz w:val="18"/>
                <w:szCs w:val="24"/>
                <w:lang w:bidi="tr-TR"/>
              </w:rPr>
              <w:t>Okul Müdürümüz</w:t>
            </w:r>
          </w:p>
        </w:tc>
        <w:tc>
          <w:tcPr>
            <w:tcW w:w="336" w:type="dxa"/>
            <w:textDirection w:val="btLr"/>
            <w:hideMark/>
          </w:tcPr>
          <w:p w:rsidR="00B0675D" w:rsidRPr="00435CF2" w:rsidRDefault="00B0675D" w:rsidP="009A07DE">
            <w:pPr>
              <w:widowControl w:val="0"/>
              <w:autoSpaceDE w:val="0"/>
              <w:autoSpaceDN w:val="0"/>
              <w:ind w:left="-57"/>
              <w:jc w:val="center"/>
              <w:cnfStyle w:val="100000000000"/>
              <w:rPr>
                <w:rFonts w:ascii="Times New Roman" w:eastAsia="Calibri" w:hAnsi="Times New Roman" w:cs="Times New Roman"/>
                <w:sz w:val="18"/>
                <w:szCs w:val="24"/>
                <w:lang w:bidi="tr-TR"/>
              </w:rPr>
            </w:pPr>
            <w:r w:rsidRPr="00435CF2">
              <w:rPr>
                <w:rFonts w:ascii="Times New Roman" w:eastAsia="Calibri" w:hAnsi="Times New Roman" w:cs="Times New Roman"/>
                <w:sz w:val="18"/>
                <w:szCs w:val="24"/>
                <w:lang w:bidi="tr-TR"/>
              </w:rPr>
              <w:t>Öğretmenler</w:t>
            </w:r>
          </w:p>
        </w:tc>
        <w:tc>
          <w:tcPr>
            <w:tcW w:w="353" w:type="dxa"/>
            <w:textDirection w:val="btLr"/>
            <w:hideMark/>
          </w:tcPr>
          <w:p w:rsidR="00B0675D" w:rsidRPr="00435CF2" w:rsidRDefault="00B0675D" w:rsidP="009A07DE">
            <w:pPr>
              <w:widowControl w:val="0"/>
              <w:autoSpaceDE w:val="0"/>
              <w:autoSpaceDN w:val="0"/>
              <w:ind w:left="-57"/>
              <w:jc w:val="center"/>
              <w:cnfStyle w:val="100000000000"/>
              <w:rPr>
                <w:rFonts w:ascii="Times New Roman" w:eastAsia="Calibri" w:hAnsi="Times New Roman" w:cs="Times New Roman"/>
                <w:sz w:val="18"/>
                <w:szCs w:val="24"/>
                <w:lang w:bidi="tr-TR"/>
              </w:rPr>
            </w:pPr>
            <w:r w:rsidRPr="00435CF2">
              <w:rPr>
                <w:rFonts w:ascii="Times New Roman" w:eastAsia="Calibri" w:hAnsi="Times New Roman" w:cs="Times New Roman"/>
                <w:sz w:val="18"/>
                <w:szCs w:val="24"/>
                <w:lang w:bidi="tr-TR"/>
              </w:rPr>
              <w:t>Öğrenciler</w:t>
            </w:r>
          </w:p>
        </w:tc>
        <w:tc>
          <w:tcPr>
            <w:tcW w:w="313" w:type="dxa"/>
            <w:textDirection w:val="btLr"/>
            <w:hideMark/>
          </w:tcPr>
          <w:p w:rsidR="00B0675D" w:rsidRPr="00435CF2" w:rsidRDefault="00B0675D" w:rsidP="009A07DE">
            <w:pPr>
              <w:widowControl w:val="0"/>
              <w:autoSpaceDE w:val="0"/>
              <w:autoSpaceDN w:val="0"/>
              <w:ind w:left="-57"/>
              <w:jc w:val="center"/>
              <w:cnfStyle w:val="100000000000"/>
              <w:rPr>
                <w:rFonts w:ascii="Times New Roman" w:eastAsia="Calibri" w:hAnsi="Times New Roman" w:cs="Times New Roman"/>
                <w:sz w:val="18"/>
                <w:szCs w:val="24"/>
                <w:lang w:bidi="tr-TR"/>
              </w:rPr>
            </w:pPr>
            <w:r w:rsidRPr="00435CF2">
              <w:rPr>
                <w:rFonts w:ascii="Times New Roman" w:eastAsia="Calibri" w:hAnsi="Times New Roman" w:cs="Times New Roman"/>
                <w:sz w:val="18"/>
                <w:szCs w:val="24"/>
                <w:lang w:bidi="tr-TR"/>
              </w:rPr>
              <w:t>Veliler</w:t>
            </w:r>
          </w:p>
        </w:tc>
        <w:tc>
          <w:tcPr>
            <w:tcW w:w="369" w:type="dxa"/>
            <w:textDirection w:val="btLr"/>
            <w:hideMark/>
          </w:tcPr>
          <w:p w:rsidR="00B0675D" w:rsidRPr="00435CF2" w:rsidRDefault="00B0675D" w:rsidP="009A07DE">
            <w:pPr>
              <w:widowControl w:val="0"/>
              <w:autoSpaceDE w:val="0"/>
              <w:autoSpaceDN w:val="0"/>
              <w:ind w:left="-57"/>
              <w:jc w:val="center"/>
              <w:cnfStyle w:val="100000000000"/>
              <w:rPr>
                <w:rFonts w:ascii="Times New Roman" w:eastAsia="Calibri" w:hAnsi="Times New Roman" w:cs="Times New Roman"/>
                <w:sz w:val="18"/>
                <w:szCs w:val="24"/>
                <w:lang w:bidi="tr-TR"/>
              </w:rPr>
            </w:pPr>
            <w:r w:rsidRPr="00435CF2">
              <w:rPr>
                <w:rFonts w:ascii="Times New Roman" w:eastAsia="Calibri" w:hAnsi="Times New Roman" w:cs="Times New Roman"/>
                <w:sz w:val="18"/>
                <w:szCs w:val="24"/>
                <w:lang w:bidi="tr-TR"/>
              </w:rPr>
              <w:t>Personel</w:t>
            </w:r>
          </w:p>
        </w:tc>
        <w:tc>
          <w:tcPr>
            <w:tcW w:w="559" w:type="dxa"/>
            <w:textDirection w:val="btLr"/>
            <w:hideMark/>
          </w:tcPr>
          <w:p w:rsidR="00B0675D" w:rsidRPr="00435CF2" w:rsidRDefault="00B0675D" w:rsidP="009A07DE">
            <w:pPr>
              <w:widowControl w:val="0"/>
              <w:autoSpaceDE w:val="0"/>
              <w:autoSpaceDN w:val="0"/>
              <w:ind w:left="-57"/>
              <w:jc w:val="center"/>
              <w:cnfStyle w:val="100000000000"/>
              <w:rPr>
                <w:rFonts w:ascii="Times New Roman" w:eastAsia="Calibri" w:hAnsi="Times New Roman" w:cs="Times New Roman"/>
                <w:sz w:val="18"/>
                <w:szCs w:val="24"/>
                <w:lang w:bidi="tr-TR"/>
              </w:rPr>
            </w:pPr>
            <w:r w:rsidRPr="00435CF2">
              <w:rPr>
                <w:rFonts w:ascii="Times New Roman" w:eastAsia="Calibri" w:hAnsi="Times New Roman" w:cs="Times New Roman"/>
                <w:sz w:val="18"/>
                <w:szCs w:val="24"/>
                <w:lang w:bidi="tr-TR"/>
              </w:rPr>
              <w:t>İlçe Emniyet Amirliği</w:t>
            </w:r>
          </w:p>
        </w:tc>
        <w:tc>
          <w:tcPr>
            <w:tcW w:w="736" w:type="dxa"/>
            <w:textDirection w:val="btLr"/>
            <w:hideMark/>
          </w:tcPr>
          <w:p w:rsidR="00B0675D" w:rsidRPr="00435CF2" w:rsidRDefault="00B0675D" w:rsidP="009A07DE">
            <w:pPr>
              <w:widowControl w:val="0"/>
              <w:autoSpaceDE w:val="0"/>
              <w:autoSpaceDN w:val="0"/>
              <w:ind w:left="-57"/>
              <w:jc w:val="center"/>
              <w:cnfStyle w:val="100000000000"/>
              <w:rPr>
                <w:rFonts w:ascii="Times New Roman" w:eastAsia="Calibri" w:hAnsi="Times New Roman" w:cs="Times New Roman"/>
                <w:sz w:val="18"/>
                <w:szCs w:val="24"/>
                <w:lang w:bidi="tr-TR"/>
              </w:rPr>
            </w:pPr>
            <w:r w:rsidRPr="00435CF2">
              <w:rPr>
                <w:rFonts w:ascii="Times New Roman" w:eastAsia="Calibri" w:hAnsi="Times New Roman" w:cs="Times New Roman"/>
                <w:sz w:val="18"/>
                <w:szCs w:val="24"/>
                <w:lang w:bidi="tr-TR"/>
              </w:rPr>
              <w:t>İlçe Toplum Sağlığı Me</w:t>
            </w:r>
            <w:r w:rsidRPr="00435CF2">
              <w:rPr>
                <w:rFonts w:ascii="Times New Roman" w:eastAsia="Calibri" w:hAnsi="Times New Roman" w:cs="Times New Roman"/>
                <w:sz w:val="18"/>
                <w:szCs w:val="24"/>
                <w:lang w:bidi="tr-TR"/>
              </w:rPr>
              <w:t>r</w:t>
            </w:r>
            <w:r w:rsidRPr="00435CF2">
              <w:rPr>
                <w:rFonts w:ascii="Times New Roman" w:eastAsia="Calibri" w:hAnsi="Times New Roman" w:cs="Times New Roman"/>
                <w:sz w:val="18"/>
                <w:szCs w:val="24"/>
                <w:lang w:bidi="tr-TR"/>
              </w:rPr>
              <w:t>kezi</w:t>
            </w:r>
          </w:p>
        </w:tc>
        <w:tc>
          <w:tcPr>
            <w:tcW w:w="557" w:type="dxa"/>
            <w:textDirection w:val="btLr"/>
            <w:hideMark/>
          </w:tcPr>
          <w:p w:rsidR="00B0675D" w:rsidRPr="00435CF2" w:rsidRDefault="00B0675D" w:rsidP="009A07DE">
            <w:pPr>
              <w:widowControl w:val="0"/>
              <w:autoSpaceDE w:val="0"/>
              <w:autoSpaceDN w:val="0"/>
              <w:ind w:left="-57"/>
              <w:jc w:val="center"/>
              <w:cnfStyle w:val="100000000000"/>
              <w:rPr>
                <w:rFonts w:ascii="Times New Roman" w:eastAsia="Calibri" w:hAnsi="Times New Roman" w:cs="Times New Roman"/>
                <w:sz w:val="18"/>
                <w:szCs w:val="24"/>
                <w:lang w:bidi="tr-TR"/>
              </w:rPr>
            </w:pPr>
            <w:r w:rsidRPr="00435CF2">
              <w:rPr>
                <w:rFonts w:ascii="Times New Roman" w:eastAsia="Calibri" w:hAnsi="Times New Roman" w:cs="Times New Roman"/>
                <w:sz w:val="18"/>
                <w:szCs w:val="24"/>
                <w:lang w:bidi="tr-TR"/>
              </w:rPr>
              <w:t>Taşımalı Eğitim Görevlil</w:t>
            </w:r>
            <w:r w:rsidRPr="00435CF2">
              <w:rPr>
                <w:rFonts w:ascii="Times New Roman" w:eastAsia="Calibri" w:hAnsi="Times New Roman" w:cs="Times New Roman"/>
                <w:sz w:val="18"/>
                <w:szCs w:val="24"/>
                <w:lang w:bidi="tr-TR"/>
              </w:rPr>
              <w:t>e</w:t>
            </w:r>
            <w:r w:rsidRPr="00435CF2">
              <w:rPr>
                <w:rFonts w:ascii="Times New Roman" w:eastAsia="Calibri" w:hAnsi="Times New Roman" w:cs="Times New Roman"/>
                <w:sz w:val="18"/>
                <w:szCs w:val="24"/>
                <w:lang w:bidi="tr-TR"/>
              </w:rPr>
              <w:t>ri</w:t>
            </w:r>
          </w:p>
        </w:tc>
        <w:tc>
          <w:tcPr>
            <w:tcW w:w="557" w:type="dxa"/>
            <w:textDirection w:val="btLr"/>
            <w:hideMark/>
          </w:tcPr>
          <w:p w:rsidR="00B0675D" w:rsidRPr="00435CF2" w:rsidRDefault="00B0675D" w:rsidP="009A07DE">
            <w:pPr>
              <w:widowControl w:val="0"/>
              <w:autoSpaceDE w:val="0"/>
              <w:autoSpaceDN w:val="0"/>
              <w:ind w:left="-57"/>
              <w:jc w:val="center"/>
              <w:cnfStyle w:val="100000000000"/>
              <w:rPr>
                <w:rFonts w:ascii="Times New Roman" w:eastAsia="Calibri" w:hAnsi="Times New Roman" w:cs="Times New Roman"/>
                <w:sz w:val="18"/>
                <w:szCs w:val="24"/>
                <w:lang w:bidi="tr-TR"/>
              </w:rPr>
            </w:pPr>
            <w:r w:rsidRPr="00435CF2">
              <w:rPr>
                <w:rFonts w:ascii="Times New Roman" w:eastAsia="Calibri" w:hAnsi="Times New Roman" w:cs="Times New Roman"/>
                <w:sz w:val="18"/>
                <w:szCs w:val="24"/>
                <w:lang w:bidi="tr-TR"/>
              </w:rPr>
              <w:t>Diğer Eğitim Kurumları</w:t>
            </w:r>
          </w:p>
        </w:tc>
        <w:tc>
          <w:tcPr>
            <w:tcW w:w="478" w:type="dxa"/>
            <w:textDirection w:val="btLr"/>
            <w:hideMark/>
          </w:tcPr>
          <w:p w:rsidR="00B0675D" w:rsidRPr="00435CF2" w:rsidRDefault="00B0675D" w:rsidP="009A07DE">
            <w:pPr>
              <w:widowControl w:val="0"/>
              <w:autoSpaceDE w:val="0"/>
              <w:autoSpaceDN w:val="0"/>
              <w:ind w:left="-57"/>
              <w:jc w:val="center"/>
              <w:cnfStyle w:val="100000000000"/>
              <w:rPr>
                <w:rFonts w:ascii="Times New Roman" w:eastAsia="Calibri" w:hAnsi="Times New Roman" w:cs="Times New Roman"/>
                <w:sz w:val="18"/>
                <w:szCs w:val="24"/>
                <w:lang w:bidi="tr-TR"/>
              </w:rPr>
            </w:pPr>
            <w:r w:rsidRPr="00435CF2">
              <w:rPr>
                <w:rFonts w:ascii="Times New Roman" w:eastAsia="Calibri" w:hAnsi="Times New Roman" w:cs="Times New Roman"/>
                <w:sz w:val="18"/>
                <w:szCs w:val="24"/>
                <w:lang w:bidi="tr-TR"/>
              </w:rPr>
              <w:t>Özel Sektör</w:t>
            </w:r>
          </w:p>
        </w:tc>
        <w:tc>
          <w:tcPr>
            <w:tcW w:w="659" w:type="dxa"/>
            <w:textDirection w:val="btLr"/>
            <w:hideMark/>
          </w:tcPr>
          <w:p w:rsidR="00B0675D" w:rsidRPr="00435CF2" w:rsidRDefault="00B0675D" w:rsidP="009A07DE">
            <w:pPr>
              <w:widowControl w:val="0"/>
              <w:autoSpaceDE w:val="0"/>
              <w:autoSpaceDN w:val="0"/>
              <w:ind w:left="-57"/>
              <w:jc w:val="center"/>
              <w:cnfStyle w:val="100000000000"/>
              <w:rPr>
                <w:rFonts w:ascii="Times New Roman" w:eastAsia="Calibri" w:hAnsi="Times New Roman" w:cs="Times New Roman"/>
                <w:sz w:val="18"/>
                <w:szCs w:val="24"/>
                <w:lang w:bidi="tr-TR"/>
              </w:rPr>
            </w:pPr>
            <w:r w:rsidRPr="00435CF2">
              <w:rPr>
                <w:rFonts w:ascii="Times New Roman" w:eastAsia="Calibri" w:hAnsi="Times New Roman" w:cs="Times New Roman"/>
                <w:sz w:val="18"/>
                <w:szCs w:val="24"/>
                <w:lang w:bidi="tr-TR"/>
              </w:rPr>
              <w:t>Sivil Toplum Kuruluşları</w:t>
            </w:r>
          </w:p>
        </w:tc>
        <w:tc>
          <w:tcPr>
            <w:tcW w:w="717" w:type="dxa"/>
            <w:textDirection w:val="btLr"/>
            <w:hideMark/>
          </w:tcPr>
          <w:p w:rsidR="00B0675D" w:rsidRPr="00435CF2" w:rsidRDefault="00B0675D" w:rsidP="009A07DE">
            <w:pPr>
              <w:widowControl w:val="0"/>
              <w:autoSpaceDE w:val="0"/>
              <w:autoSpaceDN w:val="0"/>
              <w:ind w:left="-57"/>
              <w:jc w:val="center"/>
              <w:cnfStyle w:val="100000000000"/>
              <w:rPr>
                <w:rFonts w:ascii="Times New Roman" w:eastAsia="Calibri" w:hAnsi="Times New Roman" w:cs="Times New Roman"/>
                <w:sz w:val="18"/>
                <w:szCs w:val="24"/>
                <w:lang w:bidi="tr-TR"/>
              </w:rPr>
            </w:pPr>
            <w:r w:rsidRPr="00435CF2">
              <w:rPr>
                <w:rFonts w:ascii="Times New Roman" w:eastAsia="Calibri" w:hAnsi="Times New Roman" w:cs="Times New Roman"/>
                <w:sz w:val="18"/>
                <w:szCs w:val="24"/>
                <w:lang w:bidi="tr-TR"/>
              </w:rPr>
              <w:t>İlçe Belediye Başkanlığı</w:t>
            </w:r>
          </w:p>
        </w:tc>
        <w:tc>
          <w:tcPr>
            <w:tcW w:w="711" w:type="dxa"/>
            <w:textDirection w:val="btLr"/>
            <w:hideMark/>
          </w:tcPr>
          <w:p w:rsidR="00B0675D" w:rsidRPr="00435CF2" w:rsidRDefault="00B0675D" w:rsidP="009A07DE">
            <w:pPr>
              <w:widowControl w:val="0"/>
              <w:autoSpaceDE w:val="0"/>
              <w:autoSpaceDN w:val="0"/>
              <w:ind w:left="-57"/>
              <w:jc w:val="center"/>
              <w:cnfStyle w:val="100000000000"/>
              <w:rPr>
                <w:rFonts w:ascii="Times New Roman" w:eastAsia="Calibri" w:hAnsi="Times New Roman" w:cs="Times New Roman"/>
                <w:sz w:val="18"/>
                <w:szCs w:val="24"/>
                <w:lang w:bidi="tr-TR"/>
              </w:rPr>
            </w:pPr>
            <w:r w:rsidRPr="00435CF2">
              <w:rPr>
                <w:rFonts w:ascii="Times New Roman" w:eastAsia="Calibri" w:hAnsi="Times New Roman" w:cs="Times New Roman"/>
                <w:sz w:val="18"/>
                <w:szCs w:val="24"/>
                <w:lang w:bidi="tr-TR"/>
              </w:rPr>
              <w:t>Diğer Kurum ve Kurulu</w:t>
            </w:r>
            <w:r w:rsidRPr="00435CF2">
              <w:rPr>
                <w:rFonts w:ascii="Times New Roman" w:eastAsia="Calibri" w:hAnsi="Times New Roman" w:cs="Times New Roman"/>
                <w:sz w:val="18"/>
                <w:szCs w:val="24"/>
                <w:lang w:bidi="tr-TR"/>
              </w:rPr>
              <w:t>ş</w:t>
            </w:r>
            <w:r w:rsidRPr="00435CF2">
              <w:rPr>
                <w:rFonts w:ascii="Times New Roman" w:eastAsia="Calibri" w:hAnsi="Times New Roman" w:cs="Times New Roman"/>
                <w:sz w:val="18"/>
                <w:szCs w:val="24"/>
                <w:lang w:bidi="tr-TR"/>
              </w:rPr>
              <w:t>lar</w:t>
            </w:r>
          </w:p>
        </w:tc>
      </w:tr>
      <w:tr w:rsidR="00B0675D" w:rsidRPr="00435CF2" w:rsidTr="00C71D2A">
        <w:trPr>
          <w:cnfStyle w:val="000000100000"/>
          <w:trHeight w:val="67"/>
        </w:trPr>
        <w:tc>
          <w:tcPr>
            <w:cnfStyle w:val="001000000000"/>
            <w:tcW w:w="1756" w:type="dxa"/>
            <w:vMerge w:val="restart"/>
            <w:noWrap/>
            <w:hideMark/>
          </w:tcPr>
          <w:p w:rsidR="00B0675D" w:rsidRPr="00435CF2" w:rsidRDefault="00B0675D" w:rsidP="009A07DE">
            <w:pPr>
              <w:widowControl w:val="0"/>
              <w:autoSpaceDE w:val="0"/>
              <w:autoSpaceDN w:val="0"/>
              <w:ind w:right="-108"/>
              <w:rPr>
                <w:rFonts w:ascii="Calibri" w:eastAsia="Times New Roman" w:hAnsi="Calibri" w:cs="Times New Roman"/>
                <w:sz w:val="16"/>
                <w:szCs w:val="16"/>
                <w:lang w:bidi="tr-TR"/>
              </w:rPr>
            </w:pPr>
            <w:r w:rsidRPr="00435CF2">
              <w:rPr>
                <w:rFonts w:ascii="Calibri" w:eastAsia="Times New Roman" w:hAnsi="Calibri" w:cs="Times New Roman"/>
                <w:sz w:val="16"/>
                <w:szCs w:val="16"/>
                <w:lang w:bidi="tr-TR"/>
              </w:rPr>
              <w:t>A -Eğitim Öğretim Faal</w:t>
            </w:r>
            <w:r w:rsidRPr="00435CF2">
              <w:rPr>
                <w:rFonts w:ascii="Calibri" w:eastAsia="Times New Roman" w:hAnsi="Calibri" w:cs="Times New Roman"/>
                <w:sz w:val="16"/>
                <w:szCs w:val="16"/>
                <w:lang w:bidi="tr-TR"/>
              </w:rPr>
              <w:t>i</w:t>
            </w:r>
            <w:r w:rsidRPr="00435CF2">
              <w:rPr>
                <w:rFonts w:ascii="Calibri" w:eastAsia="Times New Roman" w:hAnsi="Calibri" w:cs="Times New Roman"/>
                <w:sz w:val="16"/>
                <w:szCs w:val="16"/>
                <w:lang w:bidi="tr-TR"/>
              </w:rPr>
              <w:t>yetleri</w:t>
            </w:r>
          </w:p>
        </w:tc>
        <w:tc>
          <w:tcPr>
            <w:tcW w:w="77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1</w:t>
            </w:r>
          </w:p>
        </w:tc>
        <w:tc>
          <w:tcPr>
            <w:tcW w:w="5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1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36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9" w:type="dxa"/>
            <w:noWrap/>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736" w:type="dxa"/>
            <w:noWrap/>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557" w:type="dxa"/>
            <w:noWrap/>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557" w:type="dxa"/>
            <w:noWrap/>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478" w:type="dxa"/>
            <w:noWrap/>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659" w:type="dxa"/>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r>
      <w:tr w:rsidR="00B0675D" w:rsidRPr="00435CF2" w:rsidTr="00C71D2A">
        <w:trPr>
          <w:cnfStyle w:val="00000001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2</w:t>
            </w:r>
          </w:p>
        </w:tc>
        <w:tc>
          <w:tcPr>
            <w:tcW w:w="5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01"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1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36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r>
      <w:tr w:rsidR="00B0675D" w:rsidRPr="00435CF2" w:rsidTr="00C71D2A">
        <w:trPr>
          <w:cnfStyle w:val="00000010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3</w:t>
            </w:r>
          </w:p>
        </w:tc>
        <w:tc>
          <w:tcPr>
            <w:tcW w:w="5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01"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1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69" w:type="dxa"/>
            <w:noWrap/>
            <w:textDirection w:val="btLr"/>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559" w:type="dxa"/>
            <w:noWrap/>
            <w:textDirection w:val="btLr"/>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736" w:type="dxa"/>
            <w:noWrap/>
            <w:textDirection w:val="btLr"/>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textDirection w:val="btLr"/>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textDirection w:val="btLr"/>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478" w:type="dxa"/>
            <w:noWrap/>
            <w:textDirection w:val="btLr"/>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659" w:type="dxa"/>
            <w:textDirection w:val="btLr"/>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7" w:type="dxa"/>
            <w:textDirection w:val="btLr"/>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1" w:type="dxa"/>
            <w:textDirection w:val="btLr"/>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r>
      <w:tr w:rsidR="00B0675D" w:rsidRPr="00435CF2" w:rsidTr="00C71D2A">
        <w:trPr>
          <w:cnfStyle w:val="000000010000"/>
          <w:trHeight w:val="82"/>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4</w:t>
            </w:r>
          </w:p>
        </w:tc>
        <w:tc>
          <w:tcPr>
            <w:tcW w:w="5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1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36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9" w:type="dxa"/>
            <w:noWrap/>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736" w:type="dxa"/>
            <w:noWrap/>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557" w:type="dxa"/>
            <w:noWrap/>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557" w:type="dxa"/>
            <w:noWrap/>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478" w:type="dxa"/>
            <w:noWrap/>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659" w:type="dxa"/>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r>
      <w:tr w:rsidR="00B0675D" w:rsidRPr="00435CF2" w:rsidTr="00C71D2A">
        <w:trPr>
          <w:cnfStyle w:val="00000010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5</w:t>
            </w:r>
          </w:p>
        </w:tc>
        <w:tc>
          <w:tcPr>
            <w:tcW w:w="5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2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1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69"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55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7" w:type="dxa"/>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711"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r>
      <w:tr w:rsidR="00B0675D" w:rsidRPr="00435CF2" w:rsidTr="00C71D2A">
        <w:trPr>
          <w:cnfStyle w:val="00000001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6</w:t>
            </w:r>
          </w:p>
        </w:tc>
        <w:tc>
          <w:tcPr>
            <w:tcW w:w="5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01"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1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36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r>
      <w:tr w:rsidR="00B0675D" w:rsidRPr="00435CF2" w:rsidTr="00C71D2A">
        <w:trPr>
          <w:cnfStyle w:val="00000010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7</w:t>
            </w:r>
          </w:p>
        </w:tc>
        <w:tc>
          <w:tcPr>
            <w:tcW w:w="5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1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36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r>
      <w:tr w:rsidR="00B0675D" w:rsidRPr="00435CF2" w:rsidTr="00C71D2A">
        <w:trPr>
          <w:cnfStyle w:val="000000010000"/>
          <w:trHeight w:val="67"/>
        </w:trPr>
        <w:tc>
          <w:tcPr>
            <w:cnfStyle w:val="001000000000"/>
            <w:tcW w:w="1756" w:type="dxa"/>
            <w:vMerge/>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8</w:t>
            </w:r>
          </w:p>
        </w:tc>
        <w:tc>
          <w:tcPr>
            <w:tcW w:w="5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7" w:type="dxa"/>
            <w:noWrap/>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2" w:type="dxa"/>
            <w:noWrap/>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tcPr>
          <w:p w:rsidR="00B0675D" w:rsidRPr="00435CF2" w:rsidRDefault="00B0675D" w:rsidP="009A07DE">
            <w:pPr>
              <w:widowControl w:val="0"/>
              <w:autoSpaceDE w:val="0"/>
              <w:autoSpaceDN w:val="0"/>
              <w:ind w:left="-51"/>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13" w:type="dxa"/>
            <w:noWrap/>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369" w:type="dxa"/>
            <w:noWrap/>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559" w:type="dxa"/>
            <w:noWrap/>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736" w:type="dxa"/>
            <w:noWrap/>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478" w:type="dxa"/>
            <w:noWrap/>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r>
      <w:tr w:rsidR="00B0675D" w:rsidRPr="00435CF2" w:rsidTr="00C71D2A">
        <w:trPr>
          <w:cnfStyle w:val="000000100000"/>
          <w:trHeight w:val="137"/>
        </w:trPr>
        <w:tc>
          <w:tcPr>
            <w:cnfStyle w:val="001000000000"/>
            <w:tcW w:w="1756" w:type="dxa"/>
            <w:vMerge w:val="restart"/>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r w:rsidRPr="00435CF2">
              <w:rPr>
                <w:rFonts w:ascii="Calibri" w:eastAsia="Times New Roman" w:hAnsi="Calibri" w:cs="Times New Roman"/>
                <w:sz w:val="16"/>
                <w:szCs w:val="16"/>
                <w:lang w:bidi="tr-TR"/>
              </w:rPr>
              <w:t>B-Strateji Geliştirme, Ar-Ge Faaliyetleri</w:t>
            </w:r>
          </w:p>
        </w:tc>
        <w:tc>
          <w:tcPr>
            <w:tcW w:w="77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1</w:t>
            </w:r>
          </w:p>
        </w:tc>
        <w:tc>
          <w:tcPr>
            <w:tcW w:w="5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369"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5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r>
      <w:tr w:rsidR="00B0675D" w:rsidRPr="00435CF2" w:rsidTr="00C71D2A">
        <w:trPr>
          <w:cnfStyle w:val="00000001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2</w:t>
            </w:r>
          </w:p>
        </w:tc>
        <w:tc>
          <w:tcPr>
            <w:tcW w:w="5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36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r>
      <w:tr w:rsidR="00B0675D" w:rsidRPr="00435CF2" w:rsidTr="00C71D2A">
        <w:trPr>
          <w:cnfStyle w:val="000000100000"/>
          <w:trHeight w:val="143"/>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3</w:t>
            </w:r>
          </w:p>
        </w:tc>
        <w:tc>
          <w:tcPr>
            <w:tcW w:w="5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01"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36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r>
      <w:tr w:rsidR="00B0675D" w:rsidRPr="00435CF2" w:rsidTr="00C71D2A">
        <w:trPr>
          <w:cnfStyle w:val="000000010000"/>
          <w:trHeight w:val="73"/>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4</w:t>
            </w:r>
          </w:p>
        </w:tc>
        <w:tc>
          <w:tcPr>
            <w:tcW w:w="5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01"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36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r>
      <w:tr w:rsidR="00B0675D" w:rsidRPr="00435CF2" w:rsidTr="00C71D2A">
        <w:trPr>
          <w:cnfStyle w:val="00000010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5</w:t>
            </w:r>
          </w:p>
        </w:tc>
        <w:tc>
          <w:tcPr>
            <w:tcW w:w="5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01"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36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r>
      <w:tr w:rsidR="00B0675D" w:rsidRPr="00435CF2" w:rsidTr="00C71D2A">
        <w:trPr>
          <w:cnfStyle w:val="000000010000"/>
          <w:trHeight w:val="60"/>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6</w:t>
            </w:r>
          </w:p>
        </w:tc>
        <w:tc>
          <w:tcPr>
            <w:tcW w:w="5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36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r>
      <w:tr w:rsidR="00B0675D" w:rsidRPr="00435CF2" w:rsidTr="00C71D2A">
        <w:trPr>
          <w:cnfStyle w:val="000000100000"/>
          <w:trHeight w:val="67"/>
        </w:trPr>
        <w:tc>
          <w:tcPr>
            <w:cnfStyle w:val="001000000000"/>
            <w:tcW w:w="1756" w:type="dxa"/>
            <w:vMerge w:val="restart"/>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r w:rsidRPr="00435CF2">
              <w:rPr>
                <w:rFonts w:ascii="Calibri" w:eastAsia="Times New Roman" w:hAnsi="Calibri" w:cs="Times New Roman"/>
                <w:sz w:val="16"/>
                <w:szCs w:val="16"/>
                <w:lang w:bidi="tr-TR"/>
              </w:rPr>
              <w:t>C-İnsan Kaynakları Gelişimi</w:t>
            </w:r>
          </w:p>
        </w:tc>
        <w:tc>
          <w:tcPr>
            <w:tcW w:w="77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1</w:t>
            </w:r>
          </w:p>
        </w:tc>
        <w:tc>
          <w:tcPr>
            <w:tcW w:w="5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2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2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369"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5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r>
      <w:tr w:rsidR="00B0675D" w:rsidRPr="00435CF2" w:rsidTr="00C71D2A">
        <w:trPr>
          <w:cnfStyle w:val="00000001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2</w:t>
            </w:r>
          </w:p>
        </w:tc>
        <w:tc>
          <w:tcPr>
            <w:tcW w:w="5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2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2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369"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5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r>
      <w:tr w:rsidR="00B0675D" w:rsidRPr="00435CF2" w:rsidTr="00C71D2A">
        <w:trPr>
          <w:cnfStyle w:val="00000010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3</w:t>
            </w:r>
          </w:p>
        </w:tc>
        <w:tc>
          <w:tcPr>
            <w:tcW w:w="5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2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2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369"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5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r>
      <w:tr w:rsidR="00B0675D" w:rsidRPr="00435CF2" w:rsidTr="00C71D2A">
        <w:trPr>
          <w:cnfStyle w:val="000000010000"/>
          <w:trHeight w:val="67"/>
        </w:trPr>
        <w:tc>
          <w:tcPr>
            <w:cnfStyle w:val="001000000000"/>
            <w:tcW w:w="1756" w:type="dxa"/>
            <w:vMerge w:val="restart"/>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r w:rsidRPr="00435CF2">
              <w:rPr>
                <w:rFonts w:ascii="Calibri" w:eastAsia="Times New Roman" w:hAnsi="Calibri" w:cs="Times New Roman"/>
                <w:sz w:val="16"/>
                <w:szCs w:val="16"/>
                <w:lang w:bidi="tr-TR"/>
              </w:rPr>
              <w:t>D-Fiziki ve Mali Destek</w:t>
            </w:r>
          </w:p>
        </w:tc>
        <w:tc>
          <w:tcPr>
            <w:tcW w:w="77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1</w:t>
            </w:r>
          </w:p>
        </w:tc>
        <w:tc>
          <w:tcPr>
            <w:tcW w:w="5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1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369"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59"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736"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r>
      <w:tr w:rsidR="00B0675D" w:rsidRPr="00435CF2" w:rsidTr="00C71D2A">
        <w:trPr>
          <w:cnfStyle w:val="00000010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2</w:t>
            </w:r>
          </w:p>
        </w:tc>
        <w:tc>
          <w:tcPr>
            <w:tcW w:w="5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1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36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r>
      <w:tr w:rsidR="00B0675D" w:rsidRPr="00435CF2" w:rsidTr="00C71D2A">
        <w:trPr>
          <w:cnfStyle w:val="00000001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3</w:t>
            </w:r>
          </w:p>
        </w:tc>
        <w:tc>
          <w:tcPr>
            <w:tcW w:w="5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369"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5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r>
      <w:tr w:rsidR="00B0675D" w:rsidRPr="00435CF2" w:rsidTr="00C71D2A">
        <w:trPr>
          <w:cnfStyle w:val="00000010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4</w:t>
            </w:r>
          </w:p>
        </w:tc>
        <w:tc>
          <w:tcPr>
            <w:tcW w:w="5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1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369"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59" w:type="dxa"/>
            <w:noWrap/>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736" w:type="dxa"/>
            <w:noWrap/>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557" w:type="dxa"/>
            <w:noWrap/>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557" w:type="dxa"/>
            <w:noWrap/>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478" w:type="dxa"/>
            <w:noWrap/>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659" w:type="dxa"/>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r>
      <w:tr w:rsidR="00B0675D" w:rsidRPr="00435CF2" w:rsidTr="00C71D2A">
        <w:trPr>
          <w:cnfStyle w:val="00000001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5</w:t>
            </w:r>
          </w:p>
        </w:tc>
        <w:tc>
          <w:tcPr>
            <w:tcW w:w="5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1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369"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59"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736"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5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478"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659" w:type="dxa"/>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711" w:type="dxa"/>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r>
      <w:tr w:rsidR="00B0675D" w:rsidRPr="00435CF2" w:rsidTr="00C71D2A">
        <w:trPr>
          <w:cnfStyle w:val="00000010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6</w:t>
            </w:r>
          </w:p>
        </w:tc>
        <w:tc>
          <w:tcPr>
            <w:tcW w:w="5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369"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5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100000"/>
              <w:rPr>
                <w:rFonts w:ascii="Times New Roman" w:eastAsia="Times New Roman" w:hAnsi="Times New Roman" w:cs="Times New Roman"/>
                <w:sz w:val="16"/>
                <w:szCs w:val="16"/>
                <w:lang w:bidi="tr-TR"/>
              </w:rPr>
            </w:pPr>
          </w:p>
        </w:tc>
      </w:tr>
      <w:tr w:rsidR="00B0675D" w:rsidRPr="00435CF2" w:rsidTr="00C71D2A">
        <w:trPr>
          <w:cnfStyle w:val="00000001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7</w:t>
            </w:r>
          </w:p>
        </w:tc>
        <w:tc>
          <w:tcPr>
            <w:tcW w:w="5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369"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5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010000"/>
              <w:rPr>
                <w:rFonts w:ascii="Times New Roman" w:eastAsia="Times New Roman" w:hAnsi="Times New Roman" w:cs="Times New Roman"/>
                <w:sz w:val="16"/>
                <w:szCs w:val="16"/>
                <w:lang w:bidi="tr-TR"/>
              </w:rPr>
            </w:pPr>
          </w:p>
        </w:tc>
      </w:tr>
      <w:tr w:rsidR="00B0675D" w:rsidRPr="00435CF2" w:rsidTr="00C71D2A">
        <w:trPr>
          <w:cnfStyle w:val="00000010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8</w:t>
            </w:r>
          </w:p>
        </w:tc>
        <w:tc>
          <w:tcPr>
            <w:tcW w:w="5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1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369"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59"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736"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5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557" w:type="dxa"/>
            <w:noWrap/>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478" w:type="dxa"/>
            <w:noWrap/>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659" w:type="dxa"/>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7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711" w:type="dxa"/>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r>
      <w:tr w:rsidR="00B0675D" w:rsidRPr="00435CF2" w:rsidTr="00C71D2A">
        <w:trPr>
          <w:cnfStyle w:val="000000010000"/>
          <w:trHeight w:val="67"/>
        </w:trPr>
        <w:tc>
          <w:tcPr>
            <w:cnfStyle w:val="001000000000"/>
            <w:tcW w:w="1756" w:type="dxa"/>
            <w:vMerge w:val="restart"/>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r w:rsidRPr="00435CF2">
              <w:rPr>
                <w:rFonts w:ascii="Calibri" w:eastAsia="Times New Roman" w:hAnsi="Calibri" w:cs="Times New Roman"/>
                <w:sz w:val="16"/>
                <w:szCs w:val="16"/>
                <w:lang w:bidi="tr-TR"/>
              </w:rPr>
              <w:t>E-Denetim ve Rehbe</w:t>
            </w:r>
            <w:r w:rsidRPr="00435CF2">
              <w:rPr>
                <w:rFonts w:ascii="Calibri" w:eastAsia="Times New Roman" w:hAnsi="Calibri" w:cs="Times New Roman"/>
                <w:sz w:val="16"/>
                <w:szCs w:val="16"/>
                <w:lang w:bidi="tr-TR"/>
              </w:rPr>
              <w:t>r</w:t>
            </w:r>
            <w:r w:rsidRPr="00435CF2">
              <w:rPr>
                <w:rFonts w:ascii="Calibri" w:eastAsia="Times New Roman" w:hAnsi="Calibri" w:cs="Times New Roman"/>
                <w:sz w:val="16"/>
                <w:szCs w:val="16"/>
                <w:lang w:bidi="tr-TR"/>
              </w:rPr>
              <w:t>lik</w:t>
            </w:r>
          </w:p>
        </w:tc>
        <w:tc>
          <w:tcPr>
            <w:tcW w:w="77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1</w:t>
            </w:r>
          </w:p>
        </w:tc>
        <w:tc>
          <w:tcPr>
            <w:tcW w:w="5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2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2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369"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5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010000"/>
              <w:rPr>
                <w:rFonts w:ascii="Calibri" w:eastAsia="Calibri" w:hAnsi="Calibri" w:cs="Calibri"/>
                <w:sz w:val="16"/>
                <w:szCs w:val="16"/>
                <w:lang w:bidi="tr-TR"/>
              </w:rPr>
            </w:pPr>
          </w:p>
        </w:tc>
        <w:tc>
          <w:tcPr>
            <w:tcW w:w="717" w:type="dxa"/>
          </w:tcPr>
          <w:p w:rsidR="00B0675D" w:rsidRPr="00435CF2" w:rsidRDefault="00B0675D" w:rsidP="009A07DE">
            <w:pPr>
              <w:widowControl w:val="0"/>
              <w:autoSpaceDE w:val="0"/>
              <w:autoSpaceDN w:val="0"/>
              <w:jc w:val="center"/>
              <w:cnfStyle w:val="000000010000"/>
              <w:rPr>
                <w:rFonts w:ascii="Calibri" w:eastAsia="Calibri" w:hAnsi="Calibri" w:cs="Calibri"/>
                <w:sz w:val="16"/>
                <w:szCs w:val="16"/>
                <w:lang w:bidi="tr-TR"/>
              </w:rPr>
            </w:pPr>
          </w:p>
        </w:tc>
        <w:tc>
          <w:tcPr>
            <w:tcW w:w="711" w:type="dxa"/>
          </w:tcPr>
          <w:p w:rsidR="00B0675D" w:rsidRPr="00435CF2" w:rsidRDefault="00B0675D" w:rsidP="009A07DE">
            <w:pPr>
              <w:widowControl w:val="0"/>
              <w:autoSpaceDE w:val="0"/>
              <w:autoSpaceDN w:val="0"/>
              <w:jc w:val="center"/>
              <w:cnfStyle w:val="000000010000"/>
              <w:rPr>
                <w:rFonts w:ascii="Calibri" w:eastAsia="Calibri" w:hAnsi="Calibri" w:cs="Calibri"/>
                <w:sz w:val="16"/>
                <w:szCs w:val="16"/>
                <w:lang w:bidi="tr-TR"/>
              </w:rPr>
            </w:pPr>
          </w:p>
        </w:tc>
      </w:tr>
      <w:tr w:rsidR="00B0675D" w:rsidRPr="00435CF2" w:rsidTr="00C71D2A">
        <w:trPr>
          <w:cnfStyle w:val="00000010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2</w:t>
            </w:r>
          </w:p>
        </w:tc>
        <w:tc>
          <w:tcPr>
            <w:tcW w:w="5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2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2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36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100000"/>
              <w:rPr>
                <w:rFonts w:ascii="Calibri" w:eastAsia="Calibri" w:hAnsi="Calibri" w:cs="Calibri"/>
                <w:sz w:val="16"/>
                <w:szCs w:val="16"/>
                <w:lang w:bidi="tr-TR"/>
              </w:rPr>
            </w:pPr>
          </w:p>
        </w:tc>
        <w:tc>
          <w:tcPr>
            <w:tcW w:w="717" w:type="dxa"/>
          </w:tcPr>
          <w:p w:rsidR="00B0675D" w:rsidRPr="00435CF2" w:rsidRDefault="00B0675D" w:rsidP="009A07DE">
            <w:pPr>
              <w:widowControl w:val="0"/>
              <w:autoSpaceDE w:val="0"/>
              <w:autoSpaceDN w:val="0"/>
              <w:jc w:val="center"/>
              <w:cnfStyle w:val="000000100000"/>
              <w:rPr>
                <w:rFonts w:ascii="Calibri" w:eastAsia="Calibri" w:hAnsi="Calibri" w:cs="Calibri"/>
                <w:sz w:val="16"/>
                <w:szCs w:val="16"/>
                <w:lang w:bidi="tr-TR"/>
              </w:rPr>
            </w:pPr>
          </w:p>
        </w:tc>
        <w:tc>
          <w:tcPr>
            <w:tcW w:w="711" w:type="dxa"/>
          </w:tcPr>
          <w:p w:rsidR="00B0675D" w:rsidRPr="00435CF2" w:rsidRDefault="00B0675D" w:rsidP="009A07DE">
            <w:pPr>
              <w:widowControl w:val="0"/>
              <w:autoSpaceDE w:val="0"/>
              <w:autoSpaceDN w:val="0"/>
              <w:jc w:val="center"/>
              <w:cnfStyle w:val="000000100000"/>
              <w:rPr>
                <w:rFonts w:ascii="Calibri" w:eastAsia="Calibri" w:hAnsi="Calibri" w:cs="Calibri"/>
                <w:sz w:val="16"/>
                <w:szCs w:val="16"/>
                <w:lang w:bidi="tr-TR"/>
              </w:rPr>
            </w:pPr>
          </w:p>
        </w:tc>
      </w:tr>
      <w:tr w:rsidR="00B0675D" w:rsidRPr="00435CF2" w:rsidTr="00C71D2A">
        <w:trPr>
          <w:cnfStyle w:val="000000010000"/>
          <w:trHeight w:val="84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3</w:t>
            </w:r>
          </w:p>
        </w:tc>
        <w:tc>
          <w:tcPr>
            <w:tcW w:w="5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2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2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369"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5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010000"/>
              <w:rPr>
                <w:rFonts w:ascii="Calibri" w:eastAsia="Calibri" w:hAnsi="Calibri" w:cs="Calibri"/>
                <w:sz w:val="16"/>
                <w:szCs w:val="16"/>
                <w:lang w:bidi="tr-TR"/>
              </w:rPr>
            </w:pPr>
          </w:p>
        </w:tc>
        <w:tc>
          <w:tcPr>
            <w:tcW w:w="717" w:type="dxa"/>
          </w:tcPr>
          <w:p w:rsidR="00B0675D" w:rsidRPr="00435CF2" w:rsidRDefault="00B0675D" w:rsidP="009A07DE">
            <w:pPr>
              <w:widowControl w:val="0"/>
              <w:autoSpaceDE w:val="0"/>
              <w:autoSpaceDN w:val="0"/>
              <w:jc w:val="center"/>
              <w:cnfStyle w:val="000000010000"/>
              <w:rPr>
                <w:rFonts w:ascii="Calibri" w:eastAsia="Calibri" w:hAnsi="Calibri" w:cs="Calibri"/>
                <w:sz w:val="16"/>
                <w:szCs w:val="16"/>
                <w:lang w:bidi="tr-TR"/>
              </w:rPr>
            </w:pPr>
          </w:p>
        </w:tc>
        <w:tc>
          <w:tcPr>
            <w:tcW w:w="711" w:type="dxa"/>
          </w:tcPr>
          <w:p w:rsidR="00B0675D" w:rsidRPr="00435CF2" w:rsidRDefault="00B0675D" w:rsidP="009A07DE">
            <w:pPr>
              <w:widowControl w:val="0"/>
              <w:autoSpaceDE w:val="0"/>
              <w:autoSpaceDN w:val="0"/>
              <w:jc w:val="center"/>
              <w:cnfStyle w:val="000000010000"/>
              <w:rPr>
                <w:rFonts w:ascii="Calibri" w:eastAsia="Calibri" w:hAnsi="Calibri" w:cs="Calibri"/>
                <w:sz w:val="16"/>
                <w:szCs w:val="16"/>
                <w:lang w:bidi="tr-TR"/>
              </w:rPr>
            </w:pPr>
          </w:p>
        </w:tc>
      </w:tr>
      <w:tr w:rsidR="00B0675D" w:rsidRPr="00435CF2" w:rsidTr="00C71D2A">
        <w:trPr>
          <w:cnfStyle w:val="000000100000"/>
          <w:trHeight w:val="67"/>
        </w:trPr>
        <w:tc>
          <w:tcPr>
            <w:cnfStyle w:val="001000000000"/>
            <w:tcW w:w="1756" w:type="dxa"/>
            <w:vMerge w:val="restart"/>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r w:rsidRPr="00435CF2">
              <w:rPr>
                <w:rFonts w:ascii="Calibri" w:eastAsia="Times New Roman" w:hAnsi="Calibri" w:cs="Times New Roman"/>
                <w:sz w:val="16"/>
                <w:szCs w:val="16"/>
                <w:lang w:bidi="tr-TR"/>
              </w:rPr>
              <w:t>F-Halkla İlişkiler</w:t>
            </w:r>
          </w:p>
        </w:tc>
        <w:tc>
          <w:tcPr>
            <w:tcW w:w="77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1</w:t>
            </w:r>
          </w:p>
        </w:tc>
        <w:tc>
          <w:tcPr>
            <w:tcW w:w="5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69"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559"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100000"/>
              <w:rPr>
                <w:rFonts w:ascii="Calibri" w:eastAsia="Calibri" w:hAnsi="Calibri" w:cs="Calibri"/>
                <w:sz w:val="16"/>
                <w:szCs w:val="16"/>
                <w:lang w:bidi="tr-TR"/>
              </w:rPr>
            </w:pPr>
          </w:p>
        </w:tc>
        <w:tc>
          <w:tcPr>
            <w:tcW w:w="717" w:type="dxa"/>
          </w:tcPr>
          <w:p w:rsidR="00B0675D" w:rsidRPr="00435CF2" w:rsidRDefault="00B0675D" w:rsidP="009A07DE">
            <w:pPr>
              <w:widowControl w:val="0"/>
              <w:autoSpaceDE w:val="0"/>
              <w:autoSpaceDN w:val="0"/>
              <w:jc w:val="center"/>
              <w:cnfStyle w:val="000000100000"/>
              <w:rPr>
                <w:rFonts w:ascii="Calibri" w:eastAsia="Calibri" w:hAnsi="Calibri" w:cs="Calibri"/>
                <w:sz w:val="16"/>
                <w:szCs w:val="16"/>
                <w:lang w:bidi="tr-TR"/>
              </w:rPr>
            </w:pPr>
          </w:p>
        </w:tc>
        <w:tc>
          <w:tcPr>
            <w:tcW w:w="711" w:type="dxa"/>
          </w:tcPr>
          <w:p w:rsidR="00B0675D" w:rsidRPr="00435CF2" w:rsidRDefault="00B0675D" w:rsidP="009A07DE">
            <w:pPr>
              <w:widowControl w:val="0"/>
              <w:autoSpaceDE w:val="0"/>
              <w:autoSpaceDN w:val="0"/>
              <w:jc w:val="center"/>
              <w:cnfStyle w:val="000000100000"/>
              <w:rPr>
                <w:rFonts w:ascii="Calibri" w:eastAsia="Calibri" w:hAnsi="Calibri" w:cs="Calibri"/>
                <w:sz w:val="16"/>
                <w:szCs w:val="16"/>
                <w:lang w:bidi="tr-TR"/>
              </w:rPr>
            </w:pPr>
          </w:p>
        </w:tc>
      </w:tr>
      <w:tr w:rsidR="00B0675D" w:rsidRPr="00435CF2" w:rsidTr="00C71D2A">
        <w:trPr>
          <w:cnfStyle w:val="00000001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2</w:t>
            </w:r>
          </w:p>
        </w:tc>
        <w:tc>
          <w:tcPr>
            <w:tcW w:w="5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2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2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36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010000"/>
              <w:rPr>
                <w:rFonts w:ascii="Calibri" w:eastAsia="Calibri" w:hAnsi="Calibri" w:cs="Calibri"/>
                <w:sz w:val="16"/>
                <w:szCs w:val="16"/>
                <w:lang w:bidi="tr-TR"/>
              </w:rPr>
            </w:pPr>
          </w:p>
        </w:tc>
        <w:tc>
          <w:tcPr>
            <w:tcW w:w="717" w:type="dxa"/>
          </w:tcPr>
          <w:p w:rsidR="00B0675D" w:rsidRPr="00435CF2" w:rsidRDefault="00B0675D" w:rsidP="009A07DE">
            <w:pPr>
              <w:widowControl w:val="0"/>
              <w:autoSpaceDE w:val="0"/>
              <w:autoSpaceDN w:val="0"/>
              <w:jc w:val="center"/>
              <w:cnfStyle w:val="000000010000"/>
              <w:rPr>
                <w:rFonts w:ascii="Calibri" w:eastAsia="Calibri" w:hAnsi="Calibri" w:cs="Calibri"/>
                <w:sz w:val="16"/>
                <w:szCs w:val="16"/>
                <w:lang w:bidi="tr-TR"/>
              </w:rPr>
            </w:pPr>
          </w:p>
        </w:tc>
        <w:tc>
          <w:tcPr>
            <w:tcW w:w="711" w:type="dxa"/>
          </w:tcPr>
          <w:p w:rsidR="00B0675D" w:rsidRPr="00435CF2" w:rsidRDefault="00B0675D" w:rsidP="009A07DE">
            <w:pPr>
              <w:widowControl w:val="0"/>
              <w:autoSpaceDE w:val="0"/>
              <w:autoSpaceDN w:val="0"/>
              <w:jc w:val="center"/>
              <w:cnfStyle w:val="000000010000"/>
              <w:rPr>
                <w:rFonts w:ascii="Calibri" w:eastAsia="Calibri" w:hAnsi="Calibri" w:cs="Calibri"/>
                <w:sz w:val="16"/>
                <w:szCs w:val="16"/>
                <w:lang w:bidi="tr-TR"/>
              </w:rPr>
            </w:pPr>
          </w:p>
        </w:tc>
      </w:tr>
      <w:tr w:rsidR="00B0675D" w:rsidRPr="00435CF2" w:rsidTr="00C71D2A">
        <w:trPr>
          <w:cnfStyle w:val="000000100000"/>
          <w:trHeight w:val="67"/>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3</w:t>
            </w:r>
          </w:p>
        </w:tc>
        <w:tc>
          <w:tcPr>
            <w:tcW w:w="517" w:type="dxa"/>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501"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313"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69"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559" w:type="dxa"/>
            <w:noWrap/>
            <w:hideMark/>
          </w:tcPr>
          <w:p w:rsidR="00B0675D" w:rsidRPr="00435CF2" w:rsidRDefault="00B0675D" w:rsidP="009A07DE">
            <w:pPr>
              <w:widowControl w:val="0"/>
              <w:autoSpaceDE w:val="0"/>
              <w:autoSpaceDN w:val="0"/>
              <w:jc w:val="center"/>
              <w:cnfStyle w:val="000000100000"/>
              <w:rPr>
                <w:rFonts w:ascii="Calibri" w:eastAsia="Times New Roman" w:hAnsi="Calibri" w:cs="Times New Roman"/>
                <w:sz w:val="16"/>
                <w:szCs w:val="16"/>
                <w:lang w:bidi="tr-TR"/>
              </w:rPr>
            </w:pPr>
          </w:p>
        </w:tc>
        <w:tc>
          <w:tcPr>
            <w:tcW w:w="736"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10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100000"/>
              <w:rPr>
                <w:rFonts w:ascii="Calibri" w:eastAsia="Calibri" w:hAnsi="Calibri" w:cs="Calibri"/>
                <w:sz w:val="16"/>
                <w:szCs w:val="16"/>
                <w:lang w:bidi="tr-TR"/>
              </w:rPr>
            </w:pPr>
          </w:p>
        </w:tc>
        <w:tc>
          <w:tcPr>
            <w:tcW w:w="717" w:type="dxa"/>
          </w:tcPr>
          <w:p w:rsidR="00B0675D" w:rsidRPr="00435CF2" w:rsidRDefault="00B0675D" w:rsidP="009A07DE">
            <w:pPr>
              <w:widowControl w:val="0"/>
              <w:autoSpaceDE w:val="0"/>
              <w:autoSpaceDN w:val="0"/>
              <w:jc w:val="center"/>
              <w:cnfStyle w:val="000000100000"/>
              <w:rPr>
                <w:rFonts w:ascii="Calibri" w:eastAsia="Calibri" w:hAnsi="Calibri" w:cs="Calibri"/>
                <w:sz w:val="16"/>
                <w:szCs w:val="16"/>
                <w:lang w:bidi="tr-TR"/>
              </w:rPr>
            </w:pPr>
          </w:p>
        </w:tc>
        <w:tc>
          <w:tcPr>
            <w:tcW w:w="711" w:type="dxa"/>
          </w:tcPr>
          <w:p w:rsidR="00B0675D" w:rsidRPr="00435CF2" w:rsidRDefault="00B0675D" w:rsidP="009A07DE">
            <w:pPr>
              <w:widowControl w:val="0"/>
              <w:autoSpaceDE w:val="0"/>
              <w:autoSpaceDN w:val="0"/>
              <w:jc w:val="center"/>
              <w:cnfStyle w:val="000000100000"/>
              <w:rPr>
                <w:rFonts w:ascii="Calibri" w:eastAsia="Calibri" w:hAnsi="Calibri" w:cs="Calibri"/>
                <w:sz w:val="16"/>
                <w:szCs w:val="16"/>
                <w:lang w:bidi="tr-TR"/>
              </w:rPr>
            </w:pPr>
          </w:p>
        </w:tc>
      </w:tr>
      <w:tr w:rsidR="00B0675D" w:rsidRPr="00435CF2" w:rsidTr="00C71D2A">
        <w:trPr>
          <w:cnfStyle w:val="000000010000"/>
          <w:trHeight w:val="2234"/>
        </w:trPr>
        <w:tc>
          <w:tcPr>
            <w:cnfStyle w:val="001000000000"/>
            <w:tcW w:w="1756" w:type="dxa"/>
            <w:vMerge/>
            <w:hideMark/>
          </w:tcPr>
          <w:p w:rsidR="00B0675D" w:rsidRPr="00435CF2" w:rsidRDefault="00B0675D" w:rsidP="009A07DE">
            <w:pPr>
              <w:widowControl w:val="0"/>
              <w:autoSpaceDE w:val="0"/>
              <w:autoSpaceDN w:val="0"/>
              <w:rPr>
                <w:rFonts w:ascii="Calibri" w:eastAsia="Times New Roman" w:hAnsi="Calibri" w:cs="Times New Roman"/>
                <w:sz w:val="16"/>
                <w:szCs w:val="16"/>
                <w:lang w:bidi="tr-TR"/>
              </w:rPr>
            </w:pPr>
          </w:p>
        </w:tc>
        <w:tc>
          <w:tcPr>
            <w:tcW w:w="772"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r w:rsidRPr="00435CF2">
              <w:rPr>
                <w:rFonts w:ascii="Calibri" w:eastAsia="Times New Roman" w:hAnsi="Calibri" w:cs="Times New Roman"/>
                <w:b/>
                <w:sz w:val="16"/>
                <w:szCs w:val="16"/>
                <w:lang w:bidi="tr-TR"/>
              </w:rPr>
              <w:t>4</w:t>
            </w:r>
          </w:p>
        </w:tc>
        <w:tc>
          <w:tcPr>
            <w:tcW w:w="517" w:type="dxa"/>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7"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b/>
                <w:sz w:val="16"/>
                <w:szCs w:val="16"/>
                <w:lang w:bidi="tr-TR"/>
              </w:rPr>
            </w:pPr>
          </w:p>
        </w:tc>
        <w:tc>
          <w:tcPr>
            <w:tcW w:w="322"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01"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36" w:type="dxa"/>
            <w:noWrap/>
            <w:hideMark/>
          </w:tcPr>
          <w:p w:rsidR="00B0675D" w:rsidRPr="00435CF2" w:rsidRDefault="00B0675D" w:rsidP="009A07DE">
            <w:pPr>
              <w:widowControl w:val="0"/>
              <w:autoSpaceDE w:val="0"/>
              <w:autoSpaceDN w:val="0"/>
              <w:ind w:left="-51"/>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5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13"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r w:rsidRPr="00435CF2">
              <w:rPr>
                <w:rFonts w:ascii="Times New Roman" w:eastAsia="Calibri" w:hAnsi="Times New Roman" w:cs="Times New Roman"/>
                <w:b/>
                <w:sz w:val="16"/>
                <w:szCs w:val="16"/>
                <w:lang w:bidi="tr-TR"/>
              </w:rPr>
              <w:t>√</w:t>
            </w:r>
          </w:p>
        </w:tc>
        <w:tc>
          <w:tcPr>
            <w:tcW w:w="369" w:type="dxa"/>
            <w:noWrap/>
            <w:hideMark/>
          </w:tcPr>
          <w:p w:rsidR="00B0675D" w:rsidRPr="00435CF2" w:rsidRDefault="00B0675D" w:rsidP="009A07DE">
            <w:pPr>
              <w:widowControl w:val="0"/>
              <w:autoSpaceDE w:val="0"/>
              <w:autoSpaceDN w:val="0"/>
              <w:jc w:val="center"/>
              <w:cnfStyle w:val="000000010000"/>
              <w:rPr>
                <w:rFonts w:ascii="Calibri" w:eastAsia="Times New Roman" w:hAnsi="Calibri" w:cs="Times New Roman"/>
                <w:sz w:val="16"/>
                <w:szCs w:val="16"/>
                <w:lang w:bidi="tr-TR"/>
              </w:rPr>
            </w:pPr>
          </w:p>
        </w:tc>
        <w:tc>
          <w:tcPr>
            <w:tcW w:w="559"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736"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557"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478" w:type="dxa"/>
            <w:noWrap/>
            <w:hideMark/>
          </w:tcPr>
          <w:p w:rsidR="00B0675D" w:rsidRPr="00435CF2" w:rsidRDefault="00B0675D" w:rsidP="009A07DE">
            <w:pPr>
              <w:widowControl w:val="0"/>
              <w:autoSpaceDE w:val="0"/>
              <w:autoSpaceDN w:val="0"/>
              <w:jc w:val="center"/>
              <w:cnfStyle w:val="000000010000"/>
              <w:rPr>
                <w:rFonts w:ascii="Calibri" w:eastAsia="Calibri" w:hAnsi="Calibri" w:cs="Times New Roman"/>
                <w:sz w:val="20"/>
                <w:szCs w:val="20"/>
                <w:lang w:eastAsia="tr-TR"/>
              </w:rPr>
            </w:pPr>
          </w:p>
        </w:tc>
        <w:tc>
          <w:tcPr>
            <w:tcW w:w="659" w:type="dxa"/>
          </w:tcPr>
          <w:p w:rsidR="00B0675D" w:rsidRPr="00435CF2" w:rsidRDefault="00B0675D" w:rsidP="009A07DE">
            <w:pPr>
              <w:widowControl w:val="0"/>
              <w:autoSpaceDE w:val="0"/>
              <w:autoSpaceDN w:val="0"/>
              <w:jc w:val="center"/>
              <w:cnfStyle w:val="000000010000"/>
              <w:rPr>
                <w:rFonts w:ascii="Calibri" w:eastAsia="Calibri" w:hAnsi="Calibri" w:cs="Calibri"/>
                <w:sz w:val="16"/>
                <w:szCs w:val="16"/>
                <w:lang w:bidi="tr-TR"/>
              </w:rPr>
            </w:pPr>
          </w:p>
        </w:tc>
        <w:tc>
          <w:tcPr>
            <w:tcW w:w="717" w:type="dxa"/>
          </w:tcPr>
          <w:p w:rsidR="00B0675D" w:rsidRPr="00435CF2" w:rsidRDefault="00B0675D" w:rsidP="009A07DE">
            <w:pPr>
              <w:widowControl w:val="0"/>
              <w:autoSpaceDE w:val="0"/>
              <w:autoSpaceDN w:val="0"/>
              <w:jc w:val="center"/>
              <w:cnfStyle w:val="000000010000"/>
              <w:rPr>
                <w:rFonts w:ascii="Calibri" w:eastAsia="Calibri" w:hAnsi="Calibri" w:cs="Calibri"/>
                <w:sz w:val="16"/>
                <w:szCs w:val="16"/>
                <w:lang w:bidi="tr-TR"/>
              </w:rPr>
            </w:pPr>
          </w:p>
        </w:tc>
        <w:tc>
          <w:tcPr>
            <w:tcW w:w="711" w:type="dxa"/>
          </w:tcPr>
          <w:p w:rsidR="00B0675D" w:rsidRPr="00435CF2" w:rsidRDefault="00B0675D" w:rsidP="009A07DE">
            <w:pPr>
              <w:widowControl w:val="0"/>
              <w:autoSpaceDE w:val="0"/>
              <w:autoSpaceDN w:val="0"/>
              <w:jc w:val="center"/>
              <w:cnfStyle w:val="000000010000"/>
              <w:rPr>
                <w:rFonts w:ascii="Calibri" w:eastAsia="Calibri" w:hAnsi="Calibri" w:cs="Calibri"/>
                <w:sz w:val="16"/>
                <w:szCs w:val="16"/>
                <w:lang w:bidi="tr-TR"/>
              </w:rPr>
            </w:pPr>
          </w:p>
        </w:tc>
      </w:tr>
    </w:tbl>
    <w:p w:rsidR="009A07DE" w:rsidRPr="009A07DE" w:rsidRDefault="009A07DE" w:rsidP="009A07DE">
      <w:pPr>
        <w:widowControl w:val="0"/>
        <w:autoSpaceDE w:val="0"/>
        <w:autoSpaceDN w:val="0"/>
        <w:spacing w:before="10" w:after="0" w:line="240" w:lineRule="auto"/>
        <w:rPr>
          <w:rFonts w:ascii="Times New Roman" w:eastAsia="Calibri" w:hAnsi="Times New Roman" w:cs="Times New Roman"/>
          <w:sz w:val="24"/>
          <w:szCs w:val="24"/>
          <w:lang w:eastAsia="tr-TR" w:bidi="tr-TR"/>
        </w:rPr>
      </w:pPr>
    </w:p>
    <w:p w:rsidR="00444AE6" w:rsidRDefault="00444AE6" w:rsidP="00444AE6">
      <w:pPr>
        <w:ind w:firstLine="708"/>
      </w:pPr>
    </w:p>
    <w:p w:rsidR="00444AE6" w:rsidRDefault="00444AE6" w:rsidP="00444AE6">
      <w:pPr>
        <w:autoSpaceDE w:val="0"/>
        <w:autoSpaceDN w:val="0"/>
        <w:adjustRightInd w:val="0"/>
        <w:spacing w:after="0"/>
        <w:ind w:firstLine="708"/>
        <w:jc w:val="both"/>
        <w:rPr>
          <w:rFonts w:ascii="Times New Roman" w:eastAsia="Times New Roman" w:hAnsi="Times New Roman" w:cs="Times New Roman"/>
          <w:color w:val="000000"/>
          <w:sz w:val="24"/>
          <w:szCs w:val="24"/>
          <w:lang w:bidi="en-US"/>
        </w:rPr>
      </w:pPr>
      <w:bookmarkStart w:id="2" w:name="_Toc381693193"/>
      <w:bookmarkEnd w:id="2"/>
    </w:p>
    <w:p w:rsidR="003139F7" w:rsidRPr="00444AE6" w:rsidRDefault="003139F7" w:rsidP="00444AE6">
      <w:pPr>
        <w:autoSpaceDE w:val="0"/>
        <w:autoSpaceDN w:val="0"/>
        <w:adjustRightInd w:val="0"/>
        <w:spacing w:after="0"/>
        <w:ind w:firstLine="708"/>
        <w:jc w:val="both"/>
        <w:rPr>
          <w:rFonts w:ascii="Times New Roman" w:eastAsia="Times New Roman" w:hAnsi="Times New Roman" w:cs="Times New Roman"/>
          <w:color w:val="000000"/>
          <w:sz w:val="24"/>
          <w:szCs w:val="24"/>
          <w:lang w:bidi="en-US"/>
        </w:rPr>
      </w:pPr>
    </w:p>
    <w:p w:rsidR="00444AE6" w:rsidRDefault="00DA4F3F" w:rsidP="00DA4F3F">
      <w:pPr>
        <w:tabs>
          <w:tab w:val="left" w:pos="2115"/>
        </w:tabs>
        <w:ind w:firstLine="708"/>
      </w:pPr>
      <w:r>
        <w:tab/>
      </w:r>
    </w:p>
    <w:p w:rsidR="009A07DE" w:rsidRDefault="009A07DE" w:rsidP="00C71D2A"/>
    <w:p w:rsidR="00DA4F3F" w:rsidRPr="009A07DE" w:rsidRDefault="00DA4F3F" w:rsidP="009A07DE">
      <w:pPr>
        <w:rPr>
          <w:rFonts w:ascii="Times New Roman" w:hAnsi="Times New Roman" w:cs="Times New Roman"/>
          <w:b/>
        </w:rPr>
      </w:pPr>
      <w:r w:rsidRPr="00DA4F3F">
        <w:rPr>
          <w:rFonts w:ascii="Times New Roman" w:hAnsi="Times New Roman" w:cs="Times New Roman"/>
          <w:b/>
          <w:sz w:val="24"/>
        </w:rPr>
        <w:t>PAYDAŞ GÖRÜŞLERİNİN ALINMASI VE DEĞERLENDİRİLMESİ</w:t>
      </w:r>
    </w:p>
    <w:p w:rsidR="009A07DE" w:rsidRPr="009A07DE" w:rsidRDefault="009A07DE" w:rsidP="009A07DE">
      <w:pPr>
        <w:widowControl w:val="0"/>
        <w:autoSpaceDE w:val="0"/>
        <w:autoSpaceDN w:val="0"/>
        <w:spacing w:after="0"/>
        <w:ind w:firstLine="720"/>
        <w:jc w:val="both"/>
        <w:rPr>
          <w:rFonts w:ascii="Times New Roman" w:eastAsia="Calibri" w:hAnsi="Times New Roman" w:cs="Times New Roman"/>
          <w:color w:val="000000"/>
          <w:sz w:val="24"/>
          <w:szCs w:val="24"/>
          <w:lang w:eastAsia="tr-TR" w:bidi="tr-TR"/>
        </w:rPr>
      </w:pPr>
      <w:r w:rsidRPr="009A07DE">
        <w:rPr>
          <w:rFonts w:ascii="Times New Roman" w:eastAsia="Calibri" w:hAnsi="Times New Roman" w:cs="Times New Roman"/>
          <w:sz w:val="24"/>
          <w:szCs w:val="24"/>
          <w:lang w:eastAsia="tr-TR" w:bidi="tr-TR"/>
        </w:rPr>
        <w:t>Stratejik Plan “Durum Analizi” çalışmaları kapsamında paydaşlarımızla bir dizi çalışma yapılarak d</w:t>
      </w:r>
      <w:r w:rsidRPr="009A07DE">
        <w:rPr>
          <w:rFonts w:ascii="Times New Roman" w:eastAsia="Calibri" w:hAnsi="Times New Roman" w:cs="Times New Roman"/>
          <w:sz w:val="24"/>
          <w:szCs w:val="24"/>
          <w:lang w:eastAsia="tr-TR" w:bidi="tr-TR"/>
        </w:rPr>
        <w:t>i</w:t>
      </w:r>
      <w:r w:rsidRPr="009A07DE">
        <w:rPr>
          <w:rFonts w:ascii="Times New Roman" w:eastAsia="Calibri" w:hAnsi="Times New Roman" w:cs="Times New Roman"/>
          <w:sz w:val="24"/>
          <w:szCs w:val="24"/>
          <w:lang w:eastAsia="tr-TR" w:bidi="tr-TR"/>
        </w:rPr>
        <w:t>lek, öneri ve beklentileri alınmıştır. İlçe Milli Eğitim Müdürlüğü yöneticileri, diğer eğitim kurumlarının yöneticileri gibi dış paydaşlarımızdan mülakat yöntemiyle; öğrenci, öğretmen, veli, yönetici ve personelden oluşan iç paydaşlarımızdan ise toplantı ve anket yöntemleri ile görüşleri alınmıştır. Kurumumuz iç paydaşl</w:t>
      </w:r>
      <w:r w:rsidRPr="009A07DE">
        <w:rPr>
          <w:rFonts w:ascii="Times New Roman" w:eastAsia="Calibri" w:hAnsi="Times New Roman" w:cs="Times New Roman"/>
          <w:sz w:val="24"/>
          <w:szCs w:val="24"/>
          <w:lang w:eastAsia="tr-TR" w:bidi="tr-TR"/>
        </w:rPr>
        <w:t>a</w:t>
      </w:r>
      <w:r w:rsidRPr="009A07DE">
        <w:rPr>
          <w:rFonts w:ascii="Times New Roman" w:eastAsia="Calibri" w:hAnsi="Times New Roman" w:cs="Times New Roman"/>
          <w:sz w:val="24"/>
          <w:szCs w:val="24"/>
          <w:lang w:eastAsia="tr-TR" w:bidi="tr-TR"/>
        </w:rPr>
        <w:t xml:space="preserve">rına yönelik yaptığımız paydaş anketine </w:t>
      </w:r>
      <w:r w:rsidR="003139F7">
        <w:rPr>
          <w:rFonts w:ascii="Times New Roman" w:eastAsia="Calibri" w:hAnsi="Times New Roman" w:cs="Times New Roman"/>
          <w:color w:val="000000"/>
          <w:sz w:val="24"/>
          <w:szCs w:val="24"/>
          <w:lang w:eastAsia="tr-TR" w:bidi="tr-TR"/>
        </w:rPr>
        <w:t>230</w:t>
      </w:r>
      <w:r w:rsidRPr="009A07DE">
        <w:rPr>
          <w:rFonts w:ascii="Times New Roman" w:eastAsia="Calibri" w:hAnsi="Times New Roman" w:cs="Times New Roman"/>
          <w:color w:val="000000"/>
          <w:sz w:val="24"/>
          <w:szCs w:val="24"/>
          <w:lang w:eastAsia="tr-TR" w:bidi="tr-TR"/>
        </w:rPr>
        <w:t xml:space="preserve"> öğrenci, 142 veli, 10 öğretmen, 2 yönetici ve 2 personel katılım sağlamıştır.</w:t>
      </w:r>
    </w:p>
    <w:p w:rsidR="009A07DE" w:rsidRDefault="009A07DE" w:rsidP="009A07DE">
      <w:pPr>
        <w:widowControl w:val="0"/>
        <w:autoSpaceDE w:val="0"/>
        <w:autoSpaceDN w:val="0"/>
        <w:spacing w:after="0"/>
        <w:jc w:val="both"/>
        <w:rPr>
          <w:rFonts w:ascii="Times New Roman" w:eastAsia="Calibri" w:hAnsi="Times New Roman" w:cs="Times New Roman"/>
          <w:sz w:val="24"/>
          <w:szCs w:val="24"/>
          <w:lang w:eastAsia="tr-TR" w:bidi="tr-TR"/>
        </w:rPr>
      </w:pPr>
    </w:p>
    <w:p w:rsidR="003139F7" w:rsidRDefault="003139F7" w:rsidP="009A07DE">
      <w:pPr>
        <w:widowControl w:val="0"/>
        <w:autoSpaceDE w:val="0"/>
        <w:autoSpaceDN w:val="0"/>
        <w:spacing w:after="0"/>
        <w:jc w:val="both"/>
        <w:rPr>
          <w:rFonts w:ascii="Times New Roman" w:eastAsia="Calibri" w:hAnsi="Times New Roman" w:cs="Times New Roman"/>
          <w:sz w:val="24"/>
          <w:szCs w:val="24"/>
          <w:lang w:eastAsia="tr-TR" w:bidi="tr-TR"/>
        </w:rPr>
      </w:pPr>
    </w:p>
    <w:p w:rsidR="003139F7" w:rsidRDefault="003139F7" w:rsidP="009A07DE">
      <w:pPr>
        <w:widowControl w:val="0"/>
        <w:autoSpaceDE w:val="0"/>
        <w:autoSpaceDN w:val="0"/>
        <w:spacing w:after="0"/>
        <w:jc w:val="both"/>
        <w:rPr>
          <w:rFonts w:ascii="Times New Roman" w:eastAsia="Calibri" w:hAnsi="Times New Roman" w:cs="Times New Roman"/>
          <w:sz w:val="24"/>
          <w:szCs w:val="24"/>
          <w:lang w:eastAsia="tr-TR" w:bidi="tr-TR"/>
        </w:rPr>
      </w:pPr>
    </w:p>
    <w:p w:rsidR="003139F7" w:rsidRDefault="003139F7" w:rsidP="009A07DE">
      <w:pPr>
        <w:widowControl w:val="0"/>
        <w:autoSpaceDE w:val="0"/>
        <w:autoSpaceDN w:val="0"/>
        <w:spacing w:after="0"/>
        <w:jc w:val="both"/>
        <w:rPr>
          <w:rFonts w:ascii="Times New Roman" w:eastAsia="Calibri" w:hAnsi="Times New Roman" w:cs="Times New Roman"/>
          <w:sz w:val="24"/>
          <w:szCs w:val="24"/>
          <w:lang w:eastAsia="tr-TR" w:bidi="tr-TR"/>
        </w:rPr>
      </w:pPr>
    </w:p>
    <w:p w:rsidR="003139F7" w:rsidRPr="009A07DE" w:rsidRDefault="003139F7" w:rsidP="009A07DE">
      <w:pPr>
        <w:widowControl w:val="0"/>
        <w:autoSpaceDE w:val="0"/>
        <w:autoSpaceDN w:val="0"/>
        <w:spacing w:after="0"/>
        <w:jc w:val="both"/>
        <w:rPr>
          <w:rFonts w:ascii="Times New Roman" w:eastAsia="Calibri" w:hAnsi="Times New Roman" w:cs="Times New Roman"/>
          <w:sz w:val="24"/>
          <w:szCs w:val="24"/>
          <w:lang w:eastAsia="tr-TR" w:bidi="tr-TR"/>
        </w:rPr>
      </w:pPr>
    </w:p>
    <w:p w:rsidR="009A07DE" w:rsidRPr="009A07DE" w:rsidRDefault="009A07DE" w:rsidP="009A07DE">
      <w:pPr>
        <w:widowControl w:val="0"/>
        <w:autoSpaceDE w:val="0"/>
        <w:autoSpaceDN w:val="0"/>
        <w:spacing w:after="0"/>
        <w:jc w:val="both"/>
        <w:rPr>
          <w:rFonts w:ascii="Times New Roman" w:eastAsia="Calibri" w:hAnsi="Times New Roman" w:cs="Times New Roman"/>
          <w:sz w:val="24"/>
          <w:szCs w:val="24"/>
          <w:lang w:eastAsia="tr-TR" w:bidi="tr-TR"/>
        </w:rPr>
      </w:pPr>
    </w:p>
    <w:p w:rsidR="009A07DE" w:rsidRPr="009A07DE" w:rsidRDefault="009A07DE" w:rsidP="009A07DE">
      <w:pPr>
        <w:widowControl w:val="0"/>
        <w:autoSpaceDE w:val="0"/>
        <w:autoSpaceDN w:val="0"/>
        <w:spacing w:after="0"/>
        <w:jc w:val="both"/>
        <w:rPr>
          <w:rFonts w:ascii="Times New Roman" w:eastAsia="Calibri" w:hAnsi="Times New Roman" w:cs="Times New Roman"/>
          <w:b/>
          <w:sz w:val="20"/>
          <w:szCs w:val="20"/>
          <w:lang w:eastAsia="tr-TR" w:bidi="tr-TR"/>
        </w:rPr>
      </w:pPr>
      <w:r w:rsidRPr="009A07DE">
        <w:rPr>
          <w:rFonts w:ascii="Times New Roman" w:eastAsia="Calibri" w:hAnsi="Times New Roman" w:cs="Times New Roman"/>
          <w:b/>
          <w:sz w:val="20"/>
          <w:szCs w:val="20"/>
          <w:lang w:eastAsia="tr-TR" w:bidi="tr-TR"/>
        </w:rPr>
        <w:t xml:space="preserve">Tablo </w:t>
      </w:r>
      <w:r w:rsidR="003139F7">
        <w:rPr>
          <w:rFonts w:ascii="Times New Roman" w:eastAsia="Calibri" w:hAnsi="Times New Roman" w:cs="Times New Roman"/>
          <w:b/>
          <w:sz w:val="20"/>
          <w:szCs w:val="20"/>
          <w:lang w:eastAsia="tr-TR" w:bidi="tr-TR"/>
        </w:rPr>
        <w:t>7</w:t>
      </w:r>
      <w:r w:rsidRPr="009A07DE">
        <w:rPr>
          <w:rFonts w:ascii="Times New Roman" w:eastAsia="Calibri" w:hAnsi="Times New Roman" w:cs="Times New Roman"/>
          <w:b/>
          <w:sz w:val="20"/>
          <w:szCs w:val="20"/>
          <w:lang w:eastAsia="tr-TR" w:bidi="tr-TR"/>
        </w:rPr>
        <w:t xml:space="preserve"> Paydaş Görüşlerinin Alınmasına İlişkin Çalışmalar </w:t>
      </w:r>
    </w:p>
    <w:p w:rsidR="009A07DE" w:rsidRPr="009A07DE" w:rsidRDefault="009A07DE" w:rsidP="009A07DE">
      <w:pPr>
        <w:widowControl w:val="0"/>
        <w:autoSpaceDE w:val="0"/>
        <w:autoSpaceDN w:val="0"/>
        <w:spacing w:after="0"/>
        <w:ind w:left="136" w:firstLine="584"/>
        <w:jc w:val="both"/>
        <w:rPr>
          <w:rFonts w:ascii="Times New Roman" w:eastAsia="Calibri" w:hAnsi="Times New Roman" w:cs="Times New Roman"/>
          <w:sz w:val="24"/>
          <w:szCs w:val="24"/>
          <w:lang w:eastAsia="tr-TR" w:bidi="tr-TR"/>
        </w:rPr>
      </w:pPr>
    </w:p>
    <w:tbl>
      <w:tblPr>
        <w:tblStyle w:val="AkKlavuz-Vurgu11"/>
        <w:tblW w:w="9351" w:type="dxa"/>
        <w:tblLayout w:type="fixed"/>
        <w:tblLook w:val="01E0"/>
      </w:tblPr>
      <w:tblGrid>
        <w:gridCol w:w="1980"/>
        <w:gridCol w:w="1559"/>
        <w:gridCol w:w="2410"/>
        <w:gridCol w:w="1417"/>
        <w:gridCol w:w="1985"/>
      </w:tblGrid>
      <w:tr w:rsidR="009A07DE" w:rsidRPr="009A07DE" w:rsidTr="009A07DE">
        <w:trPr>
          <w:cnfStyle w:val="100000000000"/>
          <w:trHeight w:val="609"/>
        </w:trPr>
        <w:tc>
          <w:tcPr>
            <w:cnfStyle w:val="001000000000"/>
            <w:tcW w:w="1980" w:type="dxa"/>
            <w:hideMark/>
          </w:tcPr>
          <w:p w:rsidR="009A07DE" w:rsidRPr="009A07DE" w:rsidRDefault="009A07DE" w:rsidP="009A07DE">
            <w:pPr>
              <w:widowControl w:val="0"/>
              <w:autoSpaceDE w:val="0"/>
              <w:autoSpaceDN w:val="0"/>
              <w:jc w:val="center"/>
              <w:rPr>
                <w:rFonts w:ascii="Times New Roman" w:eastAsia="Calibri" w:hAnsi="Times New Roman" w:cs="Times New Roman"/>
                <w:sz w:val="16"/>
                <w:szCs w:val="24"/>
                <w:lang w:bidi="tr-TR"/>
              </w:rPr>
            </w:pPr>
            <w:r w:rsidRPr="009A07DE">
              <w:rPr>
                <w:rFonts w:ascii="Times New Roman" w:eastAsia="Calibri" w:hAnsi="Times New Roman" w:cs="Times New Roman"/>
                <w:sz w:val="16"/>
                <w:szCs w:val="24"/>
                <w:lang w:bidi="tr-TR"/>
              </w:rPr>
              <w:t>Paydaş Adı</w:t>
            </w:r>
          </w:p>
        </w:tc>
        <w:tc>
          <w:tcPr>
            <w:cnfStyle w:val="000010000000"/>
            <w:tcW w:w="1559" w:type="dxa"/>
            <w:hideMark/>
          </w:tcPr>
          <w:p w:rsidR="009A07DE" w:rsidRPr="009A07DE" w:rsidRDefault="009A07DE" w:rsidP="009A07DE">
            <w:pPr>
              <w:widowControl w:val="0"/>
              <w:autoSpaceDE w:val="0"/>
              <w:autoSpaceDN w:val="0"/>
              <w:spacing w:before="59"/>
              <w:ind w:left="35" w:firstLine="16"/>
              <w:jc w:val="center"/>
              <w:rPr>
                <w:rFonts w:ascii="Times New Roman" w:eastAsia="Calibri" w:hAnsi="Times New Roman" w:cs="Times New Roman"/>
                <w:sz w:val="16"/>
                <w:szCs w:val="24"/>
                <w:lang w:bidi="tr-TR"/>
              </w:rPr>
            </w:pPr>
            <w:r w:rsidRPr="009A07DE">
              <w:rPr>
                <w:rFonts w:ascii="Times New Roman" w:eastAsia="Calibri" w:hAnsi="Times New Roman" w:cs="Times New Roman"/>
                <w:sz w:val="16"/>
                <w:szCs w:val="24"/>
                <w:lang w:bidi="tr-TR"/>
              </w:rPr>
              <w:t>Yöntem</w:t>
            </w:r>
          </w:p>
        </w:tc>
        <w:tc>
          <w:tcPr>
            <w:tcW w:w="2410" w:type="dxa"/>
            <w:hideMark/>
          </w:tcPr>
          <w:p w:rsidR="009A07DE" w:rsidRPr="009A07DE" w:rsidRDefault="009A07DE" w:rsidP="009A07DE">
            <w:pPr>
              <w:widowControl w:val="0"/>
              <w:autoSpaceDE w:val="0"/>
              <w:autoSpaceDN w:val="0"/>
              <w:spacing w:before="10"/>
              <w:jc w:val="center"/>
              <w:cnfStyle w:val="100000000000"/>
              <w:rPr>
                <w:rFonts w:ascii="Times New Roman" w:eastAsia="Calibri" w:hAnsi="Times New Roman" w:cs="Times New Roman"/>
                <w:sz w:val="16"/>
                <w:szCs w:val="24"/>
                <w:lang w:bidi="tr-TR"/>
              </w:rPr>
            </w:pPr>
            <w:r w:rsidRPr="009A07DE">
              <w:rPr>
                <w:rFonts w:ascii="Times New Roman" w:eastAsia="Calibri" w:hAnsi="Times New Roman" w:cs="Times New Roman"/>
                <w:sz w:val="16"/>
                <w:szCs w:val="24"/>
                <w:lang w:bidi="tr-TR"/>
              </w:rPr>
              <w:t>Sorumlu</w:t>
            </w:r>
          </w:p>
        </w:tc>
        <w:tc>
          <w:tcPr>
            <w:cnfStyle w:val="000010000000"/>
            <w:tcW w:w="1417" w:type="dxa"/>
            <w:hideMark/>
          </w:tcPr>
          <w:p w:rsidR="009A07DE" w:rsidRPr="009A07DE" w:rsidRDefault="009A07DE" w:rsidP="009A07DE">
            <w:pPr>
              <w:widowControl w:val="0"/>
              <w:autoSpaceDE w:val="0"/>
              <w:autoSpaceDN w:val="0"/>
              <w:jc w:val="center"/>
              <w:rPr>
                <w:rFonts w:ascii="Times New Roman" w:eastAsia="Calibri" w:hAnsi="Times New Roman" w:cs="Times New Roman"/>
                <w:sz w:val="16"/>
                <w:szCs w:val="24"/>
                <w:lang w:bidi="tr-TR"/>
              </w:rPr>
            </w:pPr>
            <w:r w:rsidRPr="009A07DE">
              <w:rPr>
                <w:rFonts w:ascii="Times New Roman" w:eastAsia="Calibri" w:hAnsi="Times New Roman" w:cs="Times New Roman"/>
                <w:sz w:val="16"/>
                <w:szCs w:val="24"/>
                <w:lang w:bidi="tr-TR"/>
              </w:rPr>
              <w:t>Çalışma Tarihi</w:t>
            </w:r>
          </w:p>
        </w:tc>
        <w:tc>
          <w:tcPr>
            <w:cnfStyle w:val="000100000000"/>
            <w:tcW w:w="1985" w:type="dxa"/>
            <w:hideMark/>
          </w:tcPr>
          <w:p w:rsidR="009A07DE" w:rsidRPr="009A07DE" w:rsidRDefault="009A07DE" w:rsidP="009A07DE">
            <w:pPr>
              <w:widowControl w:val="0"/>
              <w:autoSpaceDE w:val="0"/>
              <w:autoSpaceDN w:val="0"/>
              <w:jc w:val="center"/>
              <w:rPr>
                <w:rFonts w:ascii="Times New Roman" w:eastAsia="Calibri" w:hAnsi="Times New Roman" w:cs="Times New Roman"/>
                <w:sz w:val="16"/>
                <w:szCs w:val="24"/>
                <w:lang w:bidi="tr-TR"/>
              </w:rPr>
            </w:pPr>
            <w:r w:rsidRPr="009A07DE">
              <w:rPr>
                <w:rFonts w:ascii="Times New Roman" w:eastAsia="Calibri" w:hAnsi="Times New Roman" w:cs="Times New Roman"/>
                <w:sz w:val="16"/>
                <w:szCs w:val="24"/>
                <w:lang w:bidi="tr-TR"/>
              </w:rPr>
              <w:t>Raporlama ve Değerle</w:t>
            </w:r>
            <w:r w:rsidRPr="009A07DE">
              <w:rPr>
                <w:rFonts w:ascii="Times New Roman" w:eastAsia="Calibri" w:hAnsi="Times New Roman" w:cs="Times New Roman"/>
                <w:sz w:val="16"/>
                <w:szCs w:val="24"/>
                <w:lang w:bidi="tr-TR"/>
              </w:rPr>
              <w:t>n</w:t>
            </w:r>
            <w:r w:rsidRPr="009A07DE">
              <w:rPr>
                <w:rFonts w:ascii="Times New Roman" w:eastAsia="Calibri" w:hAnsi="Times New Roman" w:cs="Times New Roman"/>
                <w:sz w:val="16"/>
                <w:szCs w:val="24"/>
                <w:lang w:bidi="tr-TR"/>
              </w:rPr>
              <w:t>dirme Sorumlusu</w:t>
            </w:r>
          </w:p>
        </w:tc>
      </w:tr>
      <w:tr w:rsidR="009A07DE" w:rsidRPr="009A07DE" w:rsidTr="009A07DE">
        <w:trPr>
          <w:cnfStyle w:val="000000100000"/>
          <w:trHeight w:val="240"/>
        </w:trPr>
        <w:tc>
          <w:tcPr>
            <w:cnfStyle w:val="001000000000"/>
            <w:tcW w:w="1980" w:type="dxa"/>
            <w:hideMark/>
          </w:tcPr>
          <w:p w:rsidR="009A07DE" w:rsidRPr="009A07DE" w:rsidRDefault="009A07DE" w:rsidP="009A07DE">
            <w:pPr>
              <w:widowControl w:val="0"/>
              <w:autoSpaceDE w:val="0"/>
              <w:autoSpaceDN w:val="0"/>
              <w:ind w:right="-108"/>
              <w:rPr>
                <w:rFonts w:ascii="Times New Roman" w:eastAsia="Calibri" w:hAnsi="Times New Roman" w:cs="Times New Roman"/>
                <w:sz w:val="18"/>
                <w:lang w:bidi="tr-TR"/>
              </w:rPr>
            </w:pPr>
            <w:r w:rsidRPr="009A07DE">
              <w:rPr>
                <w:rFonts w:ascii="Times New Roman" w:eastAsia="Calibri" w:hAnsi="Times New Roman" w:cs="Times New Roman"/>
                <w:sz w:val="18"/>
                <w:lang w:bidi="tr-TR"/>
              </w:rPr>
              <w:t>İlçe MEM Yöneticileri</w:t>
            </w:r>
          </w:p>
        </w:tc>
        <w:tc>
          <w:tcPr>
            <w:cnfStyle w:val="000010000000"/>
            <w:tcW w:w="1559" w:type="dxa"/>
            <w:hideMark/>
          </w:tcPr>
          <w:p w:rsidR="009A07DE" w:rsidRPr="009A07DE" w:rsidRDefault="009A07DE" w:rsidP="009A07DE">
            <w:pPr>
              <w:widowControl w:val="0"/>
              <w:autoSpaceDE w:val="0"/>
              <w:autoSpaceDN w:val="0"/>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Mülakat, Toplantı</w:t>
            </w:r>
          </w:p>
        </w:tc>
        <w:tc>
          <w:tcPr>
            <w:tcW w:w="2410" w:type="dxa"/>
            <w:hideMark/>
          </w:tcPr>
          <w:p w:rsidR="009A07DE" w:rsidRPr="009A07DE" w:rsidRDefault="009A07DE" w:rsidP="009A07DE">
            <w:pPr>
              <w:widowControl w:val="0"/>
              <w:autoSpaceDE w:val="0"/>
              <w:autoSpaceDN w:val="0"/>
              <w:ind w:left="-108" w:right="-108"/>
              <w:jc w:val="center"/>
              <w:cnfStyle w:val="000000100000"/>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Strateji Geliştirme Kurulu Bşk.</w:t>
            </w:r>
          </w:p>
        </w:tc>
        <w:tc>
          <w:tcPr>
            <w:cnfStyle w:val="000010000000"/>
            <w:tcW w:w="1417" w:type="dxa"/>
            <w:hideMark/>
          </w:tcPr>
          <w:p w:rsidR="009A07DE" w:rsidRPr="009A07DE" w:rsidRDefault="009A07DE" w:rsidP="009A07DE">
            <w:pPr>
              <w:widowControl w:val="0"/>
              <w:autoSpaceDE w:val="0"/>
              <w:autoSpaceDN w:val="0"/>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22.10.2018</w:t>
            </w:r>
          </w:p>
        </w:tc>
        <w:tc>
          <w:tcPr>
            <w:cnfStyle w:val="000100000000"/>
            <w:tcW w:w="1985" w:type="dxa"/>
            <w:hideMark/>
          </w:tcPr>
          <w:p w:rsidR="009A07DE" w:rsidRPr="009A07DE" w:rsidRDefault="009A07DE" w:rsidP="009A07DE">
            <w:pPr>
              <w:widowControl w:val="0"/>
              <w:autoSpaceDE w:val="0"/>
              <w:autoSpaceDN w:val="0"/>
              <w:ind w:left="-107" w:right="-108"/>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S. P. Hazırlama Ekibi</w:t>
            </w:r>
          </w:p>
        </w:tc>
      </w:tr>
      <w:tr w:rsidR="009A07DE" w:rsidRPr="009A07DE" w:rsidTr="009A07DE">
        <w:trPr>
          <w:cnfStyle w:val="000000010000"/>
          <w:trHeight w:val="240"/>
        </w:trPr>
        <w:tc>
          <w:tcPr>
            <w:cnfStyle w:val="001000000000"/>
            <w:tcW w:w="1980" w:type="dxa"/>
            <w:hideMark/>
          </w:tcPr>
          <w:p w:rsidR="009A07DE" w:rsidRPr="009A07DE" w:rsidRDefault="009A07DE" w:rsidP="009A07DE">
            <w:pPr>
              <w:widowControl w:val="0"/>
              <w:autoSpaceDE w:val="0"/>
              <w:autoSpaceDN w:val="0"/>
              <w:rPr>
                <w:rFonts w:ascii="Times New Roman" w:eastAsia="Calibri" w:hAnsi="Times New Roman" w:cs="Times New Roman"/>
                <w:sz w:val="18"/>
                <w:lang w:bidi="tr-TR"/>
              </w:rPr>
            </w:pPr>
            <w:r w:rsidRPr="009A07DE">
              <w:rPr>
                <w:rFonts w:ascii="Times New Roman" w:eastAsia="Calibri" w:hAnsi="Times New Roman" w:cs="Times New Roman"/>
                <w:sz w:val="18"/>
                <w:lang w:bidi="tr-TR"/>
              </w:rPr>
              <w:t>Diğer Eğitim Kurumu Yöneticileri</w:t>
            </w:r>
          </w:p>
        </w:tc>
        <w:tc>
          <w:tcPr>
            <w:cnfStyle w:val="000010000000"/>
            <w:tcW w:w="1559" w:type="dxa"/>
            <w:hideMark/>
          </w:tcPr>
          <w:p w:rsidR="009A07DE" w:rsidRPr="009A07DE" w:rsidRDefault="009A07DE" w:rsidP="009A07DE">
            <w:pPr>
              <w:widowControl w:val="0"/>
              <w:autoSpaceDE w:val="0"/>
              <w:autoSpaceDN w:val="0"/>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Mülakat</w:t>
            </w:r>
          </w:p>
        </w:tc>
        <w:tc>
          <w:tcPr>
            <w:tcW w:w="2410" w:type="dxa"/>
            <w:hideMark/>
          </w:tcPr>
          <w:p w:rsidR="009A07DE" w:rsidRPr="009A07DE" w:rsidRDefault="009A07DE" w:rsidP="009A07DE">
            <w:pPr>
              <w:widowControl w:val="0"/>
              <w:autoSpaceDE w:val="0"/>
              <w:autoSpaceDN w:val="0"/>
              <w:ind w:left="-108" w:right="-108"/>
              <w:jc w:val="center"/>
              <w:cnfStyle w:val="000000010000"/>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Strateji Geliştirme Kurulu Bşk.</w:t>
            </w:r>
          </w:p>
        </w:tc>
        <w:tc>
          <w:tcPr>
            <w:cnfStyle w:val="000010000000"/>
            <w:tcW w:w="1417" w:type="dxa"/>
            <w:hideMark/>
          </w:tcPr>
          <w:p w:rsidR="009A07DE" w:rsidRPr="009A07DE" w:rsidRDefault="009A07DE" w:rsidP="009A07DE">
            <w:pPr>
              <w:widowControl w:val="0"/>
              <w:autoSpaceDE w:val="0"/>
              <w:autoSpaceDN w:val="0"/>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23-24.10.2018</w:t>
            </w:r>
          </w:p>
        </w:tc>
        <w:tc>
          <w:tcPr>
            <w:cnfStyle w:val="000100000000"/>
            <w:tcW w:w="1985" w:type="dxa"/>
            <w:hideMark/>
          </w:tcPr>
          <w:p w:rsidR="009A07DE" w:rsidRPr="009A07DE" w:rsidRDefault="009A07DE" w:rsidP="009A07DE">
            <w:pPr>
              <w:widowControl w:val="0"/>
              <w:autoSpaceDE w:val="0"/>
              <w:autoSpaceDN w:val="0"/>
              <w:ind w:left="-107" w:right="-108"/>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S. P. Hazırlama Ekibi</w:t>
            </w:r>
          </w:p>
        </w:tc>
      </w:tr>
      <w:tr w:rsidR="009A07DE" w:rsidRPr="009A07DE" w:rsidTr="009A07DE">
        <w:trPr>
          <w:cnfStyle w:val="000000100000"/>
          <w:trHeight w:val="173"/>
        </w:trPr>
        <w:tc>
          <w:tcPr>
            <w:cnfStyle w:val="001000000000"/>
            <w:tcW w:w="1980" w:type="dxa"/>
            <w:hideMark/>
          </w:tcPr>
          <w:p w:rsidR="009A07DE" w:rsidRPr="009A07DE" w:rsidRDefault="009A07DE" w:rsidP="009A07DE">
            <w:pPr>
              <w:widowControl w:val="0"/>
              <w:autoSpaceDE w:val="0"/>
              <w:autoSpaceDN w:val="0"/>
              <w:rPr>
                <w:rFonts w:ascii="Times New Roman" w:eastAsia="Calibri" w:hAnsi="Times New Roman" w:cs="Times New Roman"/>
                <w:sz w:val="18"/>
                <w:lang w:bidi="tr-TR"/>
              </w:rPr>
            </w:pPr>
            <w:r w:rsidRPr="009A07DE">
              <w:rPr>
                <w:rFonts w:ascii="Times New Roman" w:eastAsia="Calibri" w:hAnsi="Times New Roman" w:cs="Times New Roman"/>
                <w:sz w:val="18"/>
                <w:lang w:bidi="tr-TR"/>
              </w:rPr>
              <w:t>Öğretmenlerimiz</w:t>
            </w:r>
          </w:p>
        </w:tc>
        <w:tc>
          <w:tcPr>
            <w:cnfStyle w:val="000010000000"/>
            <w:tcW w:w="1559" w:type="dxa"/>
            <w:hideMark/>
          </w:tcPr>
          <w:p w:rsidR="009A07DE" w:rsidRPr="009A07DE" w:rsidRDefault="009A07DE" w:rsidP="009A07DE">
            <w:pPr>
              <w:widowControl w:val="0"/>
              <w:autoSpaceDE w:val="0"/>
              <w:autoSpaceDN w:val="0"/>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Anket, Toplantı</w:t>
            </w:r>
          </w:p>
        </w:tc>
        <w:tc>
          <w:tcPr>
            <w:tcW w:w="2410" w:type="dxa"/>
            <w:hideMark/>
          </w:tcPr>
          <w:p w:rsidR="009A07DE" w:rsidRPr="009A07DE" w:rsidRDefault="009A07DE" w:rsidP="009A07DE">
            <w:pPr>
              <w:widowControl w:val="0"/>
              <w:autoSpaceDE w:val="0"/>
              <w:autoSpaceDN w:val="0"/>
              <w:jc w:val="center"/>
              <w:cnfStyle w:val="000000100000"/>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S. P. Hazırlama Ekibi</w:t>
            </w:r>
          </w:p>
        </w:tc>
        <w:tc>
          <w:tcPr>
            <w:cnfStyle w:val="000010000000"/>
            <w:tcW w:w="1417" w:type="dxa"/>
            <w:hideMark/>
          </w:tcPr>
          <w:p w:rsidR="009A07DE" w:rsidRPr="009A07DE" w:rsidRDefault="009A07DE" w:rsidP="009A07DE">
            <w:pPr>
              <w:widowControl w:val="0"/>
              <w:autoSpaceDE w:val="0"/>
              <w:autoSpaceDN w:val="0"/>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25-30.10.2018</w:t>
            </w:r>
          </w:p>
        </w:tc>
        <w:tc>
          <w:tcPr>
            <w:cnfStyle w:val="000100000000"/>
            <w:tcW w:w="1985" w:type="dxa"/>
            <w:hideMark/>
          </w:tcPr>
          <w:p w:rsidR="009A07DE" w:rsidRPr="009A07DE" w:rsidRDefault="009A07DE" w:rsidP="009A07DE">
            <w:pPr>
              <w:widowControl w:val="0"/>
              <w:autoSpaceDE w:val="0"/>
              <w:autoSpaceDN w:val="0"/>
              <w:ind w:left="-107" w:right="-108"/>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S. P. Hazırlama Ekibi</w:t>
            </w:r>
          </w:p>
        </w:tc>
      </w:tr>
      <w:tr w:rsidR="009A07DE" w:rsidRPr="009A07DE" w:rsidTr="009A07DE">
        <w:trPr>
          <w:cnfStyle w:val="000000010000"/>
          <w:trHeight w:val="70"/>
        </w:trPr>
        <w:tc>
          <w:tcPr>
            <w:cnfStyle w:val="001000000000"/>
            <w:tcW w:w="1980" w:type="dxa"/>
            <w:hideMark/>
          </w:tcPr>
          <w:p w:rsidR="009A07DE" w:rsidRPr="009A07DE" w:rsidRDefault="009A07DE" w:rsidP="009A07DE">
            <w:pPr>
              <w:widowControl w:val="0"/>
              <w:autoSpaceDE w:val="0"/>
              <w:autoSpaceDN w:val="0"/>
              <w:rPr>
                <w:rFonts w:ascii="Times New Roman" w:eastAsia="Calibri" w:hAnsi="Times New Roman" w:cs="Times New Roman"/>
                <w:sz w:val="18"/>
                <w:lang w:bidi="tr-TR"/>
              </w:rPr>
            </w:pPr>
            <w:r w:rsidRPr="009A07DE">
              <w:rPr>
                <w:rFonts w:ascii="Times New Roman" w:eastAsia="Calibri" w:hAnsi="Times New Roman" w:cs="Times New Roman"/>
                <w:sz w:val="18"/>
                <w:lang w:bidi="tr-TR"/>
              </w:rPr>
              <w:t>Öğrencilerimiz</w:t>
            </w:r>
          </w:p>
        </w:tc>
        <w:tc>
          <w:tcPr>
            <w:cnfStyle w:val="000010000000"/>
            <w:tcW w:w="1559" w:type="dxa"/>
            <w:hideMark/>
          </w:tcPr>
          <w:p w:rsidR="009A07DE" w:rsidRPr="009A07DE" w:rsidRDefault="009A07DE" w:rsidP="009A07DE">
            <w:pPr>
              <w:widowControl w:val="0"/>
              <w:autoSpaceDE w:val="0"/>
              <w:autoSpaceDN w:val="0"/>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Anket</w:t>
            </w:r>
          </w:p>
        </w:tc>
        <w:tc>
          <w:tcPr>
            <w:tcW w:w="2410" w:type="dxa"/>
            <w:hideMark/>
          </w:tcPr>
          <w:p w:rsidR="009A07DE" w:rsidRPr="009A07DE" w:rsidRDefault="009A07DE" w:rsidP="009A07DE">
            <w:pPr>
              <w:widowControl w:val="0"/>
              <w:autoSpaceDE w:val="0"/>
              <w:autoSpaceDN w:val="0"/>
              <w:jc w:val="center"/>
              <w:cnfStyle w:val="000000010000"/>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S. P. Hazırlama Ekibi</w:t>
            </w:r>
          </w:p>
        </w:tc>
        <w:tc>
          <w:tcPr>
            <w:cnfStyle w:val="000010000000"/>
            <w:tcW w:w="1417" w:type="dxa"/>
            <w:hideMark/>
          </w:tcPr>
          <w:p w:rsidR="009A07DE" w:rsidRPr="009A07DE" w:rsidRDefault="009A07DE" w:rsidP="009A07DE">
            <w:pPr>
              <w:widowControl w:val="0"/>
              <w:autoSpaceDE w:val="0"/>
              <w:autoSpaceDN w:val="0"/>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25-30.10.2018</w:t>
            </w:r>
          </w:p>
        </w:tc>
        <w:tc>
          <w:tcPr>
            <w:cnfStyle w:val="000100000000"/>
            <w:tcW w:w="1985" w:type="dxa"/>
            <w:hideMark/>
          </w:tcPr>
          <w:p w:rsidR="009A07DE" w:rsidRPr="009A07DE" w:rsidRDefault="009A07DE" w:rsidP="009A07DE">
            <w:pPr>
              <w:widowControl w:val="0"/>
              <w:autoSpaceDE w:val="0"/>
              <w:autoSpaceDN w:val="0"/>
              <w:ind w:left="-107" w:right="-108"/>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S. P. Hazırlama Ekibi</w:t>
            </w:r>
          </w:p>
        </w:tc>
      </w:tr>
      <w:tr w:rsidR="009A07DE" w:rsidRPr="009A07DE" w:rsidTr="009A07DE">
        <w:trPr>
          <w:cnfStyle w:val="000000100000"/>
          <w:trHeight w:val="64"/>
        </w:trPr>
        <w:tc>
          <w:tcPr>
            <w:cnfStyle w:val="001000000000"/>
            <w:tcW w:w="1980" w:type="dxa"/>
            <w:hideMark/>
          </w:tcPr>
          <w:p w:rsidR="009A07DE" w:rsidRPr="009A07DE" w:rsidRDefault="009A07DE" w:rsidP="009A07DE">
            <w:pPr>
              <w:widowControl w:val="0"/>
              <w:autoSpaceDE w:val="0"/>
              <w:autoSpaceDN w:val="0"/>
              <w:rPr>
                <w:rFonts w:ascii="Times New Roman" w:eastAsia="Calibri" w:hAnsi="Times New Roman" w:cs="Times New Roman"/>
                <w:sz w:val="18"/>
                <w:lang w:bidi="tr-TR"/>
              </w:rPr>
            </w:pPr>
            <w:r w:rsidRPr="009A07DE">
              <w:rPr>
                <w:rFonts w:ascii="Times New Roman" w:eastAsia="Calibri" w:hAnsi="Times New Roman" w:cs="Times New Roman"/>
                <w:sz w:val="18"/>
                <w:lang w:bidi="tr-TR"/>
              </w:rPr>
              <w:t>Velilerimiz</w:t>
            </w:r>
          </w:p>
        </w:tc>
        <w:tc>
          <w:tcPr>
            <w:cnfStyle w:val="000010000000"/>
            <w:tcW w:w="1559" w:type="dxa"/>
            <w:hideMark/>
          </w:tcPr>
          <w:p w:rsidR="009A07DE" w:rsidRPr="009A07DE" w:rsidRDefault="009A07DE" w:rsidP="009A07DE">
            <w:pPr>
              <w:widowControl w:val="0"/>
              <w:autoSpaceDE w:val="0"/>
              <w:autoSpaceDN w:val="0"/>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Anket</w:t>
            </w:r>
          </w:p>
        </w:tc>
        <w:tc>
          <w:tcPr>
            <w:tcW w:w="2410" w:type="dxa"/>
            <w:hideMark/>
          </w:tcPr>
          <w:p w:rsidR="009A07DE" w:rsidRPr="009A07DE" w:rsidRDefault="009A07DE" w:rsidP="009A07DE">
            <w:pPr>
              <w:widowControl w:val="0"/>
              <w:autoSpaceDE w:val="0"/>
              <w:autoSpaceDN w:val="0"/>
              <w:jc w:val="center"/>
              <w:cnfStyle w:val="000000100000"/>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S. P. Hazırlama Ekibi</w:t>
            </w:r>
          </w:p>
        </w:tc>
        <w:tc>
          <w:tcPr>
            <w:cnfStyle w:val="000010000000"/>
            <w:tcW w:w="1417" w:type="dxa"/>
            <w:hideMark/>
          </w:tcPr>
          <w:p w:rsidR="009A07DE" w:rsidRPr="009A07DE" w:rsidRDefault="009A07DE" w:rsidP="009A07DE">
            <w:pPr>
              <w:widowControl w:val="0"/>
              <w:autoSpaceDE w:val="0"/>
              <w:autoSpaceDN w:val="0"/>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25-30.10.2018</w:t>
            </w:r>
          </w:p>
        </w:tc>
        <w:tc>
          <w:tcPr>
            <w:cnfStyle w:val="000100000000"/>
            <w:tcW w:w="1985" w:type="dxa"/>
            <w:hideMark/>
          </w:tcPr>
          <w:p w:rsidR="009A07DE" w:rsidRPr="009A07DE" w:rsidRDefault="009A07DE" w:rsidP="009A07DE">
            <w:pPr>
              <w:widowControl w:val="0"/>
              <w:autoSpaceDE w:val="0"/>
              <w:autoSpaceDN w:val="0"/>
              <w:ind w:left="-107" w:right="-108"/>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S. P. Hazırlama Ekibi</w:t>
            </w:r>
          </w:p>
        </w:tc>
      </w:tr>
      <w:tr w:rsidR="009A07DE" w:rsidRPr="009A07DE" w:rsidTr="009A07DE">
        <w:trPr>
          <w:cnfStyle w:val="000000010000"/>
          <w:trHeight w:val="64"/>
        </w:trPr>
        <w:tc>
          <w:tcPr>
            <w:cnfStyle w:val="001000000000"/>
            <w:tcW w:w="1980" w:type="dxa"/>
            <w:hideMark/>
          </w:tcPr>
          <w:p w:rsidR="009A07DE" w:rsidRPr="009A07DE" w:rsidRDefault="009A07DE" w:rsidP="009A07DE">
            <w:pPr>
              <w:widowControl w:val="0"/>
              <w:autoSpaceDE w:val="0"/>
              <w:autoSpaceDN w:val="0"/>
              <w:rPr>
                <w:rFonts w:ascii="Times New Roman" w:eastAsia="Calibri" w:hAnsi="Times New Roman" w:cs="Times New Roman"/>
                <w:sz w:val="18"/>
                <w:lang w:bidi="tr-TR"/>
              </w:rPr>
            </w:pPr>
            <w:r w:rsidRPr="009A07DE">
              <w:rPr>
                <w:rFonts w:ascii="Times New Roman" w:eastAsia="Calibri" w:hAnsi="Times New Roman" w:cs="Times New Roman"/>
                <w:sz w:val="18"/>
                <w:lang w:bidi="tr-TR"/>
              </w:rPr>
              <w:t>Personelimiz</w:t>
            </w:r>
          </w:p>
        </w:tc>
        <w:tc>
          <w:tcPr>
            <w:cnfStyle w:val="000010000000"/>
            <w:tcW w:w="1559" w:type="dxa"/>
            <w:hideMark/>
          </w:tcPr>
          <w:p w:rsidR="009A07DE" w:rsidRPr="009A07DE" w:rsidRDefault="009A07DE" w:rsidP="009A07DE">
            <w:pPr>
              <w:widowControl w:val="0"/>
              <w:autoSpaceDE w:val="0"/>
              <w:autoSpaceDN w:val="0"/>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Anket, Toplantı</w:t>
            </w:r>
          </w:p>
        </w:tc>
        <w:tc>
          <w:tcPr>
            <w:tcW w:w="2410" w:type="dxa"/>
            <w:hideMark/>
          </w:tcPr>
          <w:p w:rsidR="009A07DE" w:rsidRPr="009A07DE" w:rsidRDefault="009A07DE" w:rsidP="009A07DE">
            <w:pPr>
              <w:widowControl w:val="0"/>
              <w:autoSpaceDE w:val="0"/>
              <w:autoSpaceDN w:val="0"/>
              <w:jc w:val="center"/>
              <w:cnfStyle w:val="000000010000"/>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S. P. Hazırlama Ekibi</w:t>
            </w:r>
          </w:p>
        </w:tc>
        <w:tc>
          <w:tcPr>
            <w:cnfStyle w:val="000010000000"/>
            <w:tcW w:w="1417" w:type="dxa"/>
            <w:hideMark/>
          </w:tcPr>
          <w:p w:rsidR="009A07DE" w:rsidRPr="009A07DE" w:rsidRDefault="009A07DE" w:rsidP="009A07DE">
            <w:pPr>
              <w:widowControl w:val="0"/>
              <w:autoSpaceDE w:val="0"/>
              <w:autoSpaceDN w:val="0"/>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25-30.10.2018</w:t>
            </w:r>
          </w:p>
        </w:tc>
        <w:tc>
          <w:tcPr>
            <w:cnfStyle w:val="000100000000"/>
            <w:tcW w:w="1985" w:type="dxa"/>
            <w:hideMark/>
          </w:tcPr>
          <w:p w:rsidR="009A07DE" w:rsidRPr="009A07DE" w:rsidRDefault="009A07DE" w:rsidP="009A07DE">
            <w:pPr>
              <w:widowControl w:val="0"/>
              <w:autoSpaceDE w:val="0"/>
              <w:autoSpaceDN w:val="0"/>
              <w:ind w:left="-107" w:right="-108"/>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S. P. Hazırlama Ekibi</w:t>
            </w:r>
          </w:p>
        </w:tc>
      </w:tr>
      <w:tr w:rsidR="009A07DE" w:rsidRPr="009A07DE" w:rsidTr="009A07DE">
        <w:trPr>
          <w:cnfStyle w:val="010000000000"/>
          <w:trHeight w:val="64"/>
        </w:trPr>
        <w:tc>
          <w:tcPr>
            <w:cnfStyle w:val="001000000000"/>
            <w:tcW w:w="1980" w:type="dxa"/>
            <w:hideMark/>
          </w:tcPr>
          <w:p w:rsidR="009A07DE" w:rsidRPr="009A07DE" w:rsidRDefault="009A07DE" w:rsidP="009A07DE">
            <w:pPr>
              <w:widowControl w:val="0"/>
              <w:autoSpaceDE w:val="0"/>
              <w:autoSpaceDN w:val="0"/>
              <w:rPr>
                <w:rFonts w:ascii="Times New Roman" w:eastAsia="Calibri" w:hAnsi="Times New Roman" w:cs="Times New Roman"/>
                <w:sz w:val="18"/>
                <w:lang w:bidi="tr-TR"/>
              </w:rPr>
            </w:pPr>
            <w:r w:rsidRPr="009A07DE">
              <w:rPr>
                <w:rFonts w:ascii="Times New Roman" w:eastAsia="Calibri" w:hAnsi="Times New Roman" w:cs="Times New Roman"/>
                <w:sz w:val="18"/>
                <w:lang w:bidi="tr-TR"/>
              </w:rPr>
              <w:t>Yöneticilerimiz</w:t>
            </w:r>
          </w:p>
        </w:tc>
        <w:tc>
          <w:tcPr>
            <w:cnfStyle w:val="000010000000"/>
            <w:tcW w:w="1559" w:type="dxa"/>
            <w:hideMark/>
          </w:tcPr>
          <w:p w:rsidR="009A07DE" w:rsidRPr="009A07DE" w:rsidRDefault="009A07DE" w:rsidP="009A07DE">
            <w:pPr>
              <w:widowControl w:val="0"/>
              <w:autoSpaceDE w:val="0"/>
              <w:autoSpaceDN w:val="0"/>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Anket, Toplantı</w:t>
            </w:r>
          </w:p>
        </w:tc>
        <w:tc>
          <w:tcPr>
            <w:tcW w:w="2410" w:type="dxa"/>
            <w:hideMark/>
          </w:tcPr>
          <w:p w:rsidR="009A07DE" w:rsidRPr="009A07DE" w:rsidRDefault="009A07DE" w:rsidP="009A07DE">
            <w:pPr>
              <w:widowControl w:val="0"/>
              <w:autoSpaceDE w:val="0"/>
              <w:autoSpaceDN w:val="0"/>
              <w:jc w:val="center"/>
              <w:cnfStyle w:val="010000000000"/>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S. P. Hazırlama Ekibi</w:t>
            </w:r>
          </w:p>
        </w:tc>
        <w:tc>
          <w:tcPr>
            <w:cnfStyle w:val="000010000000"/>
            <w:tcW w:w="1417" w:type="dxa"/>
            <w:hideMark/>
          </w:tcPr>
          <w:p w:rsidR="009A07DE" w:rsidRPr="009A07DE" w:rsidRDefault="009A07DE" w:rsidP="009A07DE">
            <w:pPr>
              <w:widowControl w:val="0"/>
              <w:autoSpaceDE w:val="0"/>
              <w:autoSpaceDN w:val="0"/>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25-30.10.2018</w:t>
            </w:r>
          </w:p>
        </w:tc>
        <w:tc>
          <w:tcPr>
            <w:cnfStyle w:val="000100000000"/>
            <w:tcW w:w="1985" w:type="dxa"/>
            <w:hideMark/>
          </w:tcPr>
          <w:p w:rsidR="009A07DE" w:rsidRPr="009A07DE" w:rsidRDefault="009A07DE" w:rsidP="009A07DE">
            <w:pPr>
              <w:widowControl w:val="0"/>
              <w:autoSpaceDE w:val="0"/>
              <w:autoSpaceDN w:val="0"/>
              <w:ind w:left="-107" w:right="-108"/>
              <w:jc w:val="center"/>
              <w:rPr>
                <w:rFonts w:ascii="Times New Roman" w:eastAsia="Calibri" w:hAnsi="Times New Roman" w:cs="Times New Roman"/>
                <w:sz w:val="18"/>
                <w:szCs w:val="16"/>
                <w:lang w:bidi="tr-TR"/>
              </w:rPr>
            </w:pPr>
            <w:r w:rsidRPr="009A07DE">
              <w:rPr>
                <w:rFonts w:ascii="Times New Roman" w:eastAsia="Calibri" w:hAnsi="Times New Roman" w:cs="Times New Roman"/>
                <w:sz w:val="18"/>
                <w:szCs w:val="16"/>
                <w:lang w:bidi="tr-TR"/>
              </w:rPr>
              <w:t>S. P. Hazırlama Ekibi</w:t>
            </w:r>
          </w:p>
        </w:tc>
      </w:tr>
    </w:tbl>
    <w:p w:rsidR="00444AE6" w:rsidRDefault="00444AE6" w:rsidP="00444AE6"/>
    <w:p w:rsidR="00444AE6" w:rsidRDefault="00444AE6" w:rsidP="00444AE6"/>
    <w:p w:rsidR="009A07DE" w:rsidRDefault="009A07DE" w:rsidP="00444AE6"/>
    <w:p w:rsidR="003139F7" w:rsidRDefault="003139F7" w:rsidP="00444AE6"/>
    <w:p w:rsidR="003139F7" w:rsidRDefault="003139F7" w:rsidP="00444AE6"/>
    <w:p w:rsidR="003139F7" w:rsidRDefault="003139F7" w:rsidP="00444AE6"/>
    <w:p w:rsidR="003139F7" w:rsidRDefault="003139F7" w:rsidP="00444AE6"/>
    <w:p w:rsidR="003139F7" w:rsidRDefault="003139F7" w:rsidP="00444AE6"/>
    <w:p w:rsidR="003139F7" w:rsidRDefault="003139F7" w:rsidP="00444AE6"/>
    <w:p w:rsidR="003139F7" w:rsidRDefault="003139F7" w:rsidP="00444AE6"/>
    <w:p w:rsidR="003139F7" w:rsidRDefault="003139F7" w:rsidP="00444AE6"/>
    <w:p w:rsidR="003139F7" w:rsidRDefault="003139F7" w:rsidP="00444AE6"/>
    <w:p w:rsidR="003139F7" w:rsidRDefault="003139F7" w:rsidP="00444AE6"/>
    <w:p w:rsidR="003139F7" w:rsidRDefault="003139F7" w:rsidP="00444AE6"/>
    <w:p w:rsidR="00DC3413" w:rsidRDefault="00DC3413" w:rsidP="00DC3413">
      <w:pPr>
        <w:rPr>
          <w:rFonts w:ascii="Times New Roman" w:hAnsi="Times New Roman" w:cs="Times New Roman"/>
          <w:b/>
          <w:sz w:val="24"/>
        </w:rPr>
      </w:pPr>
    </w:p>
    <w:p w:rsidR="008E64AA" w:rsidRPr="00C71D2A" w:rsidRDefault="003139F7" w:rsidP="00DC3413">
      <w:pPr>
        <w:rPr>
          <w:rFonts w:ascii="Times New Roman" w:hAnsi="Times New Roman" w:cs="Times New Roman"/>
          <w:b/>
          <w:sz w:val="28"/>
          <w:szCs w:val="28"/>
        </w:rPr>
      </w:pPr>
      <w:r>
        <w:rPr>
          <w:rFonts w:ascii="Times New Roman" w:hAnsi="Times New Roman" w:cs="Times New Roman"/>
          <w:b/>
          <w:sz w:val="28"/>
          <w:szCs w:val="28"/>
        </w:rPr>
        <w:t>G.</w:t>
      </w:r>
      <w:r w:rsidR="00DC3413" w:rsidRPr="00C71D2A">
        <w:rPr>
          <w:rFonts w:ascii="Times New Roman" w:hAnsi="Times New Roman" w:cs="Times New Roman"/>
          <w:b/>
          <w:sz w:val="28"/>
          <w:szCs w:val="28"/>
        </w:rPr>
        <w:t>Kurum İçi Analiz</w:t>
      </w:r>
    </w:p>
    <w:p w:rsidR="00E7236B" w:rsidRPr="003139F7" w:rsidRDefault="003139F7" w:rsidP="00E7236B">
      <w:pPr>
        <w:rPr>
          <w:rFonts w:ascii="Times New Roman" w:hAnsi="Times New Roman" w:cs="Times New Roman"/>
          <w:b/>
          <w:u w:val="single"/>
        </w:rPr>
      </w:pPr>
      <w:r>
        <w:rPr>
          <w:rFonts w:ascii="Times New Roman" w:hAnsi="Times New Roman" w:cs="Times New Roman"/>
          <w:b/>
          <w:u w:val="single"/>
        </w:rPr>
        <w:t>İnsan Kaynakları Yetkinlik Analizi</w:t>
      </w:r>
    </w:p>
    <w:p w:rsidR="00E7236B" w:rsidRPr="00BB053E" w:rsidRDefault="00BB053E" w:rsidP="00E7236B">
      <w:pPr>
        <w:tabs>
          <w:tab w:val="left" w:pos="4185"/>
        </w:tabs>
      </w:pPr>
      <w:r>
        <w:tab/>
      </w:r>
    </w:p>
    <w:p w:rsidR="00E7236B" w:rsidRDefault="001A2CF8" w:rsidP="001A2CF8">
      <w:pPr>
        <w:ind w:firstLine="708"/>
        <w:rPr>
          <w:rFonts w:ascii="Times New Roman" w:eastAsia="Times New Roman" w:hAnsi="Times New Roman" w:cs="Times New Roman"/>
          <w:b/>
          <w:sz w:val="20"/>
          <w:szCs w:val="20"/>
          <w:lang w:bidi="en-US"/>
        </w:rPr>
      </w:pPr>
      <w:r w:rsidRPr="001A2CF8">
        <w:rPr>
          <w:rFonts w:ascii="Times New Roman" w:eastAsia="Times New Roman" w:hAnsi="Times New Roman" w:cs="Times New Roman"/>
          <w:b/>
          <w:sz w:val="20"/>
          <w:szCs w:val="20"/>
          <w:lang w:bidi="en-US"/>
        </w:rPr>
        <w:t xml:space="preserve">Tablo: </w:t>
      </w:r>
      <w:r w:rsidR="003139F7">
        <w:rPr>
          <w:rFonts w:ascii="Times New Roman" w:eastAsia="Times New Roman" w:hAnsi="Times New Roman" w:cs="Times New Roman"/>
          <w:b/>
          <w:sz w:val="20"/>
          <w:szCs w:val="20"/>
          <w:lang w:bidi="en-US"/>
        </w:rPr>
        <w:t>8</w:t>
      </w:r>
      <w:r w:rsidRPr="001A2CF8">
        <w:rPr>
          <w:rFonts w:ascii="Times New Roman" w:eastAsia="Times New Roman" w:hAnsi="Times New Roman" w:cs="Times New Roman"/>
          <w:b/>
          <w:sz w:val="20"/>
          <w:szCs w:val="20"/>
          <w:lang w:bidi="en-US"/>
        </w:rPr>
        <w:t xml:space="preserve"> </w:t>
      </w:r>
      <w:r w:rsidR="003139F7">
        <w:rPr>
          <w:rFonts w:ascii="Times New Roman" w:eastAsia="Times New Roman" w:hAnsi="Times New Roman" w:cs="Times New Roman"/>
          <w:b/>
          <w:sz w:val="20"/>
          <w:szCs w:val="20"/>
          <w:lang w:bidi="en-US"/>
        </w:rPr>
        <w:t>Okul Yönetici Sayıları</w:t>
      </w:r>
    </w:p>
    <w:tbl>
      <w:tblPr>
        <w:tblStyle w:val="AkKlavuz-Vurgu5"/>
        <w:tblW w:w="10682" w:type="dxa"/>
        <w:tblLook w:val="04A0"/>
      </w:tblPr>
      <w:tblGrid>
        <w:gridCol w:w="2982"/>
        <w:gridCol w:w="2982"/>
        <w:gridCol w:w="2983"/>
        <w:gridCol w:w="1735"/>
      </w:tblGrid>
      <w:tr w:rsidR="003139F7" w:rsidRPr="008E64AA" w:rsidTr="00056639">
        <w:trPr>
          <w:cnfStyle w:val="100000000000"/>
          <w:trHeight w:val="574"/>
        </w:trPr>
        <w:tc>
          <w:tcPr>
            <w:cnfStyle w:val="001000000000"/>
            <w:tcW w:w="10682" w:type="dxa"/>
            <w:gridSpan w:val="4"/>
          </w:tcPr>
          <w:p w:rsidR="003139F7" w:rsidRPr="008E64AA" w:rsidRDefault="003139F7" w:rsidP="001A2CF8">
            <w:pPr>
              <w:jc w:val="center"/>
              <w:rPr>
                <w:rFonts w:ascii="Times New Roman" w:hAnsi="Times New Roman" w:cs="Times New Roman"/>
                <w:sz w:val="24"/>
                <w:szCs w:val="24"/>
              </w:rPr>
            </w:pPr>
            <w:r>
              <w:rPr>
                <w:rFonts w:ascii="Times New Roman" w:hAnsi="Times New Roman" w:cs="Times New Roman"/>
                <w:sz w:val="24"/>
                <w:szCs w:val="24"/>
              </w:rPr>
              <w:t>YÖNETİCİ SAYILARI</w:t>
            </w:r>
          </w:p>
        </w:tc>
      </w:tr>
      <w:tr w:rsidR="003139F7" w:rsidRPr="008E64AA" w:rsidTr="003139F7">
        <w:trPr>
          <w:cnfStyle w:val="000000100000"/>
          <w:trHeight w:val="403"/>
        </w:trPr>
        <w:tc>
          <w:tcPr>
            <w:cnfStyle w:val="001000000000"/>
            <w:tcW w:w="2982" w:type="dxa"/>
          </w:tcPr>
          <w:p w:rsidR="003139F7" w:rsidRPr="008E64AA" w:rsidRDefault="003139F7" w:rsidP="001A2CF8">
            <w:pPr>
              <w:jc w:val="center"/>
              <w:rPr>
                <w:rFonts w:ascii="Times New Roman" w:hAnsi="Times New Roman" w:cs="Times New Roman"/>
              </w:rPr>
            </w:pPr>
          </w:p>
        </w:tc>
        <w:tc>
          <w:tcPr>
            <w:tcW w:w="2982" w:type="dxa"/>
          </w:tcPr>
          <w:p w:rsidR="003139F7" w:rsidRPr="008E64AA" w:rsidRDefault="003139F7" w:rsidP="001A2CF8">
            <w:pPr>
              <w:jc w:val="center"/>
              <w:cnfStyle w:val="000000100000"/>
              <w:rPr>
                <w:rFonts w:ascii="Times New Roman" w:hAnsi="Times New Roman" w:cs="Times New Roman"/>
              </w:rPr>
            </w:pPr>
            <w:r>
              <w:rPr>
                <w:rFonts w:ascii="Times New Roman" w:hAnsi="Times New Roman" w:cs="Times New Roman"/>
              </w:rPr>
              <w:t>Müdür</w:t>
            </w:r>
          </w:p>
        </w:tc>
        <w:tc>
          <w:tcPr>
            <w:tcW w:w="2983" w:type="dxa"/>
            <w:hideMark/>
          </w:tcPr>
          <w:p w:rsidR="003139F7" w:rsidRPr="008E64AA" w:rsidRDefault="003139F7" w:rsidP="001A2CF8">
            <w:pPr>
              <w:jc w:val="center"/>
              <w:cnfStyle w:val="000000100000"/>
              <w:rPr>
                <w:rFonts w:ascii="Times New Roman" w:hAnsi="Times New Roman" w:cs="Times New Roman"/>
              </w:rPr>
            </w:pPr>
            <w:r>
              <w:rPr>
                <w:rFonts w:ascii="Times New Roman" w:hAnsi="Times New Roman" w:cs="Times New Roman"/>
              </w:rPr>
              <w:t>Müdür Başyardımcısı</w:t>
            </w:r>
          </w:p>
        </w:tc>
        <w:tc>
          <w:tcPr>
            <w:tcW w:w="1735" w:type="dxa"/>
            <w:hideMark/>
          </w:tcPr>
          <w:p w:rsidR="003139F7" w:rsidRPr="008E64AA" w:rsidRDefault="003139F7" w:rsidP="001A2CF8">
            <w:pPr>
              <w:jc w:val="center"/>
              <w:cnfStyle w:val="000000100000"/>
              <w:rPr>
                <w:rFonts w:ascii="Times New Roman" w:hAnsi="Times New Roman" w:cs="Times New Roman"/>
              </w:rPr>
            </w:pPr>
            <w:r>
              <w:rPr>
                <w:rFonts w:ascii="Times New Roman" w:hAnsi="Times New Roman" w:cs="Times New Roman"/>
              </w:rPr>
              <w:t>Müdür Yardımc.</w:t>
            </w:r>
          </w:p>
        </w:tc>
      </w:tr>
      <w:tr w:rsidR="003139F7" w:rsidRPr="008E64AA" w:rsidTr="003139F7">
        <w:trPr>
          <w:cnfStyle w:val="000000010000"/>
          <w:trHeight w:val="273"/>
        </w:trPr>
        <w:tc>
          <w:tcPr>
            <w:cnfStyle w:val="001000000000"/>
            <w:tcW w:w="2982" w:type="dxa"/>
          </w:tcPr>
          <w:p w:rsidR="003139F7" w:rsidRPr="008E64AA" w:rsidRDefault="003139F7" w:rsidP="001A2CF8">
            <w:pPr>
              <w:jc w:val="center"/>
              <w:rPr>
                <w:rFonts w:ascii="Times New Roman" w:hAnsi="Times New Roman" w:cs="Times New Roman"/>
              </w:rPr>
            </w:pPr>
            <w:r>
              <w:rPr>
                <w:rFonts w:ascii="Times New Roman" w:hAnsi="Times New Roman" w:cs="Times New Roman"/>
              </w:rPr>
              <w:t>Norm</w:t>
            </w:r>
          </w:p>
        </w:tc>
        <w:tc>
          <w:tcPr>
            <w:tcW w:w="2982" w:type="dxa"/>
          </w:tcPr>
          <w:p w:rsidR="003139F7" w:rsidRPr="008E64AA" w:rsidRDefault="003139F7" w:rsidP="001A2CF8">
            <w:pPr>
              <w:jc w:val="center"/>
              <w:cnfStyle w:val="000000010000"/>
              <w:rPr>
                <w:rFonts w:ascii="Times New Roman" w:hAnsi="Times New Roman" w:cs="Times New Roman"/>
              </w:rPr>
            </w:pPr>
            <w:r>
              <w:rPr>
                <w:rFonts w:ascii="Times New Roman" w:hAnsi="Times New Roman" w:cs="Times New Roman"/>
              </w:rPr>
              <w:t>1</w:t>
            </w:r>
          </w:p>
        </w:tc>
        <w:tc>
          <w:tcPr>
            <w:tcW w:w="2983" w:type="dxa"/>
            <w:hideMark/>
          </w:tcPr>
          <w:p w:rsidR="003139F7" w:rsidRPr="008E64AA" w:rsidRDefault="003139F7" w:rsidP="001A2CF8">
            <w:pPr>
              <w:jc w:val="center"/>
              <w:cnfStyle w:val="000000010000"/>
              <w:rPr>
                <w:rFonts w:ascii="Times New Roman" w:hAnsi="Times New Roman" w:cs="Times New Roman"/>
              </w:rPr>
            </w:pPr>
            <w:r>
              <w:rPr>
                <w:rFonts w:ascii="Times New Roman" w:hAnsi="Times New Roman" w:cs="Times New Roman"/>
              </w:rPr>
              <w:t>0</w:t>
            </w:r>
          </w:p>
        </w:tc>
        <w:tc>
          <w:tcPr>
            <w:tcW w:w="1735" w:type="dxa"/>
            <w:hideMark/>
          </w:tcPr>
          <w:p w:rsidR="003139F7" w:rsidRPr="008E64AA" w:rsidRDefault="003139F7" w:rsidP="001A2CF8">
            <w:pPr>
              <w:jc w:val="center"/>
              <w:cnfStyle w:val="000000010000"/>
              <w:rPr>
                <w:rFonts w:ascii="Times New Roman" w:hAnsi="Times New Roman" w:cs="Times New Roman"/>
              </w:rPr>
            </w:pPr>
            <w:r>
              <w:rPr>
                <w:rFonts w:ascii="Times New Roman" w:hAnsi="Times New Roman" w:cs="Times New Roman"/>
              </w:rPr>
              <w:t>2</w:t>
            </w:r>
          </w:p>
        </w:tc>
      </w:tr>
      <w:tr w:rsidR="003139F7" w:rsidRPr="008E64AA" w:rsidTr="003139F7">
        <w:trPr>
          <w:cnfStyle w:val="000000100000"/>
          <w:trHeight w:val="273"/>
        </w:trPr>
        <w:tc>
          <w:tcPr>
            <w:cnfStyle w:val="001000000000"/>
            <w:tcW w:w="2982" w:type="dxa"/>
          </w:tcPr>
          <w:p w:rsidR="003139F7" w:rsidRPr="008E64AA" w:rsidRDefault="003139F7" w:rsidP="001A2CF8">
            <w:pPr>
              <w:jc w:val="center"/>
              <w:rPr>
                <w:rFonts w:ascii="Times New Roman" w:hAnsi="Times New Roman" w:cs="Times New Roman"/>
              </w:rPr>
            </w:pPr>
            <w:r>
              <w:rPr>
                <w:rFonts w:ascii="Times New Roman" w:hAnsi="Times New Roman" w:cs="Times New Roman"/>
              </w:rPr>
              <w:t>Mevcut</w:t>
            </w:r>
          </w:p>
        </w:tc>
        <w:tc>
          <w:tcPr>
            <w:tcW w:w="2982" w:type="dxa"/>
          </w:tcPr>
          <w:p w:rsidR="003139F7" w:rsidRPr="008E64AA" w:rsidRDefault="003139F7" w:rsidP="001A2CF8">
            <w:pPr>
              <w:jc w:val="center"/>
              <w:cnfStyle w:val="000000100000"/>
              <w:rPr>
                <w:rFonts w:ascii="Times New Roman" w:hAnsi="Times New Roman" w:cs="Times New Roman"/>
              </w:rPr>
            </w:pPr>
            <w:r>
              <w:rPr>
                <w:rFonts w:ascii="Times New Roman" w:hAnsi="Times New Roman" w:cs="Times New Roman"/>
              </w:rPr>
              <w:t>1</w:t>
            </w:r>
          </w:p>
        </w:tc>
        <w:tc>
          <w:tcPr>
            <w:tcW w:w="2983" w:type="dxa"/>
            <w:hideMark/>
          </w:tcPr>
          <w:p w:rsidR="003139F7" w:rsidRPr="008E64AA" w:rsidRDefault="003139F7" w:rsidP="001A2CF8">
            <w:pPr>
              <w:jc w:val="center"/>
              <w:cnfStyle w:val="000000100000"/>
              <w:rPr>
                <w:rFonts w:ascii="Times New Roman" w:hAnsi="Times New Roman" w:cs="Times New Roman"/>
              </w:rPr>
            </w:pPr>
            <w:r>
              <w:rPr>
                <w:rFonts w:ascii="Times New Roman" w:hAnsi="Times New Roman" w:cs="Times New Roman"/>
              </w:rPr>
              <w:t>0</w:t>
            </w:r>
          </w:p>
        </w:tc>
        <w:tc>
          <w:tcPr>
            <w:tcW w:w="1735" w:type="dxa"/>
            <w:hideMark/>
          </w:tcPr>
          <w:p w:rsidR="003139F7" w:rsidRPr="008E64AA" w:rsidRDefault="003139F7" w:rsidP="001A2CF8">
            <w:pPr>
              <w:jc w:val="center"/>
              <w:cnfStyle w:val="000000100000"/>
              <w:rPr>
                <w:rFonts w:ascii="Times New Roman" w:hAnsi="Times New Roman" w:cs="Times New Roman"/>
              </w:rPr>
            </w:pPr>
            <w:r>
              <w:rPr>
                <w:rFonts w:ascii="Times New Roman" w:hAnsi="Times New Roman" w:cs="Times New Roman"/>
              </w:rPr>
              <w:t>2</w:t>
            </w:r>
          </w:p>
        </w:tc>
      </w:tr>
      <w:tr w:rsidR="003139F7" w:rsidRPr="008E64AA" w:rsidTr="00056639">
        <w:trPr>
          <w:cnfStyle w:val="000000010000"/>
          <w:trHeight w:val="273"/>
        </w:trPr>
        <w:tc>
          <w:tcPr>
            <w:cnfStyle w:val="001000000000"/>
            <w:tcW w:w="10682" w:type="dxa"/>
            <w:gridSpan w:val="4"/>
          </w:tcPr>
          <w:p w:rsidR="003139F7" w:rsidRPr="008E64AA" w:rsidRDefault="003139F7" w:rsidP="001A2CF8">
            <w:pPr>
              <w:jc w:val="center"/>
              <w:rPr>
                <w:rFonts w:ascii="Times New Roman" w:hAnsi="Times New Roman" w:cs="Times New Roman"/>
              </w:rPr>
            </w:pPr>
            <w:r>
              <w:rPr>
                <w:rFonts w:ascii="Times New Roman" w:hAnsi="Times New Roman" w:cs="Times New Roman"/>
              </w:rPr>
              <w:t>Anaokulu,Ortaokul ve liselerde 100 ila 500 öğrencisi bulunan kurumlarda 1 Müdür Yardımcısı,İlkokullarda 100 ila 600 öğrencisi bulunan kurumlarda 1 Müdür Yardımcısı</w:t>
            </w:r>
          </w:p>
        </w:tc>
      </w:tr>
    </w:tbl>
    <w:p w:rsidR="001A2CF8" w:rsidRDefault="001A2CF8" w:rsidP="001A2CF8">
      <w:pPr>
        <w:ind w:firstLine="708"/>
      </w:pPr>
    </w:p>
    <w:p w:rsidR="001A2CF8" w:rsidRPr="001A2CF8" w:rsidRDefault="001A2CF8" w:rsidP="001A2CF8">
      <w:pPr>
        <w:tabs>
          <w:tab w:val="num" w:pos="360"/>
        </w:tabs>
        <w:jc w:val="both"/>
        <w:rPr>
          <w:rFonts w:ascii="Calibri" w:eastAsia="Times New Roman" w:hAnsi="Calibri" w:cs="Times New Roman"/>
          <w:b/>
          <w:bCs/>
          <w:sz w:val="20"/>
          <w:szCs w:val="20"/>
          <w:lang w:bidi="en-US"/>
        </w:rPr>
      </w:pPr>
      <w:r w:rsidRPr="001A2CF8">
        <w:rPr>
          <w:rFonts w:ascii="Times New Roman" w:eastAsia="Times New Roman" w:hAnsi="Times New Roman" w:cs="Times New Roman"/>
          <w:b/>
          <w:sz w:val="20"/>
          <w:szCs w:val="20"/>
          <w:lang w:bidi="en-US"/>
        </w:rPr>
        <w:t xml:space="preserve">Tablo: </w:t>
      </w:r>
      <w:r w:rsidR="003139F7">
        <w:rPr>
          <w:rFonts w:ascii="Times New Roman" w:eastAsia="Times New Roman" w:hAnsi="Times New Roman" w:cs="Times New Roman"/>
          <w:b/>
          <w:sz w:val="20"/>
          <w:szCs w:val="20"/>
          <w:lang w:bidi="en-US"/>
        </w:rPr>
        <w:t>9 Öğretmen,Öğrenci,Derslik Sayıları</w:t>
      </w:r>
    </w:p>
    <w:tbl>
      <w:tblPr>
        <w:tblStyle w:val="AkKlavuz-Vurgu11"/>
        <w:tblW w:w="10682" w:type="dxa"/>
        <w:tblLook w:val="04A0"/>
      </w:tblPr>
      <w:tblGrid>
        <w:gridCol w:w="1384"/>
        <w:gridCol w:w="7799"/>
        <w:gridCol w:w="1499"/>
      </w:tblGrid>
      <w:tr w:rsidR="00AA3AEE" w:rsidRPr="001A2CF8" w:rsidTr="00056639">
        <w:trPr>
          <w:cnfStyle w:val="100000000000"/>
          <w:trHeight w:val="326"/>
        </w:trPr>
        <w:tc>
          <w:tcPr>
            <w:cnfStyle w:val="001000000000"/>
            <w:tcW w:w="1384" w:type="dxa"/>
          </w:tcPr>
          <w:p w:rsidR="00AA3AEE" w:rsidRPr="001A2CF8" w:rsidRDefault="00AA3AEE" w:rsidP="001A2CF8">
            <w:pPr>
              <w:spacing w:line="326" w:lineRule="atLeast"/>
              <w:jc w:val="center"/>
              <w:textAlignment w:val="center"/>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Sıra</w:t>
            </w:r>
          </w:p>
        </w:tc>
        <w:tc>
          <w:tcPr>
            <w:tcW w:w="7799" w:type="dxa"/>
            <w:hideMark/>
          </w:tcPr>
          <w:p w:rsidR="00AA3AEE" w:rsidRPr="001A2CF8" w:rsidRDefault="00AA3AEE" w:rsidP="001A2CF8">
            <w:pPr>
              <w:spacing w:line="326" w:lineRule="atLeast"/>
              <w:jc w:val="center"/>
              <w:textAlignment w:val="center"/>
              <w:cnfStyle w:val="10000000000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Öğrenci-Öğretmen Derslik Bilgileri</w:t>
            </w:r>
          </w:p>
        </w:tc>
        <w:tc>
          <w:tcPr>
            <w:tcW w:w="1499" w:type="dxa"/>
            <w:hideMark/>
          </w:tcPr>
          <w:p w:rsidR="00AA3AEE" w:rsidRPr="001A2CF8" w:rsidRDefault="00AA3AEE" w:rsidP="001A2CF8">
            <w:pPr>
              <w:spacing w:line="326" w:lineRule="atLeast"/>
              <w:jc w:val="center"/>
              <w:textAlignment w:val="center"/>
              <w:cnfStyle w:val="10000000000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Sayı</w:t>
            </w:r>
          </w:p>
        </w:tc>
      </w:tr>
      <w:tr w:rsidR="00AA3AEE" w:rsidRPr="001A2CF8" w:rsidTr="00056639">
        <w:trPr>
          <w:cnfStyle w:val="000000100000"/>
          <w:trHeight w:val="326"/>
        </w:trPr>
        <w:tc>
          <w:tcPr>
            <w:cnfStyle w:val="001000000000"/>
            <w:tcW w:w="1384" w:type="dxa"/>
          </w:tcPr>
          <w:p w:rsidR="00AA3AEE" w:rsidRPr="001A2CF8" w:rsidRDefault="00AA3AEE" w:rsidP="001A2CF8">
            <w:pPr>
              <w:jc w:val="both"/>
              <w:textAlignment w:val="center"/>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1</w:t>
            </w:r>
          </w:p>
        </w:tc>
        <w:tc>
          <w:tcPr>
            <w:tcW w:w="7799" w:type="dxa"/>
            <w:hideMark/>
          </w:tcPr>
          <w:p w:rsidR="00AA3AEE" w:rsidRPr="001A2CF8" w:rsidRDefault="00AA3AEE" w:rsidP="001A2CF8">
            <w:pPr>
              <w:jc w:val="center"/>
              <w:textAlignment w:val="center"/>
              <w:cnfStyle w:val="00000010000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Öğrenci Sayısı</w:t>
            </w:r>
          </w:p>
        </w:tc>
        <w:tc>
          <w:tcPr>
            <w:tcW w:w="1499" w:type="dxa"/>
          </w:tcPr>
          <w:p w:rsidR="00AA3AEE" w:rsidRPr="001A2CF8" w:rsidRDefault="00AA3AEE" w:rsidP="001A2CF8">
            <w:pPr>
              <w:jc w:val="center"/>
              <w:textAlignment w:val="center"/>
              <w:cnfStyle w:val="00000010000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230</w:t>
            </w:r>
          </w:p>
        </w:tc>
      </w:tr>
      <w:tr w:rsidR="00AA3AEE" w:rsidRPr="001A2CF8" w:rsidTr="00056639">
        <w:trPr>
          <w:cnfStyle w:val="000000010000"/>
          <w:trHeight w:val="326"/>
        </w:trPr>
        <w:tc>
          <w:tcPr>
            <w:cnfStyle w:val="001000000000"/>
            <w:tcW w:w="1384" w:type="dxa"/>
          </w:tcPr>
          <w:p w:rsidR="00AA3AEE" w:rsidRPr="001A2CF8" w:rsidRDefault="00AA3AEE" w:rsidP="001A2CF8">
            <w:pPr>
              <w:jc w:val="both"/>
              <w:textAlignment w:val="center"/>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w:t>
            </w:r>
          </w:p>
        </w:tc>
        <w:tc>
          <w:tcPr>
            <w:tcW w:w="7799" w:type="dxa"/>
            <w:hideMark/>
          </w:tcPr>
          <w:p w:rsidR="00AA3AEE" w:rsidRPr="001A2CF8" w:rsidRDefault="00AA3AEE" w:rsidP="001A2CF8">
            <w:pPr>
              <w:jc w:val="center"/>
              <w:textAlignment w:val="center"/>
              <w:cnfStyle w:val="00000001000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Öğretmen Sayısı</w:t>
            </w:r>
          </w:p>
        </w:tc>
        <w:tc>
          <w:tcPr>
            <w:tcW w:w="1499" w:type="dxa"/>
          </w:tcPr>
          <w:p w:rsidR="00AA3AEE" w:rsidRPr="001A2CF8" w:rsidRDefault="00AA3AEE" w:rsidP="001A2CF8">
            <w:pPr>
              <w:jc w:val="center"/>
              <w:textAlignment w:val="center"/>
              <w:cnfStyle w:val="00000001000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12</w:t>
            </w:r>
          </w:p>
        </w:tc>
      </w:tr>
      <w:tr w:rsidR="00AA3AEE" w:rsidRPr="001A2CF8" w:rsidTr="00056639">
        <w:trPr>
          <w:cnfStyle w:val="000000100000"/>
          <w:trHeight w:val="326"/>
        </w:trPr>
        <w:tc>
          <w:tcPr>
            <w:cnfStyle w:val="001000000000"/>
            <w:tcW w:w="1384" w:type="dxa"/>
          </w:tcPr>
          <w:p w:rsidR="00AA3AEE" w:rsidRPr="001A2CF8" w:rsidRDefault="00AA3AEE" w:rsidP="001A2CF8">
            <w:pPr>
              <w:jc w:val="both"/>
              <w:textAlignment w:val="center"/>
              <w:rPr>
                <w:rFonts w:ascii="Times New Roman" w:eastAsia="Tahoma" w:hAnsi="Times New Roman" w:cs="Times New Roman"/>
                <w:color w:val="000000"/>
                <w:kern w:val="24"/>
                <w:sz w:val="20"/>
                <w:szCs w:val="20"/>
                <w:lang w:bidi="en-US"/>
              </w:rPr>
            </w:pPr>
            <w:r>
              <w:rPr>
                <w:rFonts w:ascii="Times New Roman" w:eastAsia="Tahoma" w:hAnsi="Times New Roman" w:cs="Times New Roman"/>
                <w:color w:val="000000"/>
                <w:kern w:val="24"/>
                <w:sz w:val="20"/>
                <w:szCs w:val="20"/>
                <w:lang w:bidi="en-US"/>
              </w:rPr>
              <w:t>3</w:t>
            </w:r>
          </w:p>
        </w:tc>
        <w:tc>
          <w:tcPr>
            <w:tcW w:w="7799" w:type="dxa"/>
          </w:tcPr>
          <w:p w:rsidR="00AA3AEE" w:rsidRPr="001A2CF8" w:rsidRDefault="00AA3AEE" w:rsidP="001A2CF8">
            <w:pPr>
              <w:jc w:val="center"/>
              <w:textAlignment w:val="center"/>
              <w:cnfStyle w:val="00000010000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Derslik Sayısı</w:t>
            </w:r>
          </w:p>
        </w:tc>
        <w:tc>
          <w:tcPr>
            <w:tcW w:w="1499" w:type="dxa"/>
          </w:tcPr>
          <w:p w:rsidR="00AA3AEE" w:rsidRPr="001A2CF8" w:rsidRDefault="00AA3AEE" w:rsidP="001A2CF8">
            <w:pPr>
              <w:jc w:val="center"/>
              <w:textAlignment w:val="center"/>
              <w:cnfStyle w:val="00000010000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12</w:t>
            </w:r>
          </w:p>
        </w:tc>
      </w:tr>
      <w:tr w:rsidR="00AA3AEE" w:rsidRPr="001A2CF8" w:rsidTr="00056639">
        <w:trPr>
          <w:cnfStyle w:val="000000010000"/>
          <w:trHeight w:val="326"/>
        </w:trPr>
        <w:tc>
          <w:tcPr>
            <w:cnfStyle w:val="001000000000"/>
            <w:tcW w:w="1384" w:type="dxa"/>
          </w:tcPr>
          <w:p w:rsidR="00AA3AEE" w:rsidRPr="001A2CF8" w:rsidRDefault="00AA3AEE" w:rsidP="001A2CF8">
            <w:pPr>
              <w:jc w:val="both"/>
              <w:textAlignment w:val="center"/>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4</w:t>
            </w:r>
          </w:p>
        </w:tc>
        <w:tc>
          <w:tcPr>
            <w:tcW w:w="7799" w:type="dxa"/>
            <w:hideMark/>
          </w:tcPr>
          <w:p w:rsidR="00AA3AEE" w:rsidRPr="001A2CF8" w:rsidRDefault="00AA3AEE" w:rsidP="001A2CF8">
            <w:pPr>
              <w:jc w:val="center"/>
              <w:textAlignment w:val="center"/>
              <w:cnfStyle w:val="00000001000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Derslik Başına Düşen Öğrenci Sayısı</w:t>
            </w:r>
          </w:p>
        </w:tc>
        <w:tc>
          <w:tcPr>
            <w:tcW w:w="1499" w:type="dxa"/>
          </w:tcPr>
          <w:p w:rsidR="00AA3AEE" w:rsidRPr="001A2CF8" w:rsidRDefault="00AA3AEE" w:rsidP="001A2CF8">
            <w:pPr>
              <w:jc w:val="center"/>
              <w:textAlignment w:val="center"/>
              <w:cnfStyle w:val="00000001000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20</w:t>
            </w:r>
          </w:p>
        </w:tc>
      </w:tr>
      <w:tr w:rsidR="00AA3AEE" w:rsidRPr="001A2CF8" w:rsidTr="00056639">
        <w:trPr>
          <w:cnfStyle w:val="000000100000"/>
          <w:trHeight w:val="326"/>
        </w:trPr>
        <w:tc>
          <w:tcPr>
            <w:cnfStyle w:val="001000000000"/>
            <w:tcW w:w="1384" w:type="dxa"/>
          </w:tcPr>
          <w:p w:rsidR="00AA3AEE" w:rsidRPr="001A2CF8" w:rsidRDefault="00AA3AEE" w:rsidP="001A2CF8">
            <w:pPr>
              <w:jc w:val="both"/>
              <w:textAlignment w:val="center"/>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5</w:t>
            </w:r>
          </w:p>
        </w:tc>
        <w:tc>
          <w:tcPr>
            <w:tcW w:w="7799" w:type="dxa"/>
            <w:hideMark/>
          </w:tcPr>
          <w:p w:rsidR="00AA3AEE" w:rsidRPr="001A2CF8" w:rsidRDefault="00AA3AEE" w:rsidP="001A2CF8">
            <w:pPr>
              <w:jc w:val="center"/>
              <w:textAlignment w:val="center"/>
              <w:cnfStyle w:val="00000010000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Öğretmen Başına Düşen Öğrenci Sayısı</w:t>
            </w:r>
          </w:p>
        </w:tc>
        <w:tc>
          <w:tcPr>
            <w:tcW w:w="1499" w:type="dxa"/>
          </w:tcPr>
          <w:p w:rsidR="00AA3AEE" w:rsidRPr="001A2CF8" w:rsidRDefault="00AA3AEE" w:rsidP="001A2CF8">
            <w:pPr>
              <w:jc w:val="center"/>
              <w:textAlignment w:val="center"/>
              <w:cnfStyle w:val="00000010000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20</w:t>
            </w:r>
          </w:p>
        </w:tc>
      </w:tr>
      <w:tr w:rsidR="00AA3AEE" w:rsidRPr="001A2CF8" w:rsidTr="00056639">
        <w:trPr>
          <w:cnfStyle w:val="000000010000"/>
          <w:trHeight w:val="326"/>
        </w:trPr>
        <w:tc>
          <w:tcPr>
            <w:cnfStyle w:val="001000000000"/>
            <w:tcW w:w="10682" w:type="dxa"/>
            <w:gridSpan w:val="3"/>
          </w:tcPr>
          <w:p w:rsidR="00AA3AEE" w:rsidRPr="001A2CF8" w:rsidRDefault="00AA3AEE" w:rsidP="001A2CF8">
            <w:pPr>
              <w:spacing w:line="320" w:lineRule="atLeast"/>
              <w:jc w:val="center"/>
              <w:textAlignment w:val="center"/>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Öğrenci Sayıları virgülden sonra yuvarlanmıştır.</w:t>
            </w:r>
          </w:p>
        </w:tc>
      </w:tr>
    </w:tbl>
    <w:p w:rsidR="00AA3AEE" w:rsidRDefault="001A2CF8" w:rsidP="001A2CF8">
      <w:pPr>
        <w:tabs>
          <w:tab w:val="num" w:pos="360"/>
        </w:tabs>
        <w:jc w:val="both"/>
        <w:rPr>
          <w:rFonts w:ascii="Calibri" w:eastAsia="Times New Roman" w:hAnsi="Calibri" w:cs="Times New Roman"/>
          <w:color w:val="000000"/>
          <w:sz w:val="20"/>
          <w:szCs w:val="20"/>
          <w:lang w:bidi="en-US"/>
        </w:rPr>
      </w:pPr>
      <w:r w:rsidRPr="001A2CF8">
        <w:rPr>
          <w:rFonts w:ascii="Calibri" w:eastAsia="Times New Roman" w:hAnsi="Calibri" w:cs="Times New Roman"/>
          <w:color w:val="000000"/>
          <w:sz w:val="20"/>
          <w:szCs w:val="20"/>
          <w:lang w:bidi="en-US"/>
        </w:rPr>
        <w:tab/>
      </w:r>
    </w:p>
    <w:p w:rsidR="001A2CF8" w:rsidRPr="001A2CF8" w:rsidRDefault="001A2CF8" w:rsidP="001A2CF8">
      <w:pPr>
        <w:tabs>
          <w:tab w:val="num" w:pos="360"/>
        </w:tabs>
        <w:jc w:val="both"/>
        <w:rPr>
          <w:rFonts w:ascii="Calibri" w:eastAsia="Times New Roman" w:hAnsi="Calibri" w:cs="Times New Roman"/>
          <w:b/>
          <w:bCs/>
          <w:sz w:val="20"/>
          <w:szCs w:val="20"/>
          <w:lang w:bidi="en-US"/>
        </w:rPr>
      </w:pPr>
      <w:r w:rsidRPr="001A2CF8">
        <w:rPr>
          <w:rFonts w:ascii="Calibri" w:eastAsia="Times New Roman" w:hAnsi="Calibri" w:cs="Times New Roman"/>
          <w:b/>
          <w:bCs/>
          <w:sz w:val="20"/>
          <w:szCs w:val="20"/>
          <w:lang w:bidi="en-US"/>
        </w:rPr>
        <w:t xml:space="preserve">Tablo: </w:t>
      </w:r>
      <w:r w:rsidR="00AA3AEE">
        <w:rPr>
          <w:rFonts w:ascii="Calibri" w:eastAsia="Times New Roman" w:hAnsi="Calibri" w:cs="Times New Roman"/>
          <w:b/>
          <w:bCs/>
          <w:sz w:val="20"/>
          <w:szCs w:val="20"/>
          <w:lang w:bidi="en-US"/>
        </w:rPr>
        <w:t>10</w:t>
      </w:r>
      <w:r w:rsidRPr="001A2CF8">
        <w:rPr>
          <w:rFonts w:ascii="Calibri" w:eastAsia="Times New Roman" w:hAnsi="Calibri" w:cs="Times New Roman"/>
          <w:b/>
          <w:bCs/>
          <w:sz w:val="20"/>
          <w:szCs w:val="20"/>
          <w:lang w:bidi="en-US"/>
        </w:rPr>
        <w:t xml:space="preserve"> </w:t>
      </w:r>
      <w:r w:rsidR="00AA3AEE">
        <w:rPr>
          <w:rFonts w:ascii="Calibri" w:eastAsia="Times New Roman" w:hAnsi="Calibri" w:cs="Times New Roman"/>
          <w:b/>
          <w:bCs/>
          <w:sz w:val="20"/>
          <w:szCs w:val="20"/>
          <w:lang w:bidi="en-US"/>
        </w:rPr>
        <w:t>Branş Bazında Öğretmen Norm,Mevcut,İhtiyaç Sayıları</w:t>
      </w:r>
    </w:p>
    <w:tbl>
      <w:tblPr>
        <w:tblStyle w:val="AkKlavuz-Vurgu5"/>
        <w:tblW w:w="10682" w:type="dxa"/>
        <w:tblLook w:val="04A0"/>
      </w:tblPr>
      <w:tblGrid>
        <w:gridCol w:w="1198"/>
        <w:gridCol w:w="2371"/>
        <w:gridCol w:w="2371"/>
        <w:gridCol w:w="2371"/>
        <w:gridCol w:w="2371"/>
      </w:tblGrid>
      <w:tr w:rsidR="00AA3AEE" w:rsidRPr="001A2CF8" w:rsidTr="00AA3AEE">
        <w:trPr>
          <w:cnfStyle w:val="100000000000"/>
          <w:trHeight w:val="424"/>
        </w:trPr>
        <w:tc>
          <w:tcPr>
            <w:cnfStyle w:val="001000000000"/>
            <w:tcW w:w="1198" w:type="dxa"/>
            <w:hideMark/>
          </w:tcPr>
          <w:p w:rsidR="00AA3AEE" w:rsidRPr="001A2CF8" w:rsidRDefault="00AA3AEE" w:rsidP="001A2CF8">
            <w:pPr>
              <w:jc w:val="both"/>
              <w:textAlignment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SIRA</w:t>
            </w:r>
          </w:p>
        </w:tc>
        <w:tc>
          <w:tcPr>
            <w:tcW w:w="2371" w:type="dxa"/>
            <w:hideMark/>
          </w:tcPr>
          <w:p w:rsidR="00AA3AEE" w:rsidRPr="001A2CF8" w:rsidRDefault="00AA3AEE" w:rsidP="001A2CF8">
            <w:pPr>
              <w:jc w:val="center"/>
              <w:textAlignment w:val="center"/>
              <w:cnfStyle w:val="100000000000"/>
              <w:rPr>
                <w:rFonts w:ascii="Calibri" w:eastAsia="Times New Roman" w:hAnsi="Calibri" w:cs="Times New Roman"/>
                <w:sz w:val="20"/>
                <w:szCs w:val="20"/>
                <w:lang w:bidi="en-US"/>
              </w:rPr>
            </w:pPr>
            <w:r>
              <w:rPr>
                <w:rFonts w:ascii="Calibri" w:eastAsia="Times New Roman" w:hAnsi="Calibri" w:cs="Times New Roman"/>
                <w:sz w:val="20"/>
                <w:szCs w:val="20"/>
                <w:lang w:bidi="en-US"/>
              </w:rPr>
              <w:t>BRANŞ</w:t>
            </w:r>
          </w:p>
        </w:tc>
        <w:tc>
          <w:tcPr>
            <w:tcW w:w="2371" w:type="dxa"/>
          </w:tcPr>
          <w:p w:rsidR="00AA3AEE" w:rsidRPr="001A2CF8" w:rsidRDefault="00AA3AEE" w:rsidP="001A2CF8">
            <w:pPr>
              <w:jc w:val="center"/>
              <w:textAlignment w:val="center"/>
              <w:cnfStyle w:val="100000000000"/>
              <w:rPr>
                <w:rFonts w:ascii="Calibri" w:eastAsia="Times New Roman" w:hAnsi="Calibri" w:cs="Times New Roman"/>
                <w:sz w:val="20"/>
                <w:szCs w:val="20"/>
                <w:lang w:bidi="en-US"/>
              </w:rPr>
            </w:pPr>
            <w:r>
              <w:rPr>
                <w:rFonts w:ascii="Calibri" w:eastAsia="Times New Roman" w:hAnsi="Calibri" w:cs="Times New Roman"/>
                <w:sz w:val="20"/>
                <w:szCs w:val="20"/>
                <w:lang w:bidi="en-US"/>
              </w:rPr>
              <w:t>NORM</w:t>
            </w:r>
          </w:p>
        </w:tc>
        <w:tc>
          <w:tcPr>
            <w:tcW w:w="2371" w:type="dxa"/>
          </w:tcPr>
          <w:p w:rsidR="00AA3AEE" w:rsidRPr="001A2CF8" w:rsidRDefault="00AA3AEE" w:rsidP="001A2CF8">
            <w:pPr>
              <w:jc w:val="center"/>
              <w:textAlignment w:val="center"/>
              <w:cnfStyle w:val="100000000000"/>
              <w:rPr>
                <w:rFonts w:ascii="Calibri" w:eastAsia="Times New Roman" w:hAnsi="Calibri" w:cs="Times New Roman"/>
                <w:sz w:val="20"/>
                <w:szCs w:val="20"/>
                <w:lang w:bidi="en-US"/>
              </w:rPr>
            </w:pPr>
            <w:r>
              <w:rPr>
                <w:rFonts w:ascii="Calibri" w:eastAsia="Times New Roman" w:hAnsi="Calibri" w:cs="Times New Roman"/>
                <w:sz w:val="20"/>
                <w:szCs w:val="20"/>
                <w:lang w:bidi="en-US"/>
              </w:rPr>
              <w:t>MEVCUT</w:t>
            </w:r>
          </w:p>
        </w:tc>
        <w:tc>
          <w:tcPr>
            <w:tcW w:w="2371" w:type="dxa"/>
          </w:tcPr>
          <w:p w:rsidR="00AA3AEE" w:rsidRPr="001A2CF8" w:rsidRDefault="00AA3AEE" w:rsidP="001A2CF8">
            <w:pPr>
              <w:jc w:val="center"/>
              <w:textAlignment w:val="center"/>
              <w:cnfStyle w:val="100000000000"/>
              <w:rPr>
                <w:rFonts w:ascii="Calibri" w:eastAsia="Times New Roman" w:hAnsi="Calibri" w:cs="Times New Roman"/>
                <w:sz w:val="20"/>
                <w:szCs w:val="20"/>
                <w:lang w:bidi="en-US"/>
              </w:rPr>
            </w:pPr>
            <w:r>
              <w:rPr>
                <w:rFonts w:ascii="Calibri" w:eastAsia="Times New Roman" w:hAnsi="Calibri" w:cs="Times New Roman"/>
                <w:sz w:val="20"/>
                <w:szCs w:val="20"/>
                <w:lang w:bidi="en-US"/>
              </w:rPr>
              <w:t>İHTİYAÇ</w:t>
            </w:r>
          </w:p>
        </w:tc>
      </w:tr>
      <w:tr w:rsidR="00AA3AEE" w:rsidRPr="001A2CF8" w:rsidTr="00AA3AEE">
        <w:trPr>
          <w:cnfStyle w:val="000000100000"/>
          <w:trHeight w:val="435"/>
        </w:trPr>
        <w:tc>
          <w:tcPr>
            <w:cnfStyle w:val="001000000000"/>
            <w:tcW w:w="1198" w:type="dxa"/>
            <w:hideMark/>
          </w:tcPr>
          <w:p w:rsidR="00AA3AEE" w:rsidRPr="001A2CF8" w:rsidRDefault="00AA3AEE" w:rsidP="001A2CF8">
            <w:pPr>
              <w:jc w:val="both"/>
              <w:textAlignment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1</w:t>
            </w:r>
          </w:p>
        </w:tc>
        <w:tc>
          <w:tcPr>
            <w:tcW w:w="2371" w:type="dxa"/>
          </w:tcPr>
          <w:p w:rsidR="00AA3AEE" w:rsidRPr="001A2CF8" w:rsidRDefault="00AA3AEE" w:rsidP="001A2CF8">
            <w:pPr>
              <w:jc w:val="center"/>
              <w:textAlignment w:val="center"/>
              <w:cnfStyle w:val="000000100000"/>
              <w:rPr>
                <w:rFonts w:ascii="Calibri" w:eastAsia="Times New Roman" w:hAnsi="Calibri" w:cs="Times New Roman"/>
                <w:sz w:val="20"/>
                <w:szCs w:val="20"/>
                <w:lang w:bidi="en-US"/>
              </w:rPr>
            </w:pPr>
            <w:r>
              <w:rPr>
                <w:rFonts w:ascii="Calibri" w:eastAsia="Times New Roman" w:hAnsi="Calibri" w:cs="Times New Roman"/>
                <w:sz w:val="20"/>
                <w:szCs w:val="20"/>
                <w:lang w:bidi="en-US"/>
              </w:rPr>
              <w:t>Sınıf Öğretmeni</w:t>
            </w:r>
          </w:p>
        </w:tc>
        <w:tc>
          <w:tcPr>
            <w:tcW w:w="2371" w:type="dxa"/>
          </w:tcPr>
          <w:p w:rsidR="00AA3AEE" w:rsidRPr="001A2CF8" w:rsidRDefault="00AA3AEE" w:rsidP="001A2CF8">
            <w:pPr>
              <w:jc w:val="center"/>
              <w:textAlignment w:val="center"/>
              <w:cnfStyle w:val="000000100000"/>
              <w:rPr>
                <w:rFonts w:ascii="Calibri" w:eastAsia="Times New Roman" w:hAnsi="Calibri" w:cs="Times New Roman"/>
                <w:sz w:val="20"/>
                <w:szCs w:val="20"/>
                <w:lang w:bidi="en-US"/>
              </w:rPr>
            </w:pPr>
            <w:r>
              <w:rPr>
                <w:rFonts w:ascii="Calibri" w:eastAsia="Times New Roman" w:hAnsi="Calibri" w:cs="Times New Roman"/>
                <w:sz w:val="20"/>
                <w:szCs w:val="20"/>
                <w:lang w:bidi="en-US"/>
              </w:rPr>
              <w:t>5</w:t>
            </w:r>
          </w:p>
        </w:tc>
        <w:tc>
          <w:tcPr>
            <w:tcW w:w="2371" w:type="dxa"/>
          </w:tcPr>
          <w:p w:rsidR="00AA3AEE" w:rsidRPr="001A2CF8" w:rsidRDefault="00AA3AEE" w:rsidP="001A2CF8">
            <w:pPr>
              <w:jc w:val="center"/>
              <w:textAlignment w:val="center"/>
              <w:cnfStyle w:val="000000100000"/>
              <w:rPr>
                <w:rFonts w:ascii="Calibri" w:eastAsia="Times New Roman" w:hAnsi="Calibri" w:cs="Times New Roman"/>
                <w:sz w:val="20"/>
                <w:szCs w:val="20"/>
                <w:lang w:bidi="en-US"/>
              </w:rPr>
            </w:pPr>
            <w:r>
              <w:rPr>
                <w:rFonts w:ascii="Calibri" w:eastAsia="Times New Roman" w:hAnsi="Calibri" w:cs="Times New Roman"/>
                <w:sz w:val="20"/>
                <w:szCs w:val="20"/>
                <w:lang w:bidi="en-US"/>
              </w:rPr>
              <w:t>5</w:t>
            </w:r>
          </w:p>
        </w:tc>
        <w:tc>
          <w:tcPr>
            <w:tcW w:w="2371" w:type="dxa"/>
          </w:tcPr>
          <w:p w:rsidR="00AA3AEE" w:rsidRPr="001A2CF8" w:rsidRDefault="00AA3AEE" w:rsidP="001A2CF8">
            <w:pPr>
              <w:jc w:val="center"/>
              <w:textAlignment w:val="center"/>
              <w:cnfStyle w:val="000000100000"/>
              <w:rPr>
                <w:rFonts w:ascii="Calibri" w:eastAsia="Times New Roman" w:hAnsi="Calibri" w:cs="Times New Roman"/>
                <w:sz w:val="20"/>
                <w:szCs w:val="20"/>
                <w:lang w:bidi="en-US"/>
              </w:rPr>
            </w:pPr>
            <w:r>
              <w:rPr>
                <w:rFonts w:ascii="Calibri" w:eastAsia="Times New Roman" w:hAnsi="Calibri" w:cs="Times New Roman"/>
                <w:sz w:val="20"/>
                <w:szCs w:val="20"/>
                <w:lang w:bidi="en-US"/>
              </w:rPr>
              <w:t>0</w:t>
            </w:r>
          </w:p>
        </w:tc>
      </w:tr>
      <w:tr w:rsidR="00AA3AEE" w:rsidRPr="001A2CF8" w:rsidTr="00AA3AEE">
        <w:trPr>
          <w:cnfStyle w:val="000000010000"/>
          <w:trHeight w:val="570"/>
        </w:trPr>
        <w:tc>
          <w:tcPr>
            <w:cnfStyle w:val="001000000000"/>
            <w:tcW w:w="1198" w:type="dxa"/>
            <w:hideMark/>
          </w:tcPr>
          <w:p w:rsidR="00AA3AEE" w:rsidRPr="001A2CF8" w:rsidRDefault="00AA3AEE" w:rsidP="001A2CF8">
            <w:pPr>
              <w:jc w:val="both"/>
              <w:textAlignment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2</w:t>
            </w:r>
          </w:p>
        </w:tc>
        <w:tc>
          <w:tcPr>
            <w:tcW w:w="2371" w:type="dxa"/>
            <w:hideMark/>
          </w:tcPr>
          <w:p w:rsidR="00AA3AEE" w:rsidRPr="001A2CF8" w:rsidRDefault="00AA3AEE" w:rsidP="001A2CF8">
            <w:pPr>
              <w:jc w:val="center"/>
              <w:textAlignment w:val="center"/>
              <w:cnfStyle w:val="000000010000"/>
              <w:rPr>
                <w:rFonts w:ascii="Calibri" w:eastAsia="Times New Roman" w:hAnsi="Calibri" w:cs="Times New Roman"/>
                <w:sz w:val="20"/>
                <w:szCs w:val="20"/>
                <w:lang w:bidi="en-US"/>
              </w:rPr>
            </w:pPr>
            <w:r>
              <w:rPr>
                <w:rFonts w:ascii="Calibri" w:eastAsia="Times New Roman" w:hAnsi="Calibri" w:cs="Times New Roman"/>
                <w:sz w:val="20"/>
                <w:szCs w:val="20"/>
                <w:lang w:bidi="en-US"/>
              </w:rPr>
              <w:t>Ana Sınıfı Öğretmeni</w:t>
            </w:r>
          </w:p>
        </w:tc>
        <w:tc>
          <w:tcPr>
            <w:tcW w:w="2371" w:type="dxa"/>
          </w:tcPr>
          <w:p w:rsidR="00AA3AEE" w:rsidRPr="001A2CF8" w:rsidRDefault="00AA3AEE" w:rsidP="001A2CF8">
            <w:pPr>
              <w:jc w:val="center"/>
              <w:textAlignment w:val="center"/>
              <w:cnfStyle w:val="000000010000"/>
              <w:rPr>
                <w:rFonts w:ascii="Calibri" w:eastAsia="Times New Roman" w:hAnsi="Calibri" w:cs="Times New Roman"/>
                <w:sz w:val="20"/>
                <w:szCs w:val="20"/>
                <w:lang w:bidi="en-US"/>
              </w:rPr>
            </w:pPr>
            <w:r>
              <w:rPr>
                <w:rFonts w:ascii="Calibri" w:eastAsia="Times New Roman" w:hAnsi="Calibri" w:cs="Times New Roman"/>
                <w:sz w:val="20"/>
                <w:szCs w:val="20"/>
                <w:lang w:bidi="en-US"/>
              </w:rPr>
              <w:t>1</w:t>
            </w:r>
          </w:p>
        </w:tc>
        <w:tc>
          <w:tcPr>
            <w:tcW w:w="2371" w:type="dxa"/>
          </w:tcPr>
          <w:p w:rsidR="00AA3AEE" w:rsidRPr="001A2CF8" w:rsidRDefault="00AA3AEE" w:rsidP="001A2CF8">
            <w:pPr>
              <w:jc w:val="center"/>
              <w:textAlignment w:val="center"/>
              <w:cnfStyle w:val="000000010000"/>
              <w:rPr>
                <w:rFonts w:ascii="Calibri" w:eastAsia="Times New Roman" w:hAnsi="Calibri" w:cs="Times New Roman"/>
                <w:sz w:val="20"/>
                <w:szCs w:val="20"/>
                <w:lang w:bidi="en-US"/>
              </w:rPr>
            </w:pPr>
            <w:r>
              <w:rPr>
                <w:rFonts w:ascii="Calibri" w:eastAsia="Times New Roman" w:hAnsi="Calibri" w:cs="Times New Roman"/>
                <w:sz w:val="20"/>
                <w:szCs w:val="20"/>
                <w:lang w:bidi="en-US"/>
              </w:rPr>
              <w:t>1</w:t>
            </w:r>
          </w:p>
        </w:tc>
        <w:tc>
          <w:tcPr>
            <w:tcW w:w="2371" w:type="dxa"/>
          </w:tcPr>
          <w:p w:rsidR="00AA3AEE" w:rsidRPr="001A2CF8" w:rsidRDefault="00AA3AEE" w:rsidP="001A2CF8">
            <w:pPr>
              <w:jc w:val="center"/>
              <w:textAlignment w:val="center"/>
              <w:cnfStyle w:val="000000010000"/>
              <w:rPr>
                <w:rFonts w:ascii="Calibri" w:eastAsia="Times New Roman" w:hAnsi="Calibri" w:cs="Times New Roman"/>
                <w:sz w:val="20"/>
                <w:szCs w:val="20"/>
                <w:lang w:bidi="en-US"/>
              </w:rPr>
            </w:pPr>
            <w:r>
              <w:rPr>
                <w:rFonts w:ascii="Calibri" w:eastAsia="Times New Roman" w:hAnsi="Calibri" w:cs="Times New Roman"/>
                <w:sz w:val="20"/>
                <w:szCs w:val="20"/>
                <w:lang w:bidi="en-US"/>
              </w:rPr>
              <w:t>0</w:t>
            </w:r>
          </w:p>
        </w:tc>
      </w:tr>
      <w:tr w:rsidR="00AA3AEE" w:rsidRPr="001A2CF8" w:rsidTr="00AA3AEE">
        <w:trPr>
          <w:cnfStyle w:val="000000100000"/>
          <w:trHeight w:val="570"/>
        </w:trPr>
        <w:tc>
          <w:tcPr>
            <w:cnfStyle w:val="001000000000"/>
            <w:tcW w:w="1198" w:type="dxa"/>
            <w:hideMark/>
          </w:tcPr>
          <w:p w:rsidR="00AA3AEE" w:rsidRPr="001A2CF8" w:rsidRDefault="00AA3AEE" w:rsidP="001A2CF8">
            <w:pPr>
              <w:jc w:val="both"/>
              <w:textAlignment w:val="center"/>
              <w:rPr>
                <w:rFonts w:ascii="Calibri" w:eastAsia="Times New Roman" w:hAnsi="Calibri" w:cs="Times New Roman"/>
                <w:sz w:val="20"/>
                <w:szCs w:val="20"/>
                <w:lang w:bidi="en-US"/>
              </w:rPr>
            </w:pPr>
            <w:r>
              <w:rPr>
                <w:rFonts w:ascii="Calibri" w:eastAsia="Times New Roman" w:hAnsi="Calibri" w:cs="Times New Roman"/>
                <w:sz w:val="20"/>
                <w:szCs w:val="20"/>
                <w:lang w:bidi="en-US"/>
              </w:rPr>
              <w:t>3</w:t>
            </w:r>
          </w:p>
        </w:tc>
        <w:tc>
          <w:tcPr>
            <w:tcW w:w="2371" w:type="dxa"/>
            <w:hideMark/>
          </w:tcPr>
          <w:p w:rsidR="00AA3AEE" w:rsidRPr="001A2CF8" w:rsidRDefault="00AA3AEE" w:rsidP="001A2CF8">
            <w:pPr>
              <w:jc w:val="center"/>
              <w:textAlignment w:val="center"/>
              <w:cnfStyle w:val="000000100000"/>
              <w:rPr>
                <w:rFonts w:ascii="Calibri" w:eastAsia="Times New Roman" w:hAnsi="Calibri" w:cs="Times New Roman"/>
                <w:sz w:val="20"/>
                <w:szCs w:val="20"/>
                <w:lang w:bidi="en-US"/>
              </w:rPr>
            </w:pPr>
            <w:r>
              <w:rPr>
                <w:rFonts w:ascii="Calibri" w:eastAsia="Times New Roman" w:hAnsi="Calibri" w:cs="Times New Roman"/>
                <w:sz w:val="20"/>
                <w:szCs w:val="20"/>
                <w:lang w:bidi="en-US"/>
              </w:rPr>
              <w:t>Branş Öğretmeni</w:t>
            </w:r>
          </w:p>
        </w:tc>
        <w:tc>
          <w:tcPr>
            <w:tcW w:w="2371" w:type="dxa"/>
          </w:tcPr>
          <w:p w:rsidR="00AA3AEE" w:rsidRPr="001A2CF8" w:rsidRDefault="00AA3AEE" w:rsidP="001A2CF8">
            <w:pPr>
              <w:jc w:val="center"/>
              <w:textAlignment w:val="center"/>
              <w:cnfStyle w:val="000000100000"/>
              <w:rPr>
                <w:rFonts w:ascii="Calibri" w:eastAsia="Times New Roman" w:hAnsi="Calibri" w:cs="Times New Roman"/>
                <w:sz w:val="20"/>
                <w:szCs w:val="20"/>
                <w:lang w:bidi="en-US"/>
              </w:rPr>
            </w:pPr>
            <w:r>
              <w:rPr>
                <w:rFonts w:ascii="Calibri" w:eastAsia="Times New Roman" w:hAnsi="Calibri" w:cs="Times New Roman"/>
                <w:sz w:val="20"/>
                <w:szCs w:val="20"/>
                <w:lang w:bidi="en-US"/>
              </w:rPr>
              <w:t>8</w:t>
            </w:r>
          </w:p>
        </w:tc>
        <w:tc>
          <w:tcPr>
            <w:tcW w:w="2371" w:type="dxa"/>
          </w:tcPr>
          <w:p w:rsidR="00AA3AEE" w:rsidRPr="001A2CF8" w:rsidRDefault="00AA3AEE" w:rsidP="001A2CF8">
            <w:pPr>
              <w:jc w:val="center"/>
              <w:textAlignment w:val="center"/>
              <w:cnfStyle w:val="000000100000"/>
              <w:rPr>
                <w:rFonts w:ascii="Calibri" w:eastAsia="Times New Roman" w:hAnsi="Calibri" w:cs="Times New Roman"/>
                <w:sz w:val="20"/>
                <w:szCs w:val="20"/>
                <w:lang w:bidi="en-US"/>
              </w:rPr>
            </w:pPr>
            <w:r>
              <w:rPr>
                <w:rFonts w:ascii="Calibri" w:eastAsia="Times New Roman" w:hAnsi="Calibri" w:cs="Times New Roman"/>
                <w:sz w:val="20"/>
                <w:szCs w:val="20"/>
                <w:lang w:bidi="en-US"/>
              </w:rPr>
              <w:t>3</w:t>
            </w:r>
          </w:p>
        </w:tc>
        <w:tc>
          <w:tcPr>
            <w:tcW w:w="2371" w:type="dxa"/>
          </w:tcPr>
          <w:p w:rsidR="00AA3AEE" w:rsidRPr="001A2CF8" w:rsidRDefault="00AA3AEE" w:rsidP="001A2CF8">
            <w:pPr>
              <w:jc w:val="center"/>
              <w:textAlignment w:val="center"/>
              <w:cnfStyle w:val="000000100000"/>
              <w:rPr>
                <w:rFonts w:ascii="Calibri" w:eastAsia="Times New Roman" w:hAnsi="Calibri" w:cs="Times New Roman"/>
                <w:sz w:val="20"/>
                <w:szCs w:val="20"/>
                <w:lang w:bidi="en-US"/>
              </w:rPr>
            </w:pPr>
            <w:r>
              <w:rPr>
                <w:rFonts w:ascii="Calibri" w:eastAsia="Times New Roman" w:hAnsi="Calibri" w:cs="Times New Roman"/>
                <w:sz w:val="20"/>
                <w:szCs w:val="20"/>
                <w:lang w:bidi="en-US"/>
              </w:rPr>
              <w:t>5</w:t>
            </w:r>
          </w:p>
        </w:tc>
      </w:tr>
    </w:tbl>
    <w:p w:rsidR="00BB053E" w:rsidRDefault="00BB053E" w:rsidP="00BB053E">
      <w:pPr>
        <w:widowControl w:val="0"/>
        <w:autoSpaceDE w:val="0"/>
        <w:autoSpaceDN w:val="0"/>
        <w:spacing w:after="0" w:line="240" w:lineRule="auto"/>
        <w:jc w:val="both"/>
        <w:outlineLvl w:val="2"/>
      </w:pPr>
    </w:p>
    <w:p w:rsidR="00AA3AEE" w:rsidRDefault="00AA3AEE" w:rsidP="00BB053E">
      <w:pPr>
        <w:widowControl w:val="0"/>
        <w:autoSpaceDE w:val="0"/>
        <w:autoSpaceDN w:val="0"/>
        <w:spacing w:after="0" w:line="240" w:lineRule="auto"/>
        <w:jc w:val="both"/>
        <w:outlineLvl w:val="2"/>
      </w:pPr>
    </w:p>
    <w:p w:rsidR="00AA3AEE" w:rsidRDefault="00AA3AEE" w:rsidP="00BB053E">
      <w:pPr>
        <w:widowControl w:val="0"/>
        <w:autoSpaceDE w:val="0"/>
        <w:autoSpaceDN w:val="0"/>
        <w:spacing w:after="0" w:line="240" w:lineRule="auto"/>
        <w:jc w:val="both"/>
        <w:outlineLvl w:val="2"/>
        <w:rPr>
          <w:rFonts w:ascii="Times New Roman" w:eastAsia="Calibri" w:hAnsi="Times New Roman" w:cs="Times New Roman"/>
          <w:b/>
          <w:bCs/>
          <w:color w:val="000000"/>
          <w:sz w:val="20"/>
          <w:szCs w:val="20"/>
          <w:lang w:eastAsia="tr-TR" w:bidi="tr-TR"/>
        </w:rPr>
      </w:pPr>
      <w:r w:rsidRPr="00AA3AEE">
        <w:rPr>
          <w:rFonts w:ascii="Times New Roman" w:eastAsia="Calibri" w:hAnsi="Times New Roman" w:cs="Times New Roman"/>
          <w:b/>
          <w:bCs/>
          <w:color w:val="000000"/>
          <w:sz w:val="20"/>
          <w:szCs w:val="20"/>
          <w:lang w:eastAsia="tr-TR" w:bidi="tr-TR"/>
        </w:rPr>
        <w:t>Tablo:11 Yardımcı Personel/Destek Personeli Sayısı</w:t>
      </w:r>
    </w:p>
    <w:p w:rsidR="00AA3AEE" w:rsidRDefault="00AA3AEE" w:rsidP="00BB053E">
      <w:pPr>
        <w:widowControl w:val="0"/>
        <w:autoSpaceDE w:val="0"/>
        <w:autoSpaceDN w:val="0"/>
        <w:spacing w:after="0" w:line="240" w:lineRule="auto"/>
        <w:jc w:val="both"/>
        <w:outlineLvl w:val="2"/>
        <w:rPr>
          <w:rFonts w:ascii="Times New Roman" w:eastAsia="Calibri" w:hAnsi="Times New Roman" w:cs="Times New Roman"/>
          <w:b/>
          <w:bCs/>
          <w:color w:val="000000"/>
          <w:sz w:val="20"/>
          <w:szCs w:val="20"/>
          <w:lang w:eastAsia="tr-TR" w:bidi="tr-TR"/>
        </w:rPr>
      </w:pPr>
    </w:p>
    <w:p w:rsidR="00AA3AEE" w:rsidRDefault="00AA3AEE" w:rsidP="00BB053E">
      <w:pPr>
        <w:widowControl w:val="0"/>
        <w:autoSpaceDE w:val="0"/>
        <w:autoSpaceDN w:val="0"/>
        <w:spacing w:after="0" w:line="240" w:lineRule="auto"/>
        <w:jc w:val="both"/>
        <w:outlineLvl w:val="2"/>
        <w:rPr>
          <w:rFonts w:ascii="Times New Roman" w:eastAsia="Calibri" w:hAnsi="Times New Roman" w:cs="Times New Roman"/>
          <w:b/>
          <w:bCs/>
          <w:color w:val="000000"/>
          <w:sz w:val="20"/>
          <w:szCs w:val="20"/>
          <w:lang w:eastAsia="tr-TR" w:bidi="tr-TR"/>
        </w:rPr>
      </w:pPr>
    </w:p>
    <w:tbl>
      <w:tblPr>
        <w:tblStyle w:val="TabloKlavuzu"/>
        <w:tblW w:w="0" w:type="auto"/>
        <w:tblLook w:val="04A0"/>
      </w:tblPr>
      <w:tblGrid>
        <w:gridCol w:w="2121"/>
        <w:gridCol w:w="2121"/>
        <w:gridCol w:w="2121"/>
        <w:gridCol w:w="2121"/>
        <w:gridCol w:w="2122"/>
      </w:tblGrid>
      <w:tr w:rsidR="00AA3AEE" w:rsidTr="00AA3AEE">
        <w:tc>
          <w:tcPr>
            <w:tcW w:w="2121" w:type="dxa"/>
          </w:tcPr>
          <w:p w:rsidR="00AA3AEE" w:rsidRPr="001C6F0B" w:rsidRDefault="001C6F0B" w:rsidP="001C6F0B">
            <w:pPr>
              <w:widowControl w:val="0"/>
              <w:autoSpaceDE w:val="0"/>
              <w:autoSpaceDN w:val="0"/>
              <w:jc w:val="left"/>
              <w:outlineLvl w:val="2"/>
              <w:rPr>
                <w:rFonts w:ascii="Times New Roman" w:eastAsia="Calibri" w:hAnsi="Times New Roman" w:cs="Times New Roman"/>
                <w:b/>
                <w:bCs/>
                <w:color w:val="000000" w:themeColor="text1"/>
                <w:lang w:eastAsia="tr-TR" w:bidi="tr-TR"/>
              </w:rPr>
            </w:pPr>
            <w:r>
              <w:rPr>
                <w:rFonts w:ascii="Times New Roman" w:eastAsia="Calibri" w:hAnsi="Times New Roman" w:cs="Times New Roman"/>
                <w:b/>
                <w:bCs/>
                <w:color w:val="000000" w:themeColor="text1"/>
                <w:lang w:eastAsia="tr-TR" w:bidi="tr-TR"/>
              </w:rPr>
              <w:t>Sıra</w:t>
            </w:r>
          </w:p>
        </w:tc>
        <w:tc>
          <w:tcPr>
            <w:tcW w:w="2121" w:type="dxa"/>
          </w:tcPr>
          <w:p w:rsidR="00AA3AEE" w:rsidRPr="001C6F0B" w:rsidRDefault="001C6F0B" w:rsidP="00BB053E">
            <w:pPr>
              <w:widowControl w:val="0"/>
              <w:autoSpaceDE w:val="0"/>
              <w:autoSpaceDN w:val="0"/>
              <w:outlineLvl w:val="2"/>
              <w:rPr>
                <w:rFonts w:ascii="Times New Roman" w:eastAsia="Calibri" w:hAnsi="Times New Roman" w:cs="Times New Roman"/>
                <w:b/>
                <w:bCs/>
                <w:color w:val="000000" w:themeColor="text1"/>
                <w:lang w:eastAsia="tr-TR" w:bidi="tr-TR"/>
              </w:rPr>
            </w:pPr>
            <w:r>
              <w:rPr>
                <w:rFonts w:ascii="Times New Roman" w:eastAsia="Calibri" w:hAnsi="Times New Roman" w:cs="Times New Roman"/>
                <w:b/>
                <w:bCs/>
                <w:color w:val="000000" w:themeColor="text1"/>
                <w:lang w:eastAsia="tr-TR" w:bidi="tr-TR"/>
              </w:rPr>
              <w:t>Branş</w:t>
            </w:r>
          </w:p>
        </w:tc>
        <w:tc>
          <w:tcPr>
            <w:tcW w:w="2121" w:type="dxa"/>
          </w:tcPr>
          <w:p w:rsidR="00AA3AEE" w:rsidRPr="001C6F0B" w:rsidRDefault="001C6F0B" w:rsidP="00BB053E">
            <w:pPr>
              <w:widowControl w:val="0"/>
              <w:autoSpaceDE w:val="0"/>
              <w:autoSpaceDN w:val="0"/>
              <w:outlineLvl w:val="2"/>
              <w:rPr>
                <w:rFonts w:ascii="Times New Roman" w:eastAsia="Calibri" w:hAnsi="Times New Roman" w:cs="Times New Roman"/>
                <w:b/>
                <w:bCs/>
                <w:color w:val="000000" w:themeColor="text1"/>
                <w:lang w:eastAsia="tr-TR" w:bidi="tr-TR"/>
              </w:rPr>
            </w:pPr>
            <w:r>
              <w:rPr>
                <w:rFonts w:ascii="Times New Roman" w:eastAsia="Calibri" w:hAnsi="Times New Roman" w:cs="Times New Roman"/>
                <w:b/>
                <w:bCs/>
                <w:color w:val="000000" w:themeColor="text1"/>
                <w:lang w:eastAsia="tr-TR" w:bidi="tr-TR"/>
              </w:rPr>
              <w:t>Norm</w:t>
            </w:r>
          </w:p>
        </w:tc>
        <w:tc>
          <w:tcPr>
            <w:tcW w:w="2121" w:type="dxa"/>
          </w:tcPr>
          <w:p w:rsidR="00AA3AEE" w:rsidRPr="001C6F0B" w:rsidRDefault="001C6F0B" w:rsidP="00BB053E">
            <w:pPr>
              <w:widowControl w:val="0"/>
              <w:autoSpaceDE w:val="0"/>
              <w:autoSpaceDN w:val="0"/>
              <w:outlineLvl w:val="2"/>
              <w:rPr>
                <w:rFonts w:ascii="Times New Roman" w:eastAsia="Calibri" w:hAnsi="Times New Roman" w:cs="Times New Roman"/>
                <w:b/>
                <w:bCs/>
                <w:color w:val="000000" w:themeColor="text1"/>
                <w:lang w:eastAsia="tr-TR" w:bidi="tr-TR"/>
              </w:rPr>
            </w:pPr>
            <w:r>
              <w:rPr>
                <w:rFonts w:ascii="Times New Roman" w:eastAsia="Calibri" w:hAnsi="Times New Roman" w:cs="Times New Roman"/>
                <w:b/>
                <w:bCs/>
                <w:color w:val="000000" w:themeColor="text1"/>
                <w:lang w:eastAsia="tr-TR" w:bidi="tr-TR"/>
              </w:rPr>
              <w:t>Mevcut</w:t>
            </w:r>
          </w:p>
        </w:tc>
        <w:tc>
          <w:tcPr>
            <w:tcW w:w="2122" w:type="dxa"/>
          </w:tcPr>
          <w:p w:rsidR="00AA3AEE" w:rsidRPr="001C6F0B" w:rsidRDefault="001C6F0B" w:rsidP="00BB053E">
            <w:pPr>
              <w:widowControl w:val="0"/>
              <w:autoSpaceDE w:val="0"/>
              <w:autoSpaceDN w:val="0"/>
              <w:outlineLvl w:val="2"/>
              <w:rPr>
                <w:rFonts w:ascii="Times New Roman" w:eastAsia="Calibri" w:hAnsi="Times New Roman" w:cs="Times New Roman"/>
                <w:b/>
                <w:bCs/>
                <w:color w:val="000000" w:themeColor="text1"/>
                <w:lang w:eastAsia="tr-TR" w:bidi="tr-TR"/>
              </w:rPr>
            </w:pPr>
            <w:r>
              <w:rPr>
                <w:rFonts w:ascii="Times New Roman" w:eastAsia="Calibri" w:hAnsi="Times New Roman" w:cs="Times New Roman"/>
                <w:b/>
                <w:bCs/>
                <w:color w:val="000000" w:themeColor="text1"/>
                <w:lang w:eastAsia="tr-TR" w:bidi="tr-TR"/>
              </w:rPr>
              <w:t>İhtiyaç</w:t>
            </w:r>
          </w:p>
        </w:tc>
      </w:tr>
      <w:tr w:rsidR="00AA3AEE" w:rsidTr="00AA3AEE">
        <w:tc>
          <w:tcPr>
            <w:tcW w:w="2121" w:type="dxa"/>
          </w:tcPr>
          <w:p w:rsidR="00AA3AEE" w:rsidRDefault="001C6F0B" w:rsidP="00BB053E">
            <w:pPr>
              <w:widowControl w:val="0"/>
              <w:autoSpaceDE w:val="0"/>
              <w:autoSpaceDN w:val="0"/>
              <w:outlineLvl w:val="2"/>
              <w:rPr>
                <w:rFonts w:ascii="Times New Roman" w:eastAsia="Calibri" w:hAnsi="Times New Roman" w:cs="Times New Roman"/>
                <w:b/>
                <w:bCs/>
                <w:color w:val="000000"/>
                <w:lang w:eastAsia="tr-TR" w:bidi="tr-TR"/>
              </w:rPr>
            </w:pPr>
            <w:r>
              <w:rPr>
                <w:rFonts w:ascii="Times New Roman" w:eastAsia="Calibri" w:hAnsi="Times New Roman" w:cs="Times New Roman"/>
                <w:b/>
                <w:bCs/>
                <w:color w:val="000000"/>
                <w:lang w:eastAsia="tr-TR" w:bidi="tr-TR"/>
              </w:rPr>
              <w:t>1</w:t>
            </w:r>
          </w:p>
        </w:tc>
        <w:tc>
          <w:tcPr>
            <w:tcW w:w="2121" w:type="dxa"/>
          </w:tcPr>
          <w:p w:rsidR="00AA3AEE" w:rsidRDefault="001C6F0B" w:rsidP="00BB053E">
            <w:pPr>
              <w:widowControl w:val="0"/>
              <w:autoSpaceDE w:val="0"/>
              <w:autoSpaceDN w:val="0"/>
              <w:outlineLvl w:val="2"/>
              <w:rPr>
                <w:rFonts w:ascii="Times New Roman" w:eastAsia="Calibri" w:hAnsi="Times New Roman" w:cs="Times New Roman"/>
                <w:b/>
                <w:bCs/>
                <w:color w:val="000000"/>
                <w:lang w:eastAsia="tr-TR" w:bidi="tr-TR"/>
              </w:rPr>
            </w:pPr>
            <w:r>
              <w:rPr>
                <w:rFonts w:ascii="Times New Roman" w:eastAsia="Calibri" w:hAnsi="Times New Roman" w:cs="Times New Roman"/>
                <w:b/>
                <w:bCs/>
                <w:color w:val="000000"/>
                <w:lang w:eastAsia="tr-TR" w:bidi="tr-TR"/>
              </w:rPr>
              <w:t>Memur</w:t>
            </w:r>
          </w:p>
        </w:tc>
        <w:tc>
          <w:tcPr>
            <w:tcW w:w="2121" w:type="dxa"/>
          </w:tcPr>
          <w:p w:rsidR="00AA3AEE" w:rsidRDefault="001C6F0B" w:rsidP="00BB053E">
            <w:pPr>
              <w:widowControl w:val="0"/>
              <w:autoSpaceDE w:val="0"/>
              <w:autoSpaceDN w:val="0"/>
              <w:outlineLvl w:val="2"/>
              <w:rPr>
                <w:rFonts w:ascii="Times New Roman" w:eastAsia="Calibri" w:hAnsi="Times New Roman" w:cs="Times New Roman"/>
                <w:b/>
                <w:bCs/>
                <w:color w:val="000000"/>
                <w:lang w:eastAsia="tr-TR" w:bidi="tr-TR"/>
              </w:rPr>
            </w:pPr>
            <w:r>
              <w:rPr>
                <w:rFonts w:ascii="Times New Roman" w:eastAsia="Calibri" w:hAnsi="Times New Roman" w:cs="Times New Roman"/>
                <w:b/>
                <w:bCs/>
                <w:color w:val="000000"/>
                <w:lang w:eastAsia="tr-TR" w:bidi="tr-TR"/>
              </w:rPr>
              <w:t>0</w:t>
            </w:r>
          </w:p>
        </w:tc>
        <w:tc>
          <w:tcPr>
            <w:tcW w:w="2121" w:type="dxa"/>
          </w:tcPr>
          <w:p w:rsidR="00AA3AEE" w:rsidRDefault="001C6F0B" w:rsidP="00BB053E">
            <w:pPr>
              <w:widowControl w:val="0"/>
              <w:autoSpaceDE w:val="0"/>
              <w:autoSpaceDN w:val="0"/>
              <w:outlineLvl w:val="2"/>
              <w:rPr>
                <w:rFonts w:ascii="Times New Roman" w:eastAsia="Calibri" w:hAnsi="Times New Roman" w:cs="Times New Roman"/>
                <w:b/>
                <w:bCs/>
                <w:color w:val="000000"/>
                <w:lang w:eastAsia="tr-TR" w:bidi="tr-TR"/>
              </w:rPr>
            </w:pPr>
            <w:r>
              <w:rPr>
                <w:rFonts w:ascii="Times New Roman" w:eastAsia="Calibri" w:hAnsi="Times New Roman" w:cs="Times New Roman"/>
                <w:b/>
                <w:bCs/>
                <w:color w:val="000000"/>
                <w:lang w:eastAsia="tr-TR" w:bidi="tr-TR"/>
              </w:rPr>
              <w:t>0</w:t>
            </w:r>
          </w:p>
        </w:tc>
        <w:tc>
          <w:tcPr>
            <w:tcW w:w="2122" w:type="dxa"/>
          </w:tcPr>
          <w:p w:rsidR="00AA3AEE" w:rsidRDefault="001C6F0B" w:rsidP="00BB053E">
            <w:pPr>
              <w:widowControl w:val="0"/>
              <w:autoSpaceDE w:val="0"/>
              <w:autoSpaceDN w:val="0"/>
              <w:outlineLvl w:val="2"/>
              <w:rPr>
                <w:rFonts w:ascii="Times New Roman" w:eastAsia="Calibri" w:hAnsi="Times New Roman" w:cs="Times New Roman"/>
                <w:b/>
                <w:bCs/>
                <w:color w:val="000000"/>
                <w:lang w:eastAsia="tr-TR" w:bidi="tr-TR"/>
              </w:rPr>
            </w:pPr>
            <w:r>
              <w:rPr>
                <w:rFonts w:ascii="Times New Roman" w:eastAsia="Calibri" w:hAnsi="Times New Roman" w:cs="Times New Roman"/>
                <w:b/>
                <w:bCs/>
                <w:color w:val="000000"/>
                <w:lang w:eastAsia="tr-TR" w:bidi="tr-TR"/>
              </w:rPr>
              <w:t>0</w:t>
            </w:r>
          </w:p>
        </w:tc>
      </w:tr>
      <w:tr w:rsidR="00AA3AEE" w:rsidTr="00AA3AEE">
        <w:tc>
          <w:tcPr>
            <w:tcW w:w="2121" w:type="dxa"/>
          </w:tcPr>
          <w:p w:rsidR="00AA3AEE" w:rsidRDefault="001C6F0B" w:rsidP="00BB053E">
            <w:pPr>
              <w:widowControl w:val="0"/>
              <w:autoSpaceDE w:val="0"/>
              <w:autoSpaceDN w:val="0"/>
              <w:outlineLvl w:val="2"/>
              <w:rPr>
                <w:rFonts w:ascii="Times New Roman" w:eastAsia="Calibri" w:hAnsi="Times New Roman" w:cs="Times New Roman"/>
                <w:b/>
                <w:bCs/>
                <w:color w:val="000000"/>
                <w:lang w:eastAsia="tr-TR" w:bidi="tr-TR"/>
              </w:rPr>
            </w:pPr>
            <w:r>
              <w:rPr>
                <w:rFonts w:ascii="Times New Roman" w:eastAsia="Calibri" w:hAnsi="Times New Roman" w:cs="Times New Roman"/>
                <w:b/>
                <w:bCs/>
                <w:color w:val="000000"/>
                <w:lang w:eastAsia="tr-TR" w:bidi="tr-TR"/>
              </w:rPr>
              <w:t>2</w:t>
            </w:r>
          </w:p>
        </w:tc>
        <w:tc>
          <w:tcPr>
            <w:tcW w:w="2121" w:type="dxa"/>
          </w:tcPr>
          <w:p w:rsidR="00AA3AEE" w:rsidRDefault="001C6F0B" w:rsidP="00BB053E">
            <w:pPr>
              <w:widowControl w:val="0"/>
              <w:autoSpaceDE w:val="0"/>
              <w:autoSpaceDN w:val="0"/>
              <w:outlineLvl w:val="2"/>
              <w:rPr>
                <w:rFonts w:ascii="Times New Roman" w:eastAsia="Calibri" w:hAnsi="Times New Roman" w:cs="Times New Roman"/>
                <w:b/>
                <w:bCs/>
                <w:color w:val="000000"/>
                <w:lang w:eastAsia="tr-TR" w:bidi="tr-TR"/>
              </w:rPr>
            </w:pPr>
            <w:r>
              <w:rPr>
                <w:rFonts w:ascii="Times New Roman" w:eastAsia="Calibri" w:hAnsi="Times New Roman" w:cs="Times New Roman"/>
                <w:b/>
                <w:bCs/>
                <w:color w:val="000000"/>
                <w:lang w:eastAsia="tr-TR" w:bidi="tr-TR"/>
              </w:rPr>
              <w:t>Destek Personeli</w:t>
            </w:r>
          </w:p>
        </w:tc>
        <w:tc>
          <w:tcPr>
            <w:tcW w:w="2121" w:type="dxa"/>
          </w:tcPr>
          <w:p w:rsidR="00AA3AEE" w:rsidRDefault="001C6F0B" w:rsidP="00BB053E">
            <w:pPr>
              <w:widowControl w:val="0"/>
              <w:autoSpaceDE w:val="0"/>
              <w:autoSpaceDN w:val="0"/>
              <w:outlineLvl w:val="2"/>
              <w:rPr>
                <w:rFonts w:ascii="Times New Roman" w:eastAsia="Calibri" w:hAnsi="Times New Roman" w:cs="Times New Roman"/>
                <w:b/>
                <w:bCs/>
                <w:color w:val="000000"/>
                <w:lang w:eastAsia="tr-TR" w:bidi="tr-TR"/>
              </w:rPr>
            </w:pPr>
            <w:r>
              <w:rPr>
                <w:rFonts w:ascii="Times New Roman" w:eastAsia="Calibri" w:hAnsi="Times New Roman" w:cs="Times New Roman"/>
                <w:b/>
                <w:bCs/>
                <w:color w:val="000000"/>
                <w:lang w:eastAsia="tr-TR" w:bidi="tr-TR"/>
              </w:rPr>
              <w:t>1</w:t>
            </w:r>
          </w:p>
        </w:tc>
        <w:tc>
          <w:tcPr>
            <w:tcW w:w="2121" w:type="dxa"/>
          </w:tcPr>
          <w:p w:rsidR="00AA3AEE" w:rsidRDefault="001C6F0B" w:rsidP="00BB053E">
            <w:pPr>
              <w:widowControl w:val="0"/>
              <w:autoSpaceDE w:val="0"/>
              <w:autoSpaceDN w:val="0"/>
              <w:outlineLvl w:val="2"/>
              <w:rPr>
                <w:rFonts w:ascii="Times New Roman" w:eastAsia="Calibri" w:hAnsi="Times New Roman" w:cs="Times New Roman"/>
                <w:b/>
                <w:bCs/>
                <w:color w:val="000000"/>
                <w:lang w:eastAsia="tr-TR" w:bidi="tr-TR"/>
              </w:rPr>
            </w:pPr>
            <w:r>
              <w:rPr>
                <w:rFonts w:ascii="Times New Roman" w:eastAsia="Calibri" w:hAnsi="Times New Roman" w:cs="Times New Roman"/>
                <w:b/>
                <w:bCs/>
                <w:color w:val="000000"/>
                <w:lang w:eastAsia="tr-TR" w:bidi="tr-TR"/>
              </w:rPr>
              <w:t>1</w:t>
            </w:r>
          </w:p>
        </w:tc>
        <w:tc>
          <w:tcPr>
            <w:tcW w:w="2122" w:type="dxa"/>
          </w:tcPr>
          <w:p w:rsidR="00AA3AEE" w:rsidRDefault="001C6F0B" w:rsidP="00BB053E">
            <w:pPr>
              <w:widowControl w:val="0"/>
              <w:autoSpaceDE w:val="0"/>
              <w:autoSpaceDN w:val="0"/>
              <w:outlineLvl w:val="2"/>
              <w:rPr>
                <w:rFonts w:ascii="Times New Roman" w:eastAsia="Calibri" w:hAnsi="Times New Roman" w:cs="Times New Roman"/>
                <w:b/>
                <w:bCs/>
                <w:color w:val="000000"/>
                <w:lang w:eastAsia="tr-TR" w:bidi="tr-TR"/>
              </w:rPr>
            </w:pPr>
            <w:r>
              <w:rPr>
                <w:rFonts w:ascii="Times New Roman" w:eastAsia="Calibri" w:hAnsi="Times New Roman" w:cs="Times New Roman"/>
                <w:b/>
                <w:bCs/>
                <w:color w:val="000000"/>
                <w:lang w:eastAsia="tr-TR" w:bidi="tr-TR"/>
              </w:rPr>
              <w:t>0</w:t>
            </w:r>
          </w:p>
        </w:tc>
      </w:tr>
      <w:tr w:rsidR="00AA3AEE" w:rsidTr="00AA3AEE">
        <w:tc>
          <w:tcPr>
            <w:tcW w:w="2121" w:type="dxa"/>
          </w:tcPr>
          <w:p w:rsidR="00AA3AEE" w:rsidRDefault="001C6F0B" w:rsidP="00BB053E">
            <w:pPr>
              <w:widowControl w:val="0"/>
              <w:autoSpaceDE w:val="0"/>
              <w:autoSpaceDN w:val="0"/>
              <w:outlineLvl w:val="2"/>
              <w:rPr>
                <w:rFonts w:ascii="Times New Roman" w:eastAsia="Calibri" w:hAnsi="Times New Roman" w:cs="Times New Roman"/>
                <w:b/>
                <w:bCs/>
                <w:color w:val="000000"/>
                <w:lang w:eastAsia="tr-TR" w:bidi="tr-TR"/>
              </w:rPr>
            </w:pPr>
            <w:r>
              <w:rPr>
                <w:rFonts w:ascii="Times New Roman" w:eastAsia="Calibri" w:hAnsi="Times New Roman" w:cs="Times New Roman"/>
                <w:b/>
                <w:bCs/>
                <w:color w:val="000000"/>
                <w:lang w:eastAsia="tr-TR" w:bidi="tr-TR"/>
              </w:rPr>
              <w:t>3</w:t>
            </w:r>
          </w:p>
        </w:tc>
        <w:tc>
          <w:tcPr>
            <w:tcW w:w="2121" w:type="dxa"/>
          </w:tcPr>
          <w:p w:rsidR="00AA3AEE" w:rsidRDefault="001C6F0B" w:rsidP="00BB053E">
            <w:pPr>
              <w:widowControl w:val="0"/>
              <w:autoSpaceDE w:val="0"/>
              <w:autoSpaceDN w:val="0"/>
              <w:outlineLvl w:val="2"/>
              <w:rPr>
                <w:rFonts w:ascii="Times New Roman" w:eastAsia="Calibri" w:hAnsi="Times New Roman" w:cs="Times New Roman"/>
                <w:b/>
                <w:bCs/>
                <w:color w:val="000000"/>
                <w:lang w:eastAsia="tr-TR" w:bidi="tr-TR"/>
              </w:rPr>
            </w:pPr>
            <w:r>
              <w:rPr>
                <w:rFonts w:ascii="Times New Roman" w:eastAsia="Calibri" w:hAnsi="Times New Roman" w:cs="Times New Roman"/>
                <w:b/>
                <w:bCs/>
                <w:color w:val="000000"/>
                <w:lang w:eastAsia="tr-TR" w:bidi="tr-TR"/>
              </w:rPr>
              <w:t>Güvenlik Görevlisi</w:t>
            </w:r>
          </w:p>
        </w:tc>
        <w:tc>
          <w:tcPr>
            <w:tcW w:w="2121" w:type="dxa"/>
          </w:tcPr>
          <w:p w:rsidR="00AA3AEE" w:rsidRDefault="001C6F0B" w:rsidP="00BB053E">
            <w:pPr>
              <w:widowControl w:val="0"/>
              <w:autoSpaceDE w:val="0"/>
              <w:autoSpaceDN w:val="0"/>
              <w:outlineLvl w:val="2"/>
              <w:rPr>
                <w:rFonts w:ascii="Times New Roman" w:eastAsia="Calibri" w:hAnsi="Times New Roman" w:cs="Times New Roman"/>
                <w:b/>
                <w:bCs/>
                <w:color w:val="000000"/>
                <w:lang w:eastAsia="tr-TR" w:bidi="tr-TR"/>
              </w:rPr>
            </w:pPr>
            <w:r>
              <w:rPr>
                <w:rFonts w:ascii="Times New Roman" w:eastAsia="Calibri" w:hAnsi="Times New Roman" w:cs="Times New Roman"/>
                <w:b/>
                <w:bCs/>
                <w:color w:val="000000"/>
                <w:lang w:eastAsia="tr-TR" w:bidi="tr-TR"/>
              </w:rPr>
              <w:t>0</w:t>
            </w:r>
          </w:p>
        </w:tc>
        <w:tc>
          <w:tcPr>
            <w:tcW w:w="2121" w:type="dxa"/>
          </w:tcPr>
          <w:p w:rsidR="00AA3AEE" w:rsidRDefault="001C6F0B" w:rsidP="00BB053E">
            <w:pPr>
              <w:widowControl w:val="0"/>
              <w:autoSpaceDE w:val="0"/>
              <w:autoSpaceDN w:val="0"/>
              <w:outlineLvl w:val="2"/>
              <w:rPr>
                <w:rFonts w:ascii="Times New Roman" w:eastAsia="Calibri" w:hAnsi="Times New Roman" w:cs="Times New Roman"/>
                <w:b/>
                <w:bCs/>
                <w:color w:val="000000"/>
                <w:lang w:eastAsia="tr-TR" w:bidi="tr-TR"/>
              </w:rPr>
            </w:pPr>
            <w:r>
              <w:rPr>
                <w:rFonts w:ascii="Times New Roman" w:eastAsia="Calibri" w:hAnsi="Times New Roman" w:cs="Times New Roman"/>
                <w:b/>
                <w:bCs/>
                <w:color w:val="000000"/>
                <w:lang w:eastAsia="tr-TR" w:bidi="tr-TR"/>
              </w:rPr>
              <w:t>0</w:t>
            </w:r>
          </w:p>
        </w:tc>
        <w:tc>
          <w:tcPr>
            <w:tcW w:w="2122" w:type="dxa"/>
          </w:tcPr>
          <w:p w:rsidR="00AA3AEE" w:rsidRDefault="001C6F0B" w:rsidP="00BB053E">
            <w:pPr>
              <w:widowControl w:val="0"/>
              <w:autoSpaceDE w:val="0"/>
              <w:autoSpaceDN w:val="0"/>
              <w:outlineLvl w:val="2"/>
              <w:rPr>
                <w:rFonts w:ascii="Times New Roman" w:eastAsia="Calibri" w:hAnsi="Times New Roman" w:cs="Times New Roman"/>
                <w:b/>
                <w:bCs/>
                <w:color w:val="000000"/>
                <w:lang w:eastAsia="tr-TR" w:bidi="tr-TR"/>
              </w:rPr>
            </w:pPr>
            <w:r>
              <w:rPr>
                <w:rFonts w:ascii="Times New Roman" w:eastAsia="Calibri" w:hAnsi="Times New Roman" w:cs="Times New Roman"/>
                <w:b/>
                <w:bCs/>
                <w:color w:val="000000"/>
                <w:lang w:eastAsia="tr-TR" w:bidi="tr-TR"/>
              </w:rPr>
              <w:t>1</w:t>
            </w:r>
          </w:p>
        </w:tc>
      </w:tr>
    </w:tbl>
    <w:p w:rsidR="00AA3AEE" w:rsidRDefault="00AA3AEE" w:rsidP="00BB053E">
      <w:pPr>
        <w:widowControl w:val="0"/>
        <w:autoSpaceDE w:val="0"/>
        <w:autoSpaceDN w:val="0"/>
        <w:spacing w:after="0" w:line="240" w:lineRule="auto"/>
        <w:jc w:val="both"/>
        <w:outlineLvl w:val="2"/>
        <w:rPr>
          <w:rFonts w:ascii="Times New Roman" w:eastAsia="Calibri" w:hAnsi="Times New Roman" w:cs="Times New Roman"/>
          <w:b/>
          <w:bCs/>
          <w:color w:val="000000"/>
          <w:sz w:val="20"/>
          <w:szCs w:val="20"/>
          <w:lang w:eastAsia="tr-TR" w:bidi="tr-TR"/>
        </w:rPr>
      </w:pPr>
    </w:p>
    <w:p w:rsidR="00AA3AEE" w:rsidRDefault="00AA3AEE" w:rsidP="00BB053E">
      <w:pPr>
        <w:widowControl w:val="0"/>
        <w:autoSpaceDE w:val="0"/>
        <w:autoSpaceDN w:val="0"/>
        <w:spacing w:after="0" w:line="240" w:lineRule="auto"/>
        <w:jc w:val="both"/>
        <w:outlineLvl w:val="2"/>
        <w:rPr>
          <w:rFonts w:ascii="Times New Roman" w:eastAsia="Calibri" w:hAnsi="Times New Roman" w:cs="Times New Roman"/>
          <w:b/>
          <w:bCs/>
          <w:color w:val="000000"/>
          <w:sz w:val="20"/>
          <w:szCs w:val="20"/>
          <w:lang w:eastAsia="tr-TR" w:bidi="tr-TR"/>
        </w:rPr>
      </w:pPr>
    </w:p>
    <w:p w:rsidR="00AA3AEE" w:rsidRPr="00AA3AEE" w:rsidRDefault="00AA3AEE" w:rsidP="00BB053E">
      <w:pPr>
        <w:widowControl w:val="0"/>
        <w:autoSpaceDE w:val="0"/>
        <w:autoSpaceDN w:val="0"/>
        <w:spacing w:after="0" w:line="240" w:lineRule="auto"/>
        <w:jc w:val="both"/>
        <w:outlineLvl w:val="2"/>
        <w:rPr>
          <w:rFonts w:ascii="Times New Roman" w:eastAsia="Calibri" w:hAnsi="Times New Roman" w:cs="Times New Roman"/>
          <w:b/>
          <w:bCs/>
          <w:color w:val="000000"/>
          <w:sz w:val="20"/>
          <w:szCs w:val="20"/>
          <w:lang w:eastAsia="tr-TR" w:bidi="tr-TR"/>
        </w:rPr>
      </w:pPr>
    </w:p>
    <w:p w:rsidR="00C71D2A" w:rsidRDefault="00C71D2A"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C71D2A" w:rsidRDefault="00C71D2A"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1C6F0B" w:rsidRDefault="001C6F0B"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1C6F0B" w:rsidRDefault="001C6F0B"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1C6F0B" w:rsidRDefault="001C6F0B"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1C6F0B" w:rsidRDefault="001C6F0B"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DC3413" w:rsidRPr="00DC3413" w:rsidRDefault="00C71D2A"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r>
        <w:rPr>
          <w:rFonts w:ascii="Times New Roman" w:eastAsia="Calibri" w:hAnsi="Times New Roman" w:cs="Times New Roman"/>
          <w:b/>
          <w:bCs/>
          <w:color w:val="000000"/>
          <w:sz w:val="24"/>
          <w:szCs w:val="24"/>
          <w:lang w:eastAsia="tr-TR" w:bidi="tr-TR"/>
        </w:rPr>
        <w:t xml:space="preserve">          </w:t>
      </w:r>
      <w:r w:rsidR="00DC3413" w:rsidRPr="00DC3413">
        <w:rPr>
          <w:rFonts w:ascii="Times New Roman" w:eastAsia="Calibri" w:hAnsi="Times New Roman" w:cs="Times New Roman"/>
          <w:b/>
          <w:bCs/>
          <w:color w:val="000000"/>
          <w:sz w:val="24"/>
          <w:szCs w:val="24"/>
          <w:lang w:eastAsia="tr-TR" w:bidi="tr-TR"/>
        </w:rPr>
        <w:t>Kurum Kültürü Analizi</w:t>
      </w:r>
    </w:p>
    <w:p w:rsidR="00DC3413" w:rsidRPr="00DC3413" w:rsidRDefault="00DC3413"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DC3413" w:rsidRPr="001C6F0B" w:rsidRDefault="00DC3413" w:rsidP="00DC3413">
      <w:pPr>
        <w:widowControl w:val="0"/>
        <w:autoSpaceDE w:val="0"/>
        <w:autoSpaceDN w:val="0"/>
        <w:spacing w:after="0" w:line="240" w:lineRule="auto"/>
        <w:ind w:left="136" w:firstLine="584"/>
        <w:jc w:val="both"/>
        <w:outlineLvl w:val="2"/>
        <w:rPr>
          <w:rFonts w:ascii="Times New Roman" w:eastAsia="Calibri" w:hAnsi="Times New Roman" w:cs="Times New Roman"/>
          <w:bCs/>
          <w:color w:val="000000"/>
          <w:sz w:val="28"/>
          <w:szCs w:val="28"/>
          <w:lang w:eastAsia="tr-TR" w:bidi="tr-TR"/>
        </w:rPr>
      </w:pPr>
      <w:r w:rsidRPr="001C6F0B">
        <w:rPr>
          <w:rFonts w:ascii="Times New Roman" w:eastAsia="Calibri" w:hAnsi="Times New Roman" w:cs="Times New Roman"/>
          <w:bCs/>
          <w:color w:val="000000"/>
          <w:sz w:val="28"/>
          <w:szCs w:val="28"/>
          <w:lang w:eastAsia="tr-TR" w:bidi="tr-TR"/>
        </w:rPr>
        <w:t>Okulumuzun faaliyet alanlarına ilişkin hizmetler, kurumumuzdaki tüm çalışanlar tar</w:t>
      </w:r>
      <w:r w:rsidRPr="001C6F0B">
        <w:rPr>
          <w:rFonts w:ascii="Times New Roman" w:eastAsia="Calibri" w:hAnsi="Times New Roman" w:cs="Times New Roman"/>
          <w:bCs/>
          <w:color w:val="000000"/>
          <w:sz w:val="28"/>
          <w:szCs w:val="28"/>
          <w:lang w:eastAsia="tr-TR" w:bidi="tr-TR"/>
        </w:rPr>
        <w:t>a</w:t>
      </w:r>
      <w:r w:rsidRPr="001C6F0B">
        <w:rPr>
          <w:rFonts w:ascii="Times New Roman" w:eastAsia="Calibri" w:hAnsi="Times New Roman" w:cs="Times New Roman"/>
          <w:bCs/>
          <w:color w:val="000000"/>
          <w:sz w:val="28"/>
          <w:szCs w:val="28"/>
          <w:lang w:eastAsia="tr-TR" w:bidi="tr-TR"/>
        </w:rPr>
        <w:t>fından işbirliği ve koordinasyon içerisinde yürütülmektedir. Yöneticilerimiz, eğitim faaliyetleri ile ilgili herhangi bir sorun yaşandığında veya bir ihtiyacın projelendirilerek ç</w:t>
      </w:r>
      <w:r w:rsidRPr="001C6F0B">
        <w:rPr>
          <w:rFonts w:ascii="Times New Roman" w:eastAsia="Calibri" w:hAnsi="Times New Roman" w:cs="Times New Roman"/>
          <w:bCs/>
          <w:color w:val="000000"/>
          <w:sz w:val="28"/>
          <w:szCs w:val="28"/>
          <w:lang w:eastAsia="tr-TR" w:bidi="tr-TR"/>
        </w:rPr>
        <w:t>ö</w:t>
      </w:r>
      <w:r w:rsidRPr="001C6F0B">
        <w:rPr>
          <w:rFonts w:ascii="Times New Roman" w:eastAsia="Calibri" w:hAnsi="Times New Roman" w:cs="Times New Roman"/>
          <w:bCs/>
          <w:color w:val="000000"/>
          <w:sz w:val="28"/>
          <w:szCs w:val="28"/>
          <w:lang w:eastAsia="tr-TR" w:bidi="tr-TR"/>
        </w:rPr>
        <w:t>zülmesi gerektiğinde, sürecin her aşamasında öğretmenlerimizin ve personelimizin görüş ve önerilerine başvurmaktadır. İletişim yöntemleri çoğunlukla yüz yüze toplantı ve bireysel görüşmeler şeklinde olmakla birlikte, resmi yazışma sistemi olan DYS de etkin kullanı</w:t>
      </w:r>
      <w:r w:rsidRPr="001C6F0B">
        <w:rPr>
          <w:rFonts w:ascii="Times New Roman" w:eastAsia="Calibri" w:hAnsi="Times New Roman" w:cs="Times New Roman"/>
          <w:bCs/>
          <w:color w:val="000000"/>
          <w:sz w:val="28"/>
          <w:szCs w:val="28"/>
          <w:lang w:eastAsia="tr-TR" w:bidi="tr-TR"/>
        </w:rPr>
        <w:t>l</w:t>
      </w:r>
      <w:r w:rsidRPr="001C6F0B">
        <w:rPr>
          <w:rFonts w:ascii="Times New Roman" w:eastAsia="Calibri" w:hAnsi="Times New Roman" w:cs="Times New Roman"/>
          <w:bCs/>
          <w:color w:val="000000"/>
          <w:sz w:val="28"/>
          <w:szCs w:val="28"/>
          <w:lang w:eastAsia="tr-TR" w:bidi="tr-TR"/>
        </w:rPr>
        <w:t xml:space="preserve">maktadır. Kurumumuzun resmi internet sitesi ve kurumsal elektronik posta adresimiz aktif olarak kullanılmaktadır. </w:t>
      </w:r>
    </w:p>
    <w:p w:rsidR="00DC3413" w:rsidRPr="001C6F0B" w:rsidRDefault="00DC3413" w:rsidP="00DC3413">
      <w:pPr>
        <w:widowControl w:val="0"/>
        <w:autoSpaceDE w:val="0"/>
        <w:autoSpaceDN w:val="0"/>
        <w:spacing w:after="0" w:line="240" w:lineRule="auto"/>
        <w:ind w:left="136" w:firstLine="584"/>
        <w:jc w:val="both"/>
        <w:outlineLvl w:val="2"/>
        <w:rPr>
          <w:rFonts w:ascii="Times New Roman" w:eastAsia="Calibri" w:hAnsi="Times New Roman" w:cs="Times New Roman"/>
          <w:bCs/>
          <w:color w:val="000000"/>
          <w:sz w:val="28"/>
          <w:szCs w:val="28"/>
          <w:lang w:eastAsia="tr-TR" w:bidi="tr-TR"/>
        </w:rPr>
      </w:pPr>
      <w:r w:rsidRPr="001C6F0B">
        <w:rPr>
          <w:rFonts w:ascii="Times New Roman" w:eastAsia="Calibri" w:hAnsi="Times New Roman" w:cs="Times New Roman"/>
          <w:bCs/>
          <w:color w:val="000000"/>
          <w:sz w:val="28"/>
          <w:szCs w:val="28"/>
          <w:lang w:eastAsia="tr-TR" w:bidi="tr-TR"/>
        </w:rPr>
        <w:t>Öğretmenlerimizin her biri, kişisel ve mesleki açıdan farklı yeterliliklere sahiptir. S</w:t>
      </w:r>
      <w:r w:rsidRPr="001C6F0B">
        <w:rPr>
          <w:rFonts w:ascii="Times New Roman" w:eastAsia="Calibri" w:hAnsi="Times New Roman" w:cs="Times New Roman"/>
          <w:bCs/>
          <w:color w:val="000000"/>
          <w:sz w:val="28"/>
          <w:szCs w:val="28"/>
          <w:lang w:eastAsia="tr-TR" w:bidi="tr-TR"/>
        </w:rPr>
        <w:t>u</w:t>
      </w:r>
      <w:r w:rsidRPr="001C6F0B">
        <w:rPr>
          <w:rFonts w:ascii="Times New Roman" w:eastAsia="Calibri" w:hAnsi="Times New Roman" w:cs="Times New Roman"/>
          <w:bCs/>
          <w:color w:val="000000"/>
          <w:sz w:val="28"/>
          <w:szCs w:val="28"/>
          <w:lang w:eastAsia="tr-TR" w:bidi="tr-TR"/>
        </w:rPr>
        <w:t xml:space="preserve">nulan hizmetin türüne ve niteliğine göre, kurum içi görevlendirmeler mesleki yeterliliğe göre şekillendirilmektedir. Yöneticiler tarafından, öğretmenlerimize eğitim faaliyetlerinde yeteri kadar serbestlik alanı bırakılmaktadır. Bu durum, öğretmenlerimizin daha verimli olmasını ve kendilerini güvende hissetmelerini sağlamaktadır. </w:t>
      </w:r>
    </w:p>
    <w:p w:rsidR="00DC3413" w:rsidRPr="001C6F0B" w:rsidRDefault="00DC3413" w:rsidP="00DC3413">
      <w:pPr>
        <w:widowControl w:val="0"/>
        <w:autoSpaceDE w:val="0"/>
        <w:autoSpaceDN w:val="0"/>
        <w:spacing w:after="0" w:line="240" w:lineRule="auto"/>
        <w:ind w:left="136" w:firstLine="584"/>
        <w:jc w:val="both"/>
        <w:outlineLvl w:val="2"/>
        <w:rPr>
          <w:rFonts w:ascii="Times New Roman" w:eastAsia="Calibri" w:hAnsi="Times New Roman" w:cs="Times New Roman"/>
          <w:bCs/>
          <w:color w:val="000000"/>
          <w:sz w:val="28"/>
          <w:szCs w:val="28"/>
          <w:lang w:eastAsia="tr-TR" w:bidi="tr-TR"/>
        </w:rPr>
      </w:pPr>
      <w:r w:rsidRPr="001C6F0B">
        <w:rPr>
          <w:rFonts w:ascii="Times New Roman" w:eastAsia="Calibri" w:hAnsi="Times New Roman" w:cs="Times New Roman"/>
          <w:bCs/>
          <w:color w:val="000000"/>
          <w:sz w:val="28"/>
          <w:szCs w:val="28"/>
          <w:lang w:eastAsia="tr-TR" w:bidi="tr-TR"/>
        </w:rPr>
        <w:t>Hizmetlerimiz, tüm paydaşlarımızın erişebileceği şeffaf bir şekilde sunulmaktadır. Ö</w:t>
      </w:r>
      <w:r w:rsidRPr="001C6F0B">
        <w:rPr>
          <w:rFonts w:ascii="Times New Roman" w:eastAsia="Calibri" w:hAnsi="Times New Roman" w:cs="Times New Roman"/>
          <w:bCs/>
          <w:color w:val="000000"/>
          <w:sz w:val="28"/>
          <w:szCs w:val="28"/>
          <w:lang w:eastAsia="tr-TR" w:bidi="tr-TR"/>
        </w:rPr>
        <w:t>ğ</w:t>
      </w:r>
      <w:r w:rsidRPr="001C6F0B">
        <w:rPr>
          <w:rFonts w:ascii="Times New Roman" w:eastAsia="Calibri" w:hAnsi="Times New Roman" w:cs="Times New Roman"/>
          <w:bCs/>
          <w:color w:val="000000"/>
          <w:sz w:val="28"/>
          <w:szCs w:val="28"/>
          <w:lang w:eastAsia="tr-TR" w:bidi="tr-TR"/>
        </w:rPr>
        <w:t>renci velilerimizin eğitim faaliyetlerine mümkün olduğu kadar aktif katılımları sağlanmaktadır. Ancak genelde orta düzeyde ve geçici istihdam şeklinde meslek grupları</w:t>
      </w:r>
      <w:r w:rsidRPr="001C6F0B">
        <w:rPr>
          <w:rFonts w:ascii="Times New Roman" w:eastAsia="Calibri" w:hAnsi="Times New Roman" w:cs="Times New Roman"/>
          <w:bCs/>
          <w:color w:val="000000"/>
          <w:sz w:val="28"/>
          <w:szCs w:val="28"/>
          <w:lang w:eastAsia="tr-TR" w:bidi="tr-TR"/>
        </w:rPr>
        <w:t>n</w:t>
      </w:r>
      <w:r w:rsidRPr="001C6F0B">
        <w:rPr>
          <w:rFonts w:ascii="Times New Roman" w:eastAsia="Calibri" w:hAnsi="Times New Roman" w:cs="Times New Roman"/>
          <w:bCs/>
          <w:color w:val="000000"/>
          <w:sz w:val="28"/>
          <w:szCs w:val="28"/>
          <w:lang w:eastAsia="tr-TR" w:bidi="tr-TR"/>
        </w:rPr>
        <w:t>da hizmet veren velilerimiz çoğunlukta olduğundan, kadın velilerimizin faaliyetlere katılımı daha fazladır. Bu durum, okulumuz tarafından avantaja dönüştürülerek velilerimizin bilgi ve becerilerinden üst düzeyde faydalanabileceğimiz bir organizasyon sistemi oluşturulmu</w:t>
      </w:r>
      <w:r w:rsidRPr="001C6F0B">
        <w:rPr>
          <w:rFonts w:ascii="Times New Roman" w:eastAsia="Calibri" w:hAnsi="Times New Roman" w:cs="Times New Roman"/>
          <w:bCs/>
          <w:color w:val="000000"/>
          <w:sz w:val="28"/>
          <w:szCs w:val="28"/>
          <w:lang w:eastAsia="tr-TR" w:bidi="tr-TR"/>
        </w:rPr>
        <w:t>ş</w:t>
      </w:r>
      <w:r w:rsidRPr="001C6F0B">
        <w:rPr>
          <w:rFonts w:ascii="Times New Roman" w:eastAsia="Calibri" w:hAnsi="Times New Roman" w:cs="Times New Roman"/>
          <w:bCs/>
          <w:color w:val="000000"/>
          <w:sz w:val="28"/>
          <w:szCs w:val="28"/>
          <w:lang w:eastAsia="tr-TR" w:bidi="tr-TR"/>
        </w:rPr>
        <w:t xml:space="preserve">tur. </w:t>
      </w:r>
    </w:p>
    <w:p w:rsidR="00DC3413" w:rsidRPr="001C6F0B" w:rsidRDefault="00DC3413" w:rsidP="00DC3413">
      <w:pPr>
        <w:widowControl w:val="0"/>
        <w:autoSpaceDE w:val="0"/>
        <w:autoSpaceDN w:val="0"/>
        <w:spacing w:after="0" w:line="240" w:lineRule="auto"/>
        <w:ind w:left="136" w:firstLine="584"/>
        <w:jc w:val="both"/>
        <w:outlineLvl w:val="2"/>
        <w:rPr>
          <w:rFonts w:ascii="Times New Roman" w:eastAsia="Calibri" w:hAnsi="Times New Roman" w:cs="Times New Roman"/>
          <w:bCs/>
          <w:color w:val="000000"/>
          <w:sz w:val="28"/>
          <w:szCs w:val="28"/>
          <w:lang w:eastAsia="tr-TR" w:bidi="tr-TR"/>
        </w:rPr>
      </w:pPr>
      <w:r w:rsidRPr="001C6F0B">
        <w:rPr>
          <w:rFonts w:ascii="Times New Roman" w:eastAsia="Calibri" w:hAnsi="Times New Roman" w:cs="Times New Roman"/>
          <w:bCs/>
          <w:color w:val="000000"/>
          <w:sz w:val="28"/>
          <w:szCs w:val="28"/>
          <w:lang w:eastAsia="tr-TR" w:bidi="tr-TR"/>
        </w:rPr>
        <w:t>Personelimiz, İl ve İlçe Milli Eğitim Müdürlüğümüzün re ’sen düzenlediği hizmet içi eğitim faaliyetlerine eksiksiz katılım sağlamaktadır. Ayrıca sene başı öğretmenler kurul toplantısında personelimizin ihtiyaçları görüşülerek, mesleki yeterliliğin artırılması amacı</w:t>
      </w:r>
      <w:r w:rsidRPr="001C6F0B">
        <w:rPr>
          <w:rFonts w:ascii="Times New Roman" w:eastAsia="Calibri" w:hAnsi="Times New Roman" w:cs="Times New Roman"/>
          <w:bCs/>
          <w:color w:val="000000"/>
          <w:sz w:val="28"/>
          <w:szCs w:val="28"/>
          <w:lang w:eastAsia="tr-TR" w:bidi="tr-TR"/>
        </w:rPr>
        <w:t>y</w:t>
      </w:r>
      <w:r w:rsidRPr="001C6F0B">
        <w:rPr>
          <w:rFonts w:ascii="Times New Roman" w:eastAsia="Calibri" w:hAnsi="Times New Roman" w:cs="Times New Roman"/>
          <w:bCs/>
          <w:color w:val="000000"/>
          <w:sz w:val="28"/>
          <w:szCs w:val="28"/>
          <w:lang w:eastAsia="tr-TR" w:bidi="tr-TR"/>
        </w:rPr>
        <w:t>la hizmet içi eğitim faaliyetleri talep edilmektedir. Kurumumuzda ortaya çıkan anlık ihtiyaçların giderilmesi için önceden tedbir alınmaktadır. Daha nitelikli ve kapsamlı ihtiya</w:t>
      </w:r>
      <w:r w:rsidRPr="001C6F0B">
        <w:rPr>
          <w:rFonts w:ascii="Times New Roman" w:eastAsia="Calibri" w:hAnsi="Times New Roman" w:cs="Times New Roman"/>
          <w:bCs/>
          <w:color w:val="000000"/>
          <w:sz w:val="28"/>
          <w:szCs w:val="28"/>
          <w:lang w:eastAsia="tr-TR" w:bidi="tr-TR"/>
        </w:rPr>
        <w:t>ç</w:t>
      </w:r>
      <w:r w:rsidRPr="001C6F0B">
        <w:rPr>
          <w:rFonts w:ascii="Times New Roman" w:eastAsia="Calibri" w:hAnsi="Times New Roman" w:cs="Times New Roman"/>
          <w:bCs/>
          <w:color w:val="000000"/>
          <w:sz w:val="28"/>
          <w:szCs w:val="28"/>
          <w:lang w:eastAsia="tr-TR" w:bidi="tr-TR"/>
        </w:rPr>
        <w:t>ların giderilmesi için proje tabanlı sorun çözme yöntemleri kullanılmaktadır.</w:t>
      </w:r>
    </w:p>
    <w:p w:rsidR="00DC3413" w:rsidRPr="001C6F0B" w:rsidRDefault="00DC3413" w:rsidP="00DC3413">
      <w:pPr>
        <w:widowControl w:val="0"/>
        <w:autoSpaceDE w:val="0"/>
        <w:autoSpaceDN w:val="0"/>
        <w:spacing w:after="0" w:line="240" w:lineRule="auto"/>
        <w:ind w:left="136" w:firstLine="584"/>
        <w:jc w:val="both"/>
        <w:outlineLvl w:val="2"/>
        <w:rPr>
          <w:rFonts w:ascii="Times New Roman" w:eastAsia="Calibri" w:hAnsi="Times New Roman" w:cs="Times New Roman"/>
          <w:bCs/>
          <w:color w:val="000000"/>
          <w:sz w:val="28"/>
          <w:szCs w:val="28"/>
          <w:lang w:eastAsia="tr-TR" w:bidi="tr-TR"/>
        </w:rPr>
      </w:pPr>
      <w:r w:rsidRPr="001C6F0B">
        <w:rPr>
          <w:rFonts w:ascii="Times New Roman" w:eastAsia="Calibri" w:hAnsi="Times New Roman" w:cs="Times New Roman"/>
          <w:bCs/>
          <w:color w:val="000000"/>
          <w:sz w:val="28"/>
          <w:szCs w:val="28"/>
          <w:lang w:eastAsia="tr-TR" w:bidi="tr-TR"/>
        </w:rPr>
        <w:t>Okulumuzun 2019-2023 Stratejik Planının hazırlık çalışmaları, çalışma takvimine u</w:t>
      </w:r>
      <w:r w:rsidRPr="001C6F0B">
        <w:rPr>
          <w:rFonts w:ascii="Times New Roman" w:eastAsia="Calibri" w:hAnsi="Times New Roman" w:cs="Times New Roman"/>
          <w:bCs/>
          <w:color w:val="000000"/>
          <w:sz w:val="28"/>
          <w:szCs w:val="28"/>
          <w:lang w:eastAsia="tr-TR" w:bidi="tr-TR"/>
        </w:rPr>
        <w:t>y</w:t>
      </w:r>
      <w:r w:rsidRPr="001C6F0B">
        <w:rPr>
          <w:rFonts w:ascii="Times New Roman" w:eastAsia="Calibri" w:hAnsi="Times New Roman" w:cs="Times New Roman"/>
          <w:bCs/>
          <w:color w:val="000000"/>
          <w:sz w:val="28"/>
          <w:szCs w:val="28"/>
          <w:lang w:eastAsia="tr-TR" w:bidi="tr-TR"/>
        </w:rPr>
        <w:t>gun olarak başlatılmıştır ve sistematik olarak devam ettirilmektedir. Personelimiz, stratejik yönetim süreci hakkında yeterli bilgi birikimine sahiptir. Bu durum stratejik plan hazırlama çalışmalarının sahiplenilmesine ve sağlıklı bir şekilde yürütülmesine olanak sunmaktadır.</w:t>
      </w:r>
    </w:p>
    <w:p w:rsidR="00DC3413" w:rsidRPr="001C6F0B" w:rsidRDefault="00DC3413"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8"/>
          <w:szCs w:val="28"/>
          <w:lang w:eastAsia="tr-TR" w:bidi="tr-TR"/>
        </w:rPr>
      </w:pPr>
    </w:p>
    <w:p w:rsidR="00DC3413" w:rsidRDefault="00DC3413"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DC3413" w:rsidRDefault="00DC3413"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DC3413" w:rsidRDefault="00DC3413"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1628C5" w:rsidRDefault="001628C5"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1628C5" w:rsidRDefault="001628C5"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1628C5" w:rsidRDefault="001628C5"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1628C5" w:rsidRDefault="001628C5"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1628C5" w:rsidRDefault="001628C5"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1628C5" w:rsidRDefault="001628C5"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1628C5" w:rsidRDefault="001628C5" w:rsidP="00DC3413">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p>
    <w:p w:rsidR="00C71D2A" w:rsidRDefault="00C71D2A" w:rsidP="009D64C7">
      <w:pPr>
        <w:widowControl w:val="0"/>
        <w:autoSpaceDE w:val="0"/>
        <w:autoSpaceDN w:val="0"/>
        <w:spacing w:before="51" w:after="0" w:line="240" w:lineRule="auto"/>
        <w:outlineLvl w:val="2"/>
        <w:rPr>
          <w:rFonts w:ascii="Times New Roman" w:eastAsia="Times New Roman" w:hAnsi="Times New Roman" w:cs="Times New Roman"/>
          <w:noProof/>
          <w:sz w:val="24"/>
          <w:szCs w:val="24"/>
          <w:lang w:eastAsia="tr-TR"/>
        </w:rPr>
      </w:pPr>
    </w:p>
    <w:p w:rsidR="00DC3413" w:rsidRPr="00DC3413" w:rsidRDefault="00DC3413" w:rsidP="00DC3413">
      <w:pPr>
        <w:widowControl w:val="0"/>
        <w:autoSpaceDE w:val="0"/>
        <w:autoSpaceDN w:val="0"/>
        <w:spacing w:before="51" w:after="0" w:line="240" w:lineRule="auto"/>
        <w:ind w:left="136"/>
        <w:outlineLvl w:val="2"/>
        <w:rPr>
          <w:rFonts w:ascii="Times New Roman" w:eastAsia="Calibri" w:hAnsi="Times New Roman" w:cs="Times New Roman"/>
          <w:b/>
          <w:bCs/>
          <w:color w:val="000000"/>
          <w:sz w:val="24"/>
          <w:szCs w:val="24"/>
          <w:lang w:eastAsia="tr-TR" w:bidi="tr-TR"/>
        </w:rPr>
      </w:pPr>
      <w:r w:rsidRPr="00DC3413">
        <w:rPr>
          <w:rFonts w:ascii="Times New Roman" w:eastAsia="Calibri" w:hAnsi="Times New Roman" w:cs="Times New Roman"/>
          <w:b/>
          <w:bCs/>
          <w:color w:val="000000"/>
          <w:sz w:val="24"/>
          <w:szCs w:val="24"/>
          <w:lang w:eastAsia="tr-TR" w:bidi="tr-TR"/>
        </w:rPr>
        <w:lastRenderedPageBreak/>
        <w:t>Fiziki Kaynak Analizi</w:t>
      </w:r>
    </w:p>
    <w:p w:rsidR="00DC3413" w:rsidRPr="00DC3413" w:rsidRDefault="00DC3413" w:rsidP="00DC3413">
      <w:pPr>
        <w:widowControl w:val="0"/>
        <w:autoSpaceDE w:val="0"/>
        <w:autoSpaceDN w:val="0"/>
        <w:spacing w:after="0" w:line="240" w:lineRule="auto"/>
        <w:jc w:val="both"/>
        <w:outlineLvl w:val="2"/>
        <w:rPr>
          <w:rFonts w:ascii="Times New Roman" w:eastAsia="Calibri" w:hAnsi="Times New Roman" w:cs="Times New Roman"/>
          <w:b/>
          <w:bCs/>
          <w:sz w:val="24"/>
          <w:szCs w:val="24"/>
          <w:lang w:eastAsia="tr-TR" w:bidi="tr-TR"/>
        </w:rPr>
      </w:pPr>
    </w:p>
    <w:p w:rsidR="00DC3413" w:rsidRPr="00544497" w:rsidRDefault="00DC3413" w:rsidP="00544497">
      <w:pPr>
        <w:widowControl w:val="0"/>
        <w:autoSpaceDE w:val="0"/>
        <w:autoSpaceDN w:val="0"/>
        <w:spacing w:before="51" w:after="0" w:line="240" w:lineRule="auto"/>
        <w:ind w:left="136"/>
        <w:outlineLvl w:val="2"/>
        <w:rPr>
          <w:rFonts w:ascii="Times New Roman" w:eastAsia="Calibri" w:hAnsi="Times New Roman" w:cs="Times New Roman"/>
          <w:b/>
          <w:bCs/>
          <w:sz w:val="20"/>
          <w:szCs w:val="24"/>
          <w:lang w:eastAsia="tr-TR" w:bidi="tr-TR"/>
        </w:rPr>
      </w:pPr>
      <w:r w:rsidRPr="00DC3413">
        <w:rPr>
          <w:rFonts w:ascii="Times New Roman" w:eastAsia="Calibri" w:hAnsi="Times New Roman" w:cs="Times New Roman"/>
          <w:b/>
          <w:bCs/>
          <w:sz w:val="20"/>
          <w:szCs w:val="24"/>
          <w:lang w:eastAsia="tr-TR" w:bidi="tr-TR"/>
        </w:rPr>
        <w:t>Tablo 12 Okul Binasının Fiziki Durumu</w:t>
      </w:r>
    </w:p>
    <w:tbl>
      <w:tblPr>
        <w:tblStyle w:val="AkKlavuz-Vurgu5"/>
        <w:tblW w:w="8740" w:type="dxa"/>
        <w:tblLook w:val="04A0"/>
      </w:tblPr>
      <w:tblGrid>
        <w:gridCol w:w="799"/>
        <w:gridCol w:w="3716"/>
        <w:gridCol w:w="2195"/>
        <w:gridCol w:w="2030"/>
      </w:tblGrid>
      <w:tr w:rsidR="00DC3413" w:rsidRPr="00DC3413" w:rsidTr="00DC3413">
        <w:trPr>
          <w:cnfStyle w:val="100000000000"/>
          <w:trHeight w:val="553"/>
        </w:trPr>
        <w:tc>
          <w:tcPr>
            <w:cnfStyle w:val="001000000000"/>
            <w:tcW w:w="799" w:type="dxa"/>
            <w:hideMark/>
          </w:tcPr>
          <w:p w:rsidR="00DC3413" w:rsidRPr="00DC3413" w:rsidRDefault="00DC3413" w:rsidP="00DC3413">
            <w:pPr>
              <w:widowControl w:val="0"/>
              <w:autoSpaceDE w:val="0"/>
              <w:autoSpaceDN w:val="0"/>
              <w:spacing w:line="276" w:lineRule="auto"/>
              <w:rPr>
                <w:rFonts w:ascii="Calibri" w:eastAsia="Times New Roman" w:hAnsi="Calibri" w:cs="Times New Roman"/>
              </w:rPr>
            </w:pPr>
            <w:r w:rsidRPr="00DC3413">
              <w:rPr>
                <w:rFonts w:ascii="Calibri" w:eastAsia="Times New Roman" w:hAnsi="Calibri" w:cs="Times New Roman"/>
              </w:rPr>
              <w:t xml:space="preserve">Sıra </w:t>
            </w:r>
          </w:p>
        </w:tc>
        <w:tc>
          <w:tcPr>
            <w:tcW w:w="3716" w:type="dxa"/>
            <w:hideMark/>
          </w:tcPr>
          <w:p w:rsidR="00DC3413" w:rsidRPr="00DC3413" w:rsidRDefault="00DC3413" w:rsidP="00DC3413">
            <w:pPr>
              <w:widowControl w:val="0"/>
              <w:autoSpaceDE w:val="0"/>
              <w:autoSpaceDN w:val="0"/>
              <w:spacing w:line="276" w:lineRule="auto"/>
              <w:jc w:val="center"/>
              <w:cnfStyle w:val="100000000000"/>
              <w:rPr>
                <w:rFonts w:ascii="Calibri" w:eastAsia="Times New Roman" w:hAnsi="Calibri" w:cs="Times New Roman"/>
              </w:rPr>
            </w:pPr>
            <w:r w:rsidRPr="00DC3413">
              <w:rPr>
                <w:rFonts w:ascii="Calibri" w:eastAsia="Times New Roman" w:hAnsi="Calibri" w:cs="Times New Roman"/>
              </w:rPr>
              <w:t>Kullanım Alanı/Türü</w:t>
            </w:r>
          </w:p>
        </w:tc>
        <w:tc>
          <w:tcPr>
            <w:tcW w:w="2195" w:type="dxa"/>
            <w:hideMark/>
          </w:tcPr>
          <w:p w:rsidR="00DC3413" w:rsidRPr="00DC3413" w:rsidRDefault="00DC3413" w:rsidP="00DC3413">
            <w:pPr>
              <w:widowControl w:val="0"/>
              <w:autoSpaceDE w:val="0"/>
              <w:autoSpaceDN w:val="0"/>
              <w:spacing w:line="276" w:lineRule="auto"/>
              <w:jc w:val="center"/>
              <w:cnfStyle w:val="100000000000"/>
              <w:rPr>
                <w:rFonts w:ascii="Calibri" w:eastAsia="Times New Roman" w:hAnsi="Calibri" w:cs="Times New Roman"/>
              </w:rPr>
            </w:pPr>
            <w:r w:rsidRPr="00DC3413">
              <w:rPr>
                <w:rFonts w:ascii="Calibri" w:eastAsia="Times New Roman" w:hAnsi="Calibri" w:cs="Times New Roman"/>
              </w:rPr>
              <w:t xml:space="preserve">Bina Sayısı </w:t>
            </w:r>
          </w:p>
          <w:p w:rsidR="00DC3413" w:rsidRPr="00DC3413" w:rsidRDefault="00DC3413" w:rsidP="00DC3413">
            <w:pPr>
              <w:widowControl w:val="0"/>
              <w:autoSpaceDE w:val="0"/>
              <w:autoSpaceDN w:val="0"/>
              <w:spacing w:line="276" w:lineRule="auto"/>
              <w:jc w:val="center"/>
              <w:cnfStyle w:val="100000000000"/>
              <w:rPr>
                <w:rFonts w:ascii="Calibri" w:eastAsia="Times New Roman" w:hAnsi="Calibri" w:cs="Times New Roman"/>
              </w:rPr>
            </w:pPr>
            <w:r w:rsidRPr="00DC3413">
              <w:rPr>
                <w:rFonts w:ascii="Calibri" w:eastAsia="Times New Roman" w:hAnsi="Calibri" w:cs="Times New Roman"/>
              </w:rPr>
              <w:t>(Tahsisli Binalar D</w:t>
            </w:r>
            <w:r w:rsidRPr="00DC3413">
              <w:rPr>
                <w:rFonts w:ascii="Calibri" w:eastAsia="Times New Roman" w:hAnsi="Calibri" w:cs="Times New Roman"/>
              </w:rPr>
              <w:t>â</w:t>
            </w:r>
            <w:r w:rsidRPr="00DC3413">
              <w:rPr>
                <w:rFonts w:ascii="Calibri" w:eastAsia="Times New Roman" w:hAnsi="Calibri" w:cs="Times New Roman"/>
              </w:rPr>
              <w:t>hil)</w:t>
            </w:r>
          </w:p>
        </w:tc>
        <w:tc>
          <w:tcPr>
            <w:tcW w:w="2030" w:type="dxa"/>
            <w:hideMark/>
          </w:tcPr>
          <w:p w:rsidR="00DC3413" w:rsidRPr="00DC3413" w:rsidRDefault="00DC3413" w:rsidP="00DC3413">
            <w:pPr>
              <w:widowControl w:val="0"/>
              <w:autoSpaceDE w:val="0"/>
              <w:autoSpaceDN w:val="0"/>
              <w:spacing w:line="276" w:lineRule="auto"/>
              <w:jc w:val="center"/>
              <w:cnfStyle w:val="100000000000"/>
              <w:rPr>
                <w:rFonts w:ascii="Calibri" w:eastAsia="Times New Roman" w:hAnsi="Calibri" w:cs="Times New Roman"/>
              </w:rPr>
            </w:pPr>
            <w:r w:rsidRPr="00DC3413">
              <w:rPr>
                <w:rFonts w:ascii="Calibri" w:eastAsia="Times New Roman" w:hAnsi="Calibri" w:cs="Times New Roman"/>
              </w:rPr>
              <w:t>Kapasite Durumu (Yeterli/Yetersiz)</w:t>
            </w:r>
          </w:p>
        </w:tc>
      </w:tr>
      <w:tr w:rsidR="00DC3413" w:rsidRPr="00DC3413" w:rsidTr="00DC3413">
        <w:trPr>
          <w:cnfStyle w:val="000000100000"/>
          <w:trHeight w:val="100"/>
        </w:trPr>
        <w:tc>
          <w:tcPr>
            <w:cnfStyle w:val="001000000000"/>
            <w:tcW w:w="799" w:type="dxa"/>
            <w:hideMark/>
          </w:tcPr>
          <w:p w:rsidR="00DC3413" w:rsidRPr="00DC3413" w:rsidRDefault="00DC3413" w:rsidP="00DC3413">
            <w:pPr>
              <w:widowControl w:val="0"/>
              <w:autoSpaceDE w:val="0"/>
              <w:autoSpaceDN w:val="0"/>
              <w:spacing w:line="276" w:lineRule="auto"/>
              <w:jc w:val="center"/>
              <w:rPr>
                <w:rFonts w:ascii="Calibri" w:eastAsia="Times New Roman" w:hAnsi="Calibri" w:cs="Times New Roman"/>
                <w:color w:val="000000"/>
              </w:rPr>
            </w:pPr>
            <w:r w:rsidRPr="00DC3413">
              <w:rPr>
                <w:rFonts w:ascii="Calibri" w:eastAsia="Times New Roman" w:hAnsi="Calibri" w:cs="Times New Roman"/>
                <w:color w:val="000000"/>
              </w:rPr>
              <w:t>1</w:t>
            </w:r>
          </w:p>
        </w:tc>
        <w:tc>
          <w:tcPr>
            <w:tcW w:w="3716" w:type="dxa"/>
            <w:hideMark/>
          </w:tcPr>
          <w:p w:rsidR="00DC3413" w:rsidRPr="00DC3413" w:rsidRDefault="00DC3413" w:rsidP="00DC3413">
            <w:pPr>
              <w:widowControl w:val="0"/>
              <w:autoSpaceDE w:val="0"/>
              <w:autoSpaceDN w:val="0"/>
              <w:spacing w:line="276" w:lineRule="auto"/>
              <w:cnfStyle w:val="000000100000"/>
              <w:rPr>
                <w:rFonts w:ascii="Calibri" w:eastAsia="Times New Roman" w:hAnsi="Calibri" w:cs="Times New Roman"/>
                <w:color w:val="000000"/>
              </w:rPr>
            </w:pPr>
            <w:r w:rsidRPr="00DC3413">
              <w:rPr>
                <w:rFonts w:ascii="Calibri" w:eastAsia="Times New Roman" w:hAnsi="Calibri" w:cs="Times New Roman"/>
                <w:color w:val="000000"/>
              </w:rPr>
              <w:t>Hizmet Binası</w:t>
            </w:r>
          </w:p>
        </w:tc>
        <w:tc>
          <w:tcPr>
            <w:tcW w:w="2195" w:type="dxa"/>
            <w:hideMark/>
          </w:tcPr>
          <w:p w:rsidR="00DC3413" w:rsidRPr="00DC3413" w:rsidRDefault="00B0675D" w:rsidP="00DC3413">
            <w:pPr>
              <w:widowControl w:val="0"/>
              <w:autoSpaceDE w:val="0"/>
              <w:autoSpaceDN w:val="0"/>
              <w:spacing w:line="276" w:lineRule="auto"/>
              <w:jc w:val="center"/>
              <w:cnfStyle w:val="000000100000"/>
              <w:rPr>
                <w:rFonts w:ascii="Calibri" w:eastAsia="Times New Roman" w:hAnsi="Calibri" w:cs="Times New Roman"/>
                <w:color w:val="000000"/>
              </w:rPr>
            </w:pPr>
            <w:r>
              <w:rPr>
                <w:rFonts w:ascii="Calibri" w:eastAsia="Times New Roman" w:hAnsi="Calibri" w:cs="Times New Roman"/>
                <w:color w:val="000000"/>
              </w:rPr>
              <w:t>2</w:t>
            </w:r>
          </w:p>
        </w:tc>
        <w:tc>
          <w:tcPr>
            <w:tcW w:w="2030" w:type="dxa"/>
            <w:hideMark/>
          </w:tcPr>
          <w:p w:rsidR="00DC3413" w:rsidRPr="00DC3413" w:rsidRDefault="00DC3413" w:rsidP="00B0675D">
            <w:pPr>
              <w:widowControl w:val="0"/>
              <w:autoSpaceDE w:val="0"/>
              <w:autoSpaceDN w:val="0"/>
              <w:jc w:val="center"/>
              <w:cnfStyle w:val="000000100000"/>
              <w:rPr>
                <w:rFonts w:ascii="Calibri" w:eastAsia="Times New Roman" w:hAnsi="Calibri" w:cs="Times New Roman"/>
                <w:color w:val="000000"/>
              </w:rPr>
            </w:pPr>
            <w:r w:rsidRPr="00DC3413">
              <w:rPr>
                <w:rFonts w:ascii="Calibri" w:eastAsia="Times New Roman" w:hAnsi="Calibri" w:cs="Times New Roman"/>
                <w:color w:val="000000"/>
              </w:rPr>
              <w:t>Yeter</w:t>
            </w:r>
            <w:r w:rsidR="00B0675D">
              <w:rPr>
                <w:rFonts w:ascii="Calibri" w:eastAsia="Times New Roman" w:hAnsi="Calibri" w:cs="Times New Roman"/>
                <w:color w:val="000000"/>
              </w:rPr>
              <w:t>li</w:t>
            </w:r>
          </w:p>
        </w:tc>
      </w:tr>
      <w:tr w:rsidR="00DC3413" w:rsidRPr="00DC3413" w:rsidTr="00DC3413">
        <w:trPr>
          <w:cnfStyle w:val="000000010000"/>
          <w:trHeight w:val="215"/>
        </w:trPr>
        <w:tc>
          <w:tcPr>
            <w:cnfStyle w:val="001000000000"/>
            <w:tcW w:w="799" w:type="dxa"/>
            <w:hideMark/>
          </w:tcPr>
          <w:p w:rsidR="00DC3413" w:rsidRPr="00DC3413" w:rsidRDefault="00DC3413" w:rsidP="00DC3413">
            <w:pPr>
              <w:widowControl w:val="0"/>
              <w:autoSpaceDE w:val="0"/>
              <w:autoSpaceDN w:val="0"/>
              <w:spacing w:line="276" w:lineRule="auto"/>
              <w:jc w:val="center"/>
              <w:rPr>
                <w:rFonts w:ascii="Calibri" w:eastAsia="Times New Roman" w:hAnsi="Calibri" w:cs="Times New Roman"/>
                <w:color w:val="000000"/>
              </w:rPr>
            </w:pPr>
            <w:r w:rsidRPr="00DC3413">
              <w:rPr>
                <w:rFonts w:ascii="Calibri" w:eastAsia="Times New Roman" w:hAnsi="Calibri" w:cs="Times New Roman"/>
                <w:color w:val="000000"/>
              </w:rPr>
              <w:t>2</w:t>
            </w:r>
          </w:p>
        </w:tc>
        <w:tc>
          <w:tcPr>
            <w:tcW w:w="3716" w:type="dxa"/>
            <w:hideMark/>
          </w:tcPr>
          <w:p w:rsidR="00DC3413" w:rsidRPr="00DC3413" w:rsidRDefault="00DC3413" w:rsidP="00DC3413">
            <w:pPr>
              <w:widowControl w:val="0"/>
              <w:autoSpaceDE w:val="0"/>
              <w:autoSpaceDN w:val="0"/>
              <w:spacing w:line="276" w:lineRule="auto"/>
              <w:cnfStyle w:val="000000010000"/>
              <w:rPr>
                <w:rFonts w:ascii="Calibri" w:eastAsia="Times New Roman" w:hAnsi="Calibri" w:cs="Times New Roman"/>
                <w:color w:val="000000"/>
              </w:rPr>
            </w:pPr>
            <w:r w:rsidRPr="00DC3413">
              <w:rPr>
                <w:rFonts w:ascii="Calibri" w:eastAsia="Times New Roman" w:hAnsi="Calibri" w:cs="Times New Roman"/>
                <w:color w:val="000000"/>
              </w:rPr>
              <w:t>Personel Lojmanı</w:t>
            </w:r>
          </w:p>
        </w:tc>
        <w:tc>
          <w:tcPr>
            <w:tcW w:w="2195" w:type="dxa"/>
            <w:hideMark/>
          </w:tcPr>
          <w:p w:rsidR="00DC3413" w:rsidRPr="00DC3413" w:rsidRDefault="00DC3413" w:rsidP="00DC3413">
            <w:pPr>
              <w:widowControl w:val="0"/>
              <w:autoSpaceDE w:val="0"/>
              <w:autoSpaceDN w:val="0"/>
              <w:spacing w:line="276" w:lineRule="auto"/>
              <w:jc w:val="center"/>
              <w:cnfStyle w:val="000000010000"/>
              <w:rPr>
                <w:rFonts w:ascii="Calibri" w:eastAsia="Times New Roman" w:hAnsi="Calibri" w:cs="Times New Roman"/>
                <w:color w:val="000000"/>
              </w:rPr>
            </w:pPr>
            <w:r w:rsidRPr="00DC3413">
              <w:rPr>
                <w:rFonts w:ascii="Calibri" w:eastAsia="Times New Roman" w:hAnsi="Calibri" w:cs="Times New Roman"/>
                <w:color w:val="000000"/>
              </w:rPr>
              <w:t>Yok</w:t>
            </w:r>
          </w:p>
        </w:tc>
        <w:tc>
          <w:tcPr>
            <w:tcW w:w="2030" w:type="dxa"/>
            <w:hideMark/>
          </w:tcPr>
          <w:p w:rsidR="00DC3413" w:rsidRPr="00DC3413" w:rsidRDefault="00DC3413" w:rsidP="00DC3413">
            <w:pPr>
              <w:widowControl w:val="0"/>
              <w:autoSpaceDE w:val="0"/>
              <w:autoSpaceDN w:val="0"/>
              <w:jc w:val="center"/>
              <w:cnfStyle w:val="000000010000"/>
              <w:rPr>
                <w:rFonts w:ascii="Calibri" w:eastAsia="Times New Roman" w:hAnsi="Calibri" w:cs="Times New Roman"/>
                <w:color w:val="000000"/>
              </w:rPr>
            </w:pPr>
            <w:r w:rsidRPr="00DC3413">
              <w:rPr>
                <w:rFonts w:ascii="Calibri" w:eastAsia="Times New Roman" w:hAnsi="Calibri" w:cs="Times New Roman"/>
                <w:color w:val="000000"/>
              </w:rPr>
              <w:t>-</w:t>
            </w:r>
          </w:p>
        </w:tc>
      </w:tr>
      <w:tr w:rsidR="00DC3413" w:rsidRPr="00DC3413" w:rsidTr="00DC3413">
        <w:trPr>
          <w:cnfStyle w:val="000000100000"/>
          <w:trHeight w:val="215"/>
        </w:trPr>
        <w:tc>
          <w:tcPr>
            <w:cnfStyle w:val="001000000000"/>
            <w:tcW w:w="799" w:type="dxa"/>
            <w:hideMark/>
          </w:tcPr>
          <w:p w:rsidR="00DC3413" w:rsidRPr="00DC3413" w:rsidRDefault="00DC3413" w:rsidP="00DC3413">
            <w:pPr>
              <w:widowControl w:val="0"/>
              <w:autoSpaceDE w:val="0"/>
              <w:autoSpaceDN w:val="0"/>
              <w:spacing w:line="276" w:lineRule="auto"/>
              <w:jc w:val="center"/>
              <w:rPr>
                <w:rFonts w:ascii="Calibri" w:eastAsia="Times New Roman" w:hAnsi="Calibri" w:cs="Times New Roman"/>
                <w:color w:val="000000"/>
              </w:rPr>
            </w:pPr>
            <w:r w:rsidRPr="00DC3413">
              <w:rPr>
                <w:rFonts w:ascii="Calibri" w:eastAsia="Times New Roman" w:hAnsi="Calibri" w:cs="Times New Roman"/>
                <w:color w:val="000000"/>
              </w:rPr>
              <w:t>3</w:t>
            </w:r>
          </w:p>
        </w:tc>
        <w:tc>
          <w:tcPr>
            <w:tcW w:w="3716" w:type="dxa"/>
            <w:hideMark/>
          </w:tcPr>
          <w:p w:rsidR="00DC3413" w:rsidRPr="00DC3413" w:rsidRDefault="00DC3413" w:rsidP="00DC3413">
            <w:pPr>
              <w:widowControl w:val="0"/>
              <w:autoSpaceDE w:val="0"/>
              <w:autoSpaceDN w:val="0"/>
              <w:spacing w:line="276" w:lineRule="auto"/>
              <w:cnfStyle w:val="000000100000"/>
              <w:rPr>
                <w:rFonts w:ascii="Calibri" w:eastAsia="Times New Roman" w:hAnsi="Calibri" w:cs="Times New Roman"/>
                <w:color w:val="000000"/>
              </w:rPr>
            </w:pPr>
            <w:r w:rsidRPr="00DC3413">
              <w:rPr>
                <w:rFonts w:ascii="Calibri" w:eastAsia="Times New Roman" w:hAnsi="Calibri" w:cs="Times New Roman"/>
                <w:color w:val="000000"/>
              </w:rPr>
              <w:t>Spor Salonu</w:t>
            </w:r>
          </w:p>
        </w:tc>
        <w:tc>
          <w:tcPr>
            <w:tcW w:w="2195" w:type="dxa"/>
            <w:hideMark/>
          </w:tcPr>
          <w:p w:rsidR="00DC3413" w:rsidRPr="00DC3413" w:rsidRDefault="00DC3413" w:rsidP="00DC3413">
            <w:pPr>
              <w:widowControl w:val="0"/>
              <w:autoSpaceDE w:val="0"/>
              <w:autoSpaceDN w:val="0"/>
              <w:spacing w:line="276" w:lineRule="auto"/>
              <w:jc w:val="center"/>
              <w:cnfStyle w:val="000000100000"/>
              <w:rPr>
                <w:rFonts w:ascii="Calibri" w:eastAsia="Times New Roman" w:hAnsi="Calibri" w:cs="Times New Roman"/>
                <w:color w:val="000000"/>
              </w:rPr>
            </w:pPr>
            <w:r w:rsidRPr="00DC3413">
              <w:rPr>
                <w:rFonts w:ascii="Calibri" w:eastAsia="Times New Roman" w:hAnsi="Calibri" w:cs="Times New Roman"/>
                <w:color w:val="000000"/>
              </w:rPr>
              <w:t>Yok</w:t>
            </w:r>
          </w:p>
        </w:tc>
        <w:tc>
          <w:tcPr>
            <w:tcW w:w="2030" w:type="dxa"/>
            <w:hideMark/>
          </w:tcPr>
          <w:p w:rsidR="00DC3413" w:rsidRPr="00DC3413" w:rsidRDefault="00DC3413" w:rsidP="00DC3413">
            <w:pPr>
              <w:widowControl w:val="0"/>
              <w:autoSpaceDE w:val="0"/>
              <w:autoSpaceDN w:val="0"/>
              <w:jc w:val="center"/>
              <w:cnfStyle w:val="000000100000"/>
              <w:rPr>
                <w:rFonts w:ascii="Calibri" w:eastAsia="Times New Roman" w:hAnsi="Calibri" w:cs="Times New Roman"/>
                <w:color w:val="000000"/>
              </w:rPr>
            </w:pPr>
            <w:r w:rsidRPr="00DC3413">
              <w:rPr>
                <w:rFonts w:ascii="Calibri" w:eastAsia="Times New Roman" w:hAnsi="Calibri" w:cs="Times New Roman"/>
                <w:color w:val="000000"/>
              </w:rPr>
              <w:t>-</w:t>
            </w:r>
          </w:p>
        </w:tc>
      </w:tr>
      <w:tr w:rsidR="00B0675D" w:rsidRPr="00DC3413" w:rsidTr="00DC3413">
        <w:trPr>
          <w:cnfStyle w:val="000000010000"/>
          <w:trHeight w:val="215"/>
        </w:trPr>
        <w:tc>
          <w:tcPr>
            <w:cnfStyle w:val="001000000000"/>
            <w:tcW w:w="799" w:type="dxa"/>
            <w:hideMark/>
          </w:tcPr>
          <w:p w:rsidR="00B0675D" w:rsidRPr="00DC3413" w:rsidRDefault="00B0675D" w:rsidP="00DC3413">
            <w:pPr>
              <w:widowControl w:val="0"/>
              <w:autoSpaceDE w:val="0"/>
              <w:autoSpaceDN w:val="0"/>
              <w:spacing w:line="276" w:lineRule="auto"/>
              <w:jc w:val="center"/>
              <w:rPr>
                <w:rFonts w:ascii="Calibri" w:eastAsia="Times New Roman" w:hAnsi="Calibri" w:cs="Times New Roman"/>
                <w:color w:val="000000"/>
              </w:rPr>
            </w:pPr>
            <w:r w:rsidRPr="00DC3413">
              <w:rPr>
                <w:rFonts w:ascii="Calibri" w:eastAsia="Times New Roman" w:hAnsi="Calibri" w:cs="Times New Roman"/>
                <w:color w:val="000000"/>
              </w:rPr>
              <w:t>4</w:t>
            </w:r>
          </w:p>
        </w:tc>
        <w:tc>
          <w:tcPr>
            <w:tcW w:w="3716" w:type="dxa"/>
            <w:hideMark/>
          </w:tcPr>
          <w:p w:rsidR="00B0675D" w:rsidRPr="00DC3413" w:rsidRDefault="00B0675D" w:rsidP="00DC3413">
            <w:pPr>
              <w:widowControl w:val="0"/>
              <w:autoSpaceDE w:val="0"/>
              <w:autoSpaceDN w:val="0"/>
              <w:spacing w:line="276" w:lineRule="auto"/>
              <w:cnfStyle w:val="000000010000"/>
              <w:rPr>
                <w:rFonts w:ascii="Calibri" w:eastAsia="Times New Roman" w:hAnsi="Calibri" w:cs="Times New Roman"/>
                <w:color w:val="000000"/>
              </w:rPr>
            </w:pPr>
            <w:r w:rsidRPr="00DC3413">
              <w:rPr>
                <w:rFonts w:ascii="Calibri" w:eastAsia="Times New Roman" w:hAnsi="Calibri" w:cs="Times New Roman"/>
                <w:color w:val="000000"/>
              </w:rPr>
              <w:t>Kütüphane</w:t>
            </w:r>
          </w:p>
        </w:tc>
        <w:tc>
          <w:tcPr>
            <w:tcW w:w="2195" w:type="dxa"/>
            <w:hideMark/>
          </w:tcPr>
          <w:p w:rsidR="00B0675D" w:rsidRPr="00DC3413" w:rsidRDefault="00B0675D" w:rsidP="00AB3CD9">
            <w:pPr>
              <w:widowControl w:val="0"/>
              <w:autoSpaceDE w:val="0"/>
              <w:autoSpaceDN w:val="0"/>
              <w:spacing w:line="276" w:lineRule="auto"/>
              <w:jc w:val="center"/>
              <w:cnfStyle w:val="000000010000"/>
              <w:rPr>
                <w:rFonts w:ascii="Calibri" w:eastAsia="Times New Roman" w:hAnsi="Calibri" w:cs="Times New Roman"/>
                <w:color w:val="000000"/>
              </w:rPr>
            </w:pPr>
            <w:r w:rsidRPr="00DC3413">
              <w:rPr>
                <w:rFonts w:ascii="Calibri" w:eastAsia="Times New Roman" w:hAnsi="Calibri" w:cs="Times New Roman"/>
                <w:color w:val="000000"/>
              </w:rPr>
              <w:t>Yok</w:t>
            </w:r>
          </w:p>
        </w:tc>
        <w:tc>
          <w:tcPr>
            <w:tcW w:w="2030" w:type="dxa"/>
            <w:hideMark/>
          </w:tcPr>
          <w:p w:rsidR="00B0675D" w:rsidRPr="00DC3413" w:rsidRDefault="00B0675D" w:rsidP="00AB3CD9">
            <w:pPr>
              <w:widowControl w:val="0"/>
              <w:autoSpaceDE w:val="0"/>
              <w:autoSpaceDN w:val="0"/>
              <w:jc w:val="center"/>
              <w:cnfStyle w:val="000000010000"/>
              <w:rPr>
                <w:rFonts w:ascii="Calibri" w:eastAsia="Times New Roman" w:hAnsi="Calibri" w:cs="Times New Roman"/>
                <w:color w:val="000000"/>
              </w:rPr>
            </w:pPr>
            <w:r w:rsidRPr="00DC3413">
              <w:rPr>
                <w:rFonts w:ascii="Calibri" w:eastAsia="Times New Roman" w:hAnsi="Calibri" w:cs="Times New Roman"/>
                <w:color w:val="000000"/>
              </w:rPr>
              <w:t>-</w:t>
            </w:r>
          </w:p>
        </w:tc>
      </w:tr>
      <w:tr w:rsidR="00DC3413" w:rsidRPr="00DC3413" w:rsidTr="00DC3413">
        <w:trPr>
          <w:cnfStyle w:val="000000100000"/>
          <w:trHeight w:val="215"/>
        </w:trPr>
        <w:tc>
          <w:tcPr>
            <w:cnfStyle w:val="001000000000"/>
            <w:tcW w:w="799" w:type="dxa"/>
            <w:hideMark/>
          </w:tcPr>
          <w:p w:rsidR="00DC3413" w:rsidRPr="00DC3413" w:rsidRDefault="00DC3413" w:rsidP="00DC3413">
            <w:pPr>
              <w:widowControl w:val="0"/>
              <w:autoSpaceDE w:val="0"/>
              <w:autoSpaceDN w:val="0"/>
              <w:spacing w:line="276" w:lineRule="auto"/>
              <w:jc w:val="center"/>
              <w:rPr>
                <w:rFonts w:ascii="Calibri" w:eastAsia="Times New Roman" w:hAnsi="Calibri" w:cs="Times New Roman"/>
                <w:color w:val="000000"/>
              </w:rPr>
            </w:pPr>
            <w:r w:rsidRPr="00DC3413">
              <w:rPr>
                <w:rFonts w:ascii="Calibri" w:eastAsia="Times New Roman" w:hAnsi="Calibri" w:cs="Times New Roman"/>
                <w:color w:val="000000"/>
              </w:rPr>
              <w:t>5</w:t>
            </w:r>
          </w:p>
        </w:tc>
        <w:tc>
          <w:tcPr>
            <w:tcW w:w="3716" w:type="dxa"/>
            <w:hideMark/>
          </w:tcPr>
          <w:p w:rsidR="00DC3413" w:rsidRPr="00DC3413" w:rsidRDefault="00DC3413" w:rsidP="00DC3413">
            <w:pPr>
              <w:widowControl w:val="0"/>
              <w:autoSpaceDE w:val="0"/>
              <w:autoSpaceDN w:val="0"/>
              <w:spacing w:line="276" w:lineRule="auto"/>
              <w:cnfStyle w:val="000000100000"/>
              <w:rPr>
                <w:rFonts w:ascii="Calibri" w:eastAsia="Times New Roman" w:hAnsi="Calibri" w:cs="Times New Roman"/>
                <w:color w:val="000000"/>
              </w:rPr>
            </w:pPr>
            <w:r w:rsidRPr="00DC3413">
              <w:rPr>
                <w:rFonts w:ascii="Calibri" w:eastAsia="Times New Roman" w:hAnsi="Calibri" w:cs="Times New Roman"/>
                <w:color w:val="000000"/>
              </w:rPr>
              <w:t>İhata Duvarı</w:t>
            </w:r>
          </w:p>
        </w:tc>
        <w:tc>
          <w:tcPr>
            <w:tcW w:w="2195" w:type="dxa"/>
            <w:hideMark/>
          </w:tcPr>
          <w:p w:rsidR="00DC3413" w:rsidRPr="00DC3413" w:rsidRDefault="00DC3413" w:rsidP="00DC3413">
            <w:pPr>
              <w:widowControl w:val="0"/>
              <w:autoSpaceDE w:val="0"/>
              <w:autoSpaceDN w:val="0"/>
              <w:spacing w:line="276" w:lineRule="auto"/>
              <w:jc w:val="center"/>
              <w:cnfStyle w:val="000000100000"/>
              <w:rPr>
                <w:rFonts w:ascii="Calibri" w:eastAsia="Times New Roman" w:hAnsi="Calibri" w:cs="Times New Roman"/>
                <w:color w:val="000000"/>
              </w:rPr>
            </w:pPr>
            <w:r w:rsidRPr="00DC3413">
              <w:rPr>
                <w:rFonts w:ascii="Calibri" w:eastAsia="Times New Roman" w:hAnsi="Calibri" w:cs="Times New Roman"/>
                <w:color w:val="000000"/>
              </w:rPr>
              <w:t>Var</w:t>
            </w:r>
          </w:p>
        </w:tc>
        <w:tc>
          <w:tcPr>
            <w:tcW w:w="2030" w:type="dxa"/>
            <w:hideMark/>
          </w:tcPr>
          <w:p w:rsidR="00DC3413" w:rsidRPr="00DC3413" w:rsidRDefault="00DC3413" w:rsidP="00DC3413">
            <w:pPr>
              <w:widowControl w:val="0"/>
              <w:autoSpaceDE w:val="0"/>
              <w:autoSpaceDN w:val="0"/>
              <w:jc w:val="center"/>
              <w:cnfStyle w:val="000000100000"/>
              <w:rPr>
                <w:rFonts w:ascii="Calibri" w:eastAsia="Times New Roman" w:hAnsi="Calibri" w:cs="Times New Roman"/>
                <w:color w:val="000000"/>
              </w:rPr>
            </w:pPr>
            <w:r w:rsidRPr="00DC3413">
              <w:rPr>
                <w:rFonts w:ascii="Calibri" w:eastAsia="Times New Roman" w:hAnsi="Calibri" w:cs="Times New Roman"/>
                <w:color w:val="000000"/>
              </w:rPr>
              <w:t>Yeterli</w:t>
            </w:r>
          </w:p>
        </w:tc>
      </w:tr>
      <w:tr w:rsidR="00B0675D" w:rsidRPr="00DC3413" w:rsidTr="00DC3413">
        <w:trPr>
          <w:cnfStyle w:val="000000010000"/>
          <w:trHeight w:val="215"/>
        </w:trPr>
        <w:tc>
          <w:tcPr>
            <w:cnfStyle w:val="001000000000"/>
            <w:tcW w:w="799" w:type="dxa"/>
            <w:hideMark/>
          </w:tcPr>
          <w:p w:rsidR="00B0675D" w:rsidRPr="00DC3413" w:rsidRDefault="00B0675D" w:rsidP="00DC3413">
            <w:pPr>
              <w:widowControl w:val="0"/>
              <w:autoSpaceDE w:val="0"/>
              <w:autoSpaceDN w:val="0"/>
              <w:spacing w:line="276" w:lineRule="auto"/>
              <w:jc w:val="center"/>
              <w:rPr>
                <w:rFonts w:ascii="Calibri" w:eastAsia="Times New Roman" w:hAnsi="Calibri" w:cs="Times New Roman"/>
                <w:color w:val="000000"/>
              </w:rPr>
            </w:pPr>
            <w:r w:rsidRPr="00DC3413">
              <w:rPr>
                <w:rFonts w:ascii="Calibri" w:eastAsia="Times New Roman" w:hAnsi="Calibri" w:cs="Times New Roman"/>
                <w:color w:val="000000"/>
              </w:rPr>
              <w:t>6</w:t>
            </w:r>
          </w:p>
        </w:tc>
        <w:tc>
          <w:tcPr>
            <w:tcW w:w="3716" w:type="dxa"/>
            <w:hideMark/>
          </w:tcPr>
          <w:p w:rsidR="00B0675D" w:rsidRPr="00DC3413" w:rsidRDefault="00B0675D" w:rsidP="00DC3413">
            <w:pPr>
              <w:widowControl w:val="0"/>
              <w:autoSpaceDE w:val="0"/>
              <w:autoSpaceDN w:val="0"/>
              <w:spacing w:line="276" w:lineRule="auto"/>
              <w:cnfStyle w:val="000000010000"/>
              <w:rPr>
                <w:rFonts w:ascii="Calibri" w:eastAsia="Times New Roman" w:hAnsi="Calibri" w:cs="Times New Roman"/>
                <w:color w:val="000000"/>
              </w:rPr>
            </w:pPr>
            <w:r w:rsidRPr="00DC3413">
              <w:rPr>
                <w:rFonts w:ascii="Calibri" w:eastAsia="Times New Roman" w:hAnsi="Calibri" w:cs="Times New Roman"/>
                <w:color w:val="000000"/>
              </w:rPr>
              <w:t>Güvenlik Kamerası Sayısı</w:t>
            </w:r>
          </w:p>
        </w:tc>
        <w:tc>
          <w:tcPr>
            <w:tcW w:w="2195" w:type="dxa"/>
            <w:hideMark/>
          </w:tcPr>
          <w:p w:rsidR="00B0675D" w:rsidRPr="00DC3413" w:rsidRDefault="00B0675D" w:rsidP="00AB3CD9">
            <w:pPr>
              <w:widowControl w:val="0"/>
              <w:autoSpaceDE w:val="0"/>
              <w:autoSpaceDN w:val="0"/>
              <w:spacing w:line="276" w:lineRule="auto"/>
              <w:jc w:val="center"/>
              <w:cnfStyle w:val="000000010000"/>
              <w:rPr>
                <w:rFonts w:ascii="Calibri" w:eastAsia="Times New Roman" w:hAnsi="Calibri" w:cs="Times New Roman"/>
                <w:color w:val="000000"/>
              </w:rPr>
            </w:pPr>
            <w:r w:rsidRPr="00DC3413">
              <w:rPr>
                <w:rFonts w:ascii="Calibri" w:eastAsia="Times New Roman" w:hAnsi="Calibri" w:cs="Times New Roman"/>
                <w:color w:val="000000"/>
              </w:rPr>
              <w:t>Yok</w:t>
            </w:r>
          </w:p>
        </w:tc>
        <w:tc>
          <w:tcPr>
            <w:tcW w:w="2030" w:type="dxa"/>
            <w:hideMark/>
          </w:tcPr>
          <w:p w:rsidR="00B0675D" w:rsidRPr="00DC3413" w:rsidRDefault="00B0675D" w:rsidP="00AB3CD9">
            <w:pPr>
              <w:widowControl w:val="0"/>
              <w:autoSpaceDE w:val="0"/>
              <w:autoSpaceDN w:val="0"/>
              <w:jc w:val="center"/>
              <w:cnfStyle w:val="000000010000"/>
              <w:rPr>
                <w:rFonts w:ascii="Calibri" w:eastAsia="Times New Roman" w:hAnsi="Calibri" w:cs="Times New Roman"/>
                <w:color w:val="000000"/>
              </w:rPr>
            </w:pPr>
            <w:r w:rsidRPr="00DC3413">
              <w:rPr>
                <w:rFonts w:ascii="Calibri" w:eastAsia="Times New Roman" w:hAnsi="Calibri" w:cs="Times New Roman"/>
                <w:color w:val="000000"/>
              </w:rPr>
              <w:t>-</w:t>
            </w:r>
          </w:p>
        </w:tc>
      </w:tr>
      <w:tr w:rsidR="00DC3413" w:rsidRPr="00DC3413" w:rsidTr="00DC3413">
        <w:trPr>
          <w:cnfStyle w:val="000000100000"/>
          <w:trHeight w:val="215"/>
        </w:trPr>
        <w:tc>
          <w:tcPr>
            <w:cnfStyle w:val="001000000000"/>
            <w:tcW w:w="799" w:type="dxa"/>
            <w:hideMark/>
          </w:tcPr>
          <w:p w:rsidR="00DC3413" w:rsidRPr="00DC3413" w:rsidRDefault="00DC3413" w:rsidP="00DC3413">
            <w:pPr>
              <w:widowControl w:val="0"/>
              <w:autoSpaceDE w:val="0"/>
              <w:autoSpaceDN w:val="0"/>
              <w:spacing w:line="276" w:lineRule="auto"/>
              <w:jc w:val="center"/>
              <w:rPr>
                <w:rFonts w:ascii="Calibri" w:eastAsia="Times New Roman" w:hAnsi="Calibri" w:cs="Times New Roman"/>
                <w:color w:val="000000"/>
              </w:rPr>
            </w:pPr>
            <w:r w:rsidRPr="00DC3413">
              <w:rPr>
                <w:rFonts w:ascii="Calibri" w:eastAsia="Times New Roman" w:hAnsi="Calibri" w:cs="Times New Roman"/>
                <w:color w:val="000000"/>
              </w:rPr>
              <w:t>7</w:t>
            </w:r>
          </w:p>
        </w:tc>
        <w:tc>
          <w:tcPr>
            <w:tcW w:w="3716" w:type="dxa"/>
            <w:hideMark/>
          </w:tcPr>
          <w:p w:rsidR="00DC3413" w:rsidRPr="00DC3413" w:rsidRDefault="00DC3413" w:rsidP="00DC3413">
            <w:pPr>
              <w:widowControl w:val="0"/>
              <w:autoSpaceDE w:val="0"/>
              <w:autoSpaceDN w:val="0"/>
              <w:spacing w:line="276" w:lineRule="auto"/>
              <w:cnfStyle w:val="000000100000"/>
              <w:rPr>
                <w:rFonts w:ascii="Calibri" w:eastAsia="Times New Roman" w:hAnsi="Calibri" w:cs="Times New Roman"/>
                <w:color w:val="000000"/>
              </w:rPr>
            </w:pPr>
            <w:r w:rsidRPr="00DC3413">
              <w:rPr>
                <w:rFonts w:ascii="Calibri" w:eastAsia="Times New Roman" w:hAnsi="Calibri" w:cs="Times New Roman"/>
                <w:color w:val="000000"/>
              </w:rPr>
              <w:t>Yemekhane</w:t>
            </w:r>
          </w:p>
        </w:tc>
        <w:tc>
          <w:tcPr>
            <w:tcW w:w="2195" w:type="dxa"/>
            <w:hideMark/>
          </w:tcPr>
          <w:p w:rsidR="00DC3413" w:rsidRPr="00DC3413" w:rsidRDefault="00DC3413" w:rsidP="00DC3413">
            <w:pPr>
              <w:widowControl w:val="0"/>
              <w:autoSpaceDE w:val="0"/>
              <w:autoSpaceDN w:val="0"/>
              <w:spacing w:line="276" w:lineRule="auto"/>
              <w:jc w:val="center"/>
              <w:cnfStyle w:val="000000100000"/>
              <w:rPr>
                <w:rFonts w:ascii="Calibri" w:eastAsia="Times New Roman" w:hAnsi="Calibri" w:cs="Times New Roman"/>
                <w:color w:val="000000"/>
              </w:rPr>
            </w:pPr>
            <w:r w:rsidRPr="00DC3413">
              <w:rPr>
                <w:rFonts w:ascii="Calibri" w:eastAsia="Times New Roman" w:hAnsi="Calibri" w:cs="Times New Roman"/>
                <w:color w:val="000000"/>
              </w:rPr>
              <w:t>1</w:t>
            </w:r>
          </w:p>
        </w:tc>
        <w:tc>
          <w:tcPr>
            <w:tcW w:w="2030" w:type="dxa"/>
            <w:hideMark/>
          </w:tcPr>
          <w:p w:rsidR="00DC3413" w:rsidRPr="00DC3413" w:rsidRDefault="00DC3413" w:rsidP="00DC3413">
            <w:pPr>
              <w:widowControl w:val="0"/>
              <w:autoSpaceDE w:val="0"/>
              <w:autoSpaceDN w:val="0"/>
              <w:jc w:val="center"/>
              <w:cnfStyle w:val="000000100000"/>
              <w:rPr>
                <w:rFonts w:ascii="Calibri" w:eastAsia="Times New Roman" w:hAnsi="Calibri" w:cs="Times New Roman"/>
                <w:color w:val="000000"/>
              </w:rPr>
            </w:pPr>
            <w:r w:rsidRPr="00DC3413">
              <w:rPr>
                <w:rFonts w:ascii="Calibri" w:eastAsia="Times New Roman" w:hAnsi="Calibri" w:cs="Times New Roman"/>
                <w:color w:val="000000"/>
              </w:rPr>
              <w:t>Yeterli</w:t>
            </w:r>
          </w:p>
        </w:tc>
      </w:tr>
      <w:tr w:rsidR="00B0675D" w:rsidRPr="00DC3413" w:rsidTr="00DC3413">
        <w:trPr>
          <w:cnfStyle w:val="000000010000"/>
          <w:trHeight w:val="215"/>
        </w:trPr>
        <w:tc>
          <w:tcPr>
            <w:cnfStyle w:val="001000000000"/>
            <w:tcW w:w="799" w:type="dxa"/>
            <w:hideMark/>
          </w:tcPr>
          <w:p w:rsidR="00B0675D" w:rsidRPr="00DC3413" w:rsidRDefault="00B0675D" w:rsidP="00DC3413">
            <w:pPr>
              <w:widowControl w:val="0"/>
              <w:autoSpaceDE w:val="0"/>
              <w:autoSpaceDN w:val="0"/>
              <w:spacing w:line="276" w:lineRule="auto"/>
              <w:jc w:val="center"/>
              <w:rPr>
                <w:rFonts w:ascii="Calibri" w:eastAsia="Times New Roman" w:hAnsi="Calibri" w:cs="Times New Roman"/>
                <w:color w:val="000000"/>
              </w:rPr>
            </w:pPr>
            <w:r w:rsidRPr="00DC3413">
              <w:rPr>
                <w:rFonts w:ascii="Calibri" w:eastAsia="Times New Roman" w:hAnsi="Calibri" w:cs="Times New Roman"/>
                <w:color w:val="000000"/>
              </w:rPr>
              <w:t>8</w:t>
            </w:r>
          </w:p>
        </w:tc>
        <w:tc>
          <w:tcPr>
            <w:tcW w:w="3716" w:type="dxa"/>
            <w:hideMark/>
          </w:tcPr>
          <w:p w:rsidR="00B0675D" w:rsidRPr="00DC3413" w:rsidRDefault="00B0675D" w:rsidP="00DC3413">
            <w:pPr>
              <w:widowControl w:val="0"/>
              <w:autoSpaceDE w:val="0"/>
              <w:autoSpaceDN w:val="0"/>
              <w:spacing w:line="276" w:lineRule="auto"/>
              <w:cnfStyle w:val="000000010000"/>
              <w:rPr>
                <w:rFonts w:ascii="Calibri" w:eastAsia="Times New Roman" w:hAnsi="Calibri" w:cs="Times New Roman"/>
                <w:color w:val="000000"/>
              </w:rPr>
            </w:pPr>
            <w:r w:rsidRPr="00DC3413">
              <w:rPr>
                <w:rFonts w:ascii="Calibri" w:eastAsia="Times New Roman" w:hAnsi="Calibri" w:cs="Times New Roman"/>
                <w:color w:val="000000"/>
              </w:rPr>
              <w:t>Engelli Asansörü</w:t>
            </w:r>
          </w:p>
        </w:tc>
        <w:tc>
          <w:tcPr>
            <w:tcW w:w="2195" w:type="dxa"/>
            <w:hideMark/>
          </w:tcPr>
          <w:p w:rsidR="00B0675D" w:rsidRPr="00DC3413" w:rsidRDefault="00B0675D" w:rsidP="00AB3CD9">
            <w:pPr>
              <w:widowControl w:val="0"/>
              <w:autoSpaceDE w:val="0"/>
              <w:autoSpaceDN w:val="0"/>
              <w:spacing w:line="276" w:lineRule="auto"/>
              <w:jc w:val="center"/>
              <w:cnfStyle w:val="000000010000"/>
              <w:rPr>
                <w:rFonts w:ascii="Calibri" w:eastAsia="Times New Roman" w:hAnsi="Calibri" w:cs="Times New Roman"/>
                <w:color w:val="000000"/>
              </w:rPr>
            </w:pPr>
            <w:r w:rsidRPr="00DC3413">
              <w:rPr>
                <w:rFonts w:ascii="Calibri" w:eastAsia="Times New Roman" w:hAnsi="Calibri" w:cs="Times New Roman"/>
                <w:color w:val="000000"/>
              </w:rPr>
              <w:t>Yok</w:t>
            </w:r>
          </w:p>
        </w:tc>
        <w:tc>
          <w:tcPr>
            <w:tcW w:w="2030" w:type="dxa"/>
            <w:hideMark/>
          </w:tcPr>
          <w:p w:rsidR="00B0675D" w:rsidRPr="00DC3413" w:rsidRDefault="00B0675D" w:rsidP="00AB3CD9">
            <w:pPr>
              <w:widowControl w:val="0"/>
              <w:autoSpaceDE w:val="0"/>
              <w:autoSpaceDN w:val="0"/>
              <w:jc w:val="center"/>
              <w:cnfStyle w:val="000000010000"/>
              <w:rPr>
                <w:rFonts w:ascii="Calibri" w:eastAsia="Times New Roman" w:hAnsi="Calibri" w:cs="Times New Roman"/>
                <w:color w:val="000000"/>
              </w:rPr>
            </w:pPr>
            <w:r w:rsidRPr="00DC3413">
              <w:rPr>
                <w:rFonts w:ascii="Calibri" w:eastAsia="Times New Roman" w:hAnsi="Calibri" w:cs="Times New Roman"/>
                <w:color w:val="000000"/>
              </w:rPr>
              <w:t>-</w:t>
            </w:r>
          </w:p>
        </w:tc>
      </w:tr>
      <w:tr w:rsidR="00DC3413" w:rsidRPr="00DC3413" w:rsidTr="00DC3413">
        <w:trPr>
          <w:cnfStyle w:val="000000100000"/>
          <w:trHeight w:val="215"/>
        </w:trPr>
        <w:tc>
          <w:tcPr>
            <w:cnfStyle w:val="001000000000"/>
            <w:tcW w:w="799" w:type="dxa"/>
            <w:hideMark/>
          </w:tcPr>
          <w:p w:rsidR="00DC3413" w:rsidRPr="00DC3413" w:rsidRDefault="00DC3413" w:rsidP="00DC3413">
            <w:pPr>
              <w:widowControl w:val="0"/>
              <w:autoSpaceDE w:val="0"/>
              <w:autoSpaceDN w:val="0"/>
              <w:spacing w:line="276" w:lineRule="auto"/>
              <w:jc w:val="center"/>
              <w:rPr>
                <w:rFonts w:ascii="Calibri" w:eastAsia="Times New Roman" w:hAnsi="Calibri" w:cs="Times New Roman"/>
                <w:color w:val="000000"/>
              </w:rPr>
            </w:pPr>
            <w:r w:rsidRPr="00DC3413">
              <w:rPr>
                <w:rFonts w:ascii="Calibri" w:eastAsia="Times New Roman" w:hAnsi="Calibri" w:cs="Times New Roman"/>
                <w:color w:val="000000"/>
              </w:rPr>
              <w:t>9</w:t>
            </w:r>
          </w:p>
        </w:tc>
        <w:tc>
          <w:tcPr>
            <w:tcW w:w="3716" w:type="dxa"/>
            <w:hideMark/>
          </w:tcPr>
          <w:p w:rsidR="00DC3413" w:rsidRPr="00DC3413" w:rsidRDefault="00DC3413" w:rsidP="00DC3413">
            <w:pPr>
              <w:widowControl w:val="0"/>
              <w:autoSpaceDE w:val="0"/>
              <w:autoSpaceDN w:val="0"/>
              <w:spacing w:line="276" w:lineRule="auto"/>
              <w:cnfStyle w:val="000000100000"/>
              <w:rPr>
                <w:rFonts w:ascii="Calibri" w:eastAsia="Times New Roman" w:hAnsi="Calibri" w:cs="Times New Roman"/>
                <w:color w:val="000000"/>
              </w:rPr>
            </w:pPr>
            <w:r w:rsidRPr="00DC3413">
              <w:rPr>
                <w:rFonts w:ascii="Calibri" w:eastAsia="Times New Roman" w:hAnsi="Calibri" w:cs="Times New Roman"/>
                <w:color w:val="000000"/>
              </w:rPr>
              <w:t>Engelli Platformu</w:t>
            </w:r>
          </w:p>
        </w:tc>
        <w:tc>
          <w:tcPr>
            <w:tcW w:w="2195" w:type="dxa"/>
            <w:hideMark/>
          </w:tcPr>
          <w:p w:rsidR="00DC3413" w:rsidRPr="00DC3413" w:rsidRDefault="00DC3413" w:rsidP="00DC3413">
            <w:pPr>
              <w:widowControl w:val="0"/>
              <w:autoSpaceDE w:val="0"/>
              <w:autoSpaceDN w:val="0"/>
              <w:spacing w:line="276" w:lineRule="auto"/>
              <w:jc w:val="center"/>
              <w:cnfStyle w:val="000000100000"/>
              <w:rPr>
                <w:rFonts w:ascii="Calibri" w:eastAsia="Times New Roman" w:hAnsi="Calibri" w:cs="Times New Roman"/>
                <w:color w:val="000000"/>
              </w:rPr>
            </w:pPr>
            <w:r w:rsidRPr="00DC3413">
              <w:rPr>
                <w:rFonts w:ascii="Calibri" w:eastAsia="Times New Roman" w:hAnsi="Calibri" w:cs="Times New Roman"/>
                <w:color w:val="000000"/>
              </w:rPr>
              <w:t>1</w:t>
            </w:r>
          </w:p>
        </w:tc>
        <w:tc>
          <w:tcPr>
            <w:tcW w:w="2030" w:type="dxa"/>
            <w:hideMark/>
          </w:tcPr>
          <w:p w:rsidR="00DC3413" w:rsidRPr="00DC3413" w:rsidRDefault="00DC3413" w:rsidP="00DC3413">
            <w:pPr>
              <w:widowControl w:val="0"/>
              <w:autoSpaceDE w:val="0"/>
              <w:autoSpaceDN w:val="0"/>
              <w:jc w:val="center"/>
              <w:cnfStyle w:val="000000100000"/>
              <w:rPr>
                <w:rFonts w:ascii="Calibri" w:eastAsia="Times New Roman" w:hAnsi="Calibri" w:cs="Times New Roman"/>
                <w:color w:val="000000"/>
              </w:rPr>
            </w:pPr>
            <w:r w:rsidRPr="00DC3413">
              <w:rPr>
                <w:rFonts w:ascii="Calibri" w:eastAsia="Times New Roman" w:hAnsi="Calibri" w:cs="Times New Roman"/>
                <w:color w:val="000000"/>
              </w:rPr>
              <w:t>Yeterli</w:t>
            </w:r>
          </w:p>
        </w:tc>
      </w:tr>
    </w:tbl>
    <w:p w:rsidR="001A2CF8" w:rsidRDefault="001A2CF8" w:rsidP="001A2CF8">
      <w:pPr>
        <w:ind w:firstLine="708"/>
      </w:pPr>
    </w:p>
    <w:p w:rsidR="00DC3413" w:rsidRPr="00544497" w:rsidRDefault="00DC3413" w:rsidP="00544497">
      <w:pPr>
        <w:widowControl w:val="0"/>
        <w:autoSpaceDE w:val="0"/>
        <w:autoSpaceDN w:val="0"/>
        <w:spacing w:before="200" w:after="0" w:line="240" w:lineRule="auto"/>
        <w:ind w:left="136"/>
        <w:outlineLvl w:val="2"/>
        <w:rPr>
          <w:rFonts w:ascii="Times New Roman" w:eastAsia="Calibri" w:hAnsi="Times New Roman" w:cs="Times New Roman"/>
          <w:b/>
          <w:bCs/>
          <w:color w:val="000000"/>
          <w:sz w:val="20"/>
          <w:szCs w:val="24"/>
          <w:lang w:eastAsia="tr-TR" w:bidi="tr-TR"/>
        </w:rPr>
      </w:pPr>
      <w:r w:rsidRPr="00DC3413">
        <w:rPr>
          <w:rFonts w:ascii="Times New Roman" w:eastAsia="Calibri" w:hAnsi="Times New Roman" w:cs="Times New Roman"/>
          <w:b/>
          <w:bCs/>
          <w:color w:val="000000"/>
          <w:sz w:val="20"/>
          <w:szCs w:val="24"/>
          <w:lang w:eastAsia="tr-TR" w:bidi="tr-TR"/>
        </w:rPr>
        <w:t xml:space="preserve">Tablo 13 Teknoloji ve Bilişim Altyapısı </w:t>
      </w:r>
    </w:p>
    <w:tbl>
      <w:tblPr>
        <w:tblStyle w:val="AkKlavuz-Vurgu5"/>
        <w:tblW w:w="8784" w:type="dxa"/>
        <w:tblLook w:val="04A0"/>
      </w:tblPr>
      <w:tblGrid>
        <w:gridCol w:w="7508"/>
        <w:gridCol w:w="1276"/>
      </w:tblGrid>
      <w:tr w:rsidR="00DC3413" w:rsidRPr="00DC3413" w:rsidTr="00DC3413">
        <w:trPr>
          <w:cnfStyle w:val="100000000000"/>
        </w:trPr>
        <w:tc>
          <w:tcPr>
            <w:cnfStyle w:val="001000000000"/>
            <w:tcW w:w="8784" w:type="dxa"/>
            <w:gridSpan w:val="2"/>
          </w:tcPr>
          <w:p w:rsidR="00DC3413" w:rsidRPr="00DC3413" w:rsidRDefault="00DC3413" w:rsidP="00DC3413">
            <w:pPr>
              <w:jc w:val="center"/>
              <w:outlineLvl w:val="2"/>
              <w:rPr>
                <w:rFonts w:ascii="Times New Roman" w:eastAsia="Calibri" w:hAnsi="Times New Roman" w:cs="Times New Roman"/>
                <w:sz w:val="24"/>
                <w:szCs w:val="24"/>
                <w:lang w:bidi="tr-TR"/>
              </w:rPr>
            </w:pPr>
            <w:r w:rsidRPr="00DC3413">
              <w:rPr>
                <w:rFonts w:ascii="Times New Roman" w:eastAsia="Calibri" w:hAnsi="Times New Roman" w:cs="Times New Roman"/>
                <w:sz w:val="24"/>
                <w:szCs w:val="24"/>
                <w:lang w:bidi="tr-TR"/>
              </w:rPr>
              <w:t>Teknoloji ve Bilişim Altyapısı</w:t>
            </w:r>
          </w:p>
        </w:tc>
      </w:tr>
      <w:tr w:rsidR="00DC3413" w:rsidRPr="00DC3413" w:rsidTr="00DC3413">
        <w:trPr>
          <w:cnfStyle w:val="000000100000"/>
        </w:trPr>
        <w:tc>
          <w:tcPr>
            <w:cnfStyle w:val="001000000000"/>
            <w:tcW w:w="7508" w:type="dxa"/>
            <w:hideMark/>
          </w:tcPr>
          <w:p w:rsidR="00DC3413" w:rsidRPr="00DC3413" w:rsidRDefault="00DC3413" w:rsidP="00DC3413">
            <w:pPr>
              <w:jc w:val="both"/>
              <w:outlineLvl w:val="2"/>
              <w:rPr>
                <w:rFonts w:ascii="Times New Roman" w:eastAsia="Calibri" w:hAnsi="Times New Roman" w:cs="Times New Roman"/>
                <w:color w:val="000000"/>
                <w:sz w:val="24"/>
                <w:szCs w:val="24"/>
                <w:lang w:bidi="tr-TR"/>
              </w:rPr>
            </w:pPr>
            <w:r w:rsidRPr="00DC3413">
              <w:rPr>
                <w:rFonts w:ascii="Times New Roman" w:eastAsia="Calibri" w:hAnsi="Times New Roman" w:cs="Times New Roman"/>
                <w:color w:val="000000"/>
                <w:sz w:val="24"/>
                <w:szCs w:val="24"/>
                <w:lang w:bidi="tr-TR"/>
              </w:rPr>
              <w:t>Etkileşimli akıllı tahta sayısı</w:t>
            </w:r>
          </w:p>
        </w:tc>
        <w:tc>
          <w:tcPr>
            <w:tcW w:w="1276" w:type="dxa"/>
          </w:tcPr>
          <w:p w:rsidR="00DC3413" w:rsidRPr="00DC3413" w:rsidRDefault="00DC3413" w:rsidP="00DC3413">
            <w:pPr>
              <w:jc w:val="center"/>
              <w:outlineLvl w:val="2"/>
              <w:cnfStyle w:val="000000100000"/>
              <w:rPr>
                <w:rFonts w:ascii="Times New Roman" w:eastAsia="Calibri" w:hAnsi="Times New Roman" w:cs="Times New Roman"/>
                <w:bCs/>
                <w:sz w:val="24"/>
                <w:szCs w:val="24"/>
                <w:lang w:bidi="tr-TR"/>
              </w:rPr>
            </w:pPr>
            <w:r>
              <w:rPr>
                <w:rFonts w:ascii="Times New Roman" w:eastAsia="Calibri" w:hAnsi="Times New Roman" w:cs="Times New Roman"/>
                <w:bCs/>
                <w:sz w:val="24"/>
                <w:szCs w:val="24"/>
                <w:lang w:bidi="tr-TR"/>
              </w:rPr>
              <w:t>0</w:t>
            </w:r>
          </w:p>
        </w:tc>
      </w:tr>
      <w:tr w:rsidR="00DC3413" w:rsidRPr="00DC3413" w:rsidTr="00DC3413">
        <w:trPr>
          <w:cnfStyle w:val="000000010000"/>
        </w:trPr>
        <w:tc>
          <w:tcPr>
            <w:cnfStyle w:val="001000000000"/>
            <w:tcW w:w="7508" w:type="dxa"/>
            <w:hideMark/>
          </w:tcPr>
          <w:p w:rsidR="00DC3413" w:rsidRPr="00DC3413" w:rsidRDefault="00DC3413" w:rsidP="00DC3413">
            <w:pPr>
              <w:jc w:val="both"/>
              <w:outlineLvl w:val="2"/>
              <w:rPr>
                <w:rFonts w:ascii="Times New Roman" w:eastAsia="Calibri" w:hAnsi="Times New Roman" w:cs="Times New Roman"/>
                <w:color w:val="000000"/>
                <w:sz w:val="24"/>
                <w:szCs w:val="24"/>
                <w:lang w:bidi="tr-TR"/>
              </w:rPr>
            </w:pPr>
            <w:r w:rsidRPr="00DC3413">
              <w:rPr>
                <w:rFonts w:ascii="Times New Roman" w:eastAsia="Calibri" w:hAnsi="Times New Roman" w:cs="Times New Roman"/>
                <w:color w:val="000000"/>
                <w:sz w:val="24"/>
                <w:szCs w:val="24"/>
                <w:lang w:bidi="tr-TR"/>
              </w:rPr>
              <w:t>Tablet sayısı</w:t>
            </w:r>
          </w:p>
        </w:tc>
        <w:tc>
          <w:tcPr>
            <w:tcW w:w="1276" w:type="dxa"/>
          </w:tcPr>
          <w:p w:rsidR="00DC3413" w:rsidRPr="00DC3413" w:rsidRDefault="00DC3413" w:rsidP="00DC3413">
            <w:pPr>
              <w:jc w:val="center"/>
              <w:outlineLvl w:val="2"/>
              <w:cnfStyle w:val="000000010000"/>
              <w:rPr>
                <w:rFonts w:ascii="Times New Roman" w:eastAsia="Calibri" w:hAnsi="Times New Roman" w:cs="Times New Roman"/>
                <w:bCs/>
                <w:sz w:val="24"/>
                <w:szCs w:val="24"/>
                <w:lang w:bidi="tr-TR"/>
              </w:rPr>
            </w:pPr>
            <w:r w:rsidRPr="00DC3413">
              <w:rPr>
                <w:rFonts w:ascii="Times New Roman" w:eastAsia="Calibri" w:hAnsi="Times New Roman" w:cs="Times New Roman"/>
                <w:bCs/>
                <w:sz w:val="24"/>
                <w:szCs w:val="24"/>
                <w:lang w:bidi="tr-TR"/>
              </w:rPr>
              <w:t>0</w:t>
            </w:r>
          </w:p>
        </w:tc>
      </w:tr>
      <w:tr w:rsidR="00DC3413" w:rsidRPr="00DC3413" w:rsidTr="00DC3413">
        <w:trPr>
          <w:cnfStyle w:val="000000100000"/>
        </w:trPr>
        <w:tc>
          <w:tcPr>
            <w:cnfStyle w:val="001000000000"/>
            <w:tcW w:w="7508" w:type="dxa"/>
            <w:hideMark/>
          </w:tcPr>
          <w:p w:rsidR="00DC3413" w:rsidRPr="00DC3413" w:rsidRDefault="00DC3413" w:rsidP="00DC3413">
            <w:pPr>
              <w:jc w:val="both"/>
              <w:outlineLvl w:val="2"/>
              <w:rPr>
                <w:rFonts w:ascii="Times New Roman" w:eastAsia="Calibri" w:hAnsi="Times New Roman" w:cs="Times New Roman"/>
                <w:color w:val="000000"/>
                <w:sz w:val="24"/>
                <w:szCs w:val="24"/>
                <w:lang w:bidi="tr-TR"/>
              </w:rPr>
            </w:pPr>
            <w:r w:rsidRPr="00DC3413">
              <w:rPr>
                <w:rFonts w:ascii="Times New Roman" w:eastAsia="Calibri" w:hAnsi="Times New Roman" w:cs="Times New Roman"/>
                <w:color w:val="000000"/>
                <w:sz w:val="24"/>
                <w:szCs w:val="24"/>
                <w:lang w:bidi="tr-TR"/>
              </w:rPr>
              <w:t xml:space="preserve">İnternet altyapısı </w:t>
            </w:r>
          </w:p>
        </w:tc>
        <w:tc>
          <w:tcPr>
            <w:tcW w:w="1276" w:type="dxa"/>
          </w:tcPr>
          <w:p w:rsidR="00DC3413" w:rsidRPr="00DC3413" w:rsidRDefault="00DC3413" w:rsidP="00DC3413">
            <w:pPr>
              <w:jc w:val="center"/>
              <w:outlineLvl w:val="2"/>
              <w:cnfStyle w:val="000000100000"/>
              <w:rPr>
                <w:rFonts w:ascii="Times New Roman" w:eastAsia="Calibri" w:hAnsi="Times New Roman" w:cs="Times New Roman"/>
                <w:bCs/>
                <w:sz w:val="24"/>
                <w:szCs w:val="24"/>
                <w:lang w:bidi="tr-TR"/>
              </w:rPr>
            </w:pPr>
            <w:r w:rsidRPr="00DC3413">
              <w:rPr>
                <w:rFonts w:ascii="Times New Roman" w:eastAsia="Calibri" w:hAnsi="Times New Roman" w:cs="Times New Roman"/>
                <w:bCs/>
                <w:sz w:val="24"/>
                <w:szCs w:val="24"/>
                <w:lang w:bidi="tr-TR"/>
              </w:rPr>
              <w:t>Var</w:t>
            </w:r>
          </w:p>
        </w:tc>
      </w:tr>
      <w:tr w:rsidR="00DC3413" w:rsidRPr="00DC3413" w:rsidTr="00DC3413">
        <w:trPr>
          <w:cnfStyle w:val="000000010000"/>
        </w:trPr>
        <w:tc>
          <w:tcPr>
            <w:cnfStyle w:val="001000000000"/>
            <w:tcW w:w="7508" w:type="dxa"/>
            <w:hideMark/>
          </w:tcPr>
          <w:p w:rsidR="00DC3413" w:rsidRPr="00DC3413" w:rsidRDefault="00DC3413" w:rsidP="00DC3413">
            <w:pPr>
              <w:jc w:val="both"/>
              <w:outlineLvl w:val="2"/>
              <w:rPr>
                <w:rFonts w:ascii="Times New Roman" w:eastAsia="Calibri" w:hAnsi="Times New Roman" w:cs="Times New Roman"/>
                <w:color w:val="000000"/>
                <w:sz w:val="24"/>
                <w:szCs w:val="24"/>
                <w:lang w:bidi="tr-TR"/>
              </w:rPr>
            </w:pPr>
            <w:r w:rsidRPr="00DC3413">
              <w:rPr>
                <w:rFonts w:ascii="Times New Roman" w:eastAsia="Calibri" w:hAnsi="Times New Roman" w:cs="Times New Roman"/>
                <w:color w:val="000000"/>
                <w:sz w:val="24"/>
                <w:szCs w:val="24"/>
                <w:lang w:bidi="tr-TR"/>
              </w:rPr>
              <w:t>Bilgisayar/bilişim teknolojileri sınıfı/laboratuarı sayısı</w:t>
            </w:r>
          </w:p>
        </w:tc>
        <w:tc>
          <w:tcPr>
            <w:tcW w:w="1276" w:type="dxa"/>
          </w:tcPr>
          <w:p w:rsidR="00DC3413" w:rsidRPr="00DC3413" w:rsidRDefault="00DC3413" w:rsidP="00DC3413">
            <w:pPr>
              <w:jc w:val="center"/>
              <w:outlineLvl w:val="2"/>
              <w:cnfStyle w:val="000000010000"/>
              <w:rPr>
                <w:rFonts w:ascii="Times New Roman" w:eastAsia="Calibri" w:hAnsi="Times New Roman" w:cs="Times New Roman"/>
                <w:bCs/>
                <w:sz w:val="24"/>
                <w:szCs w:val="24"/>
                <w:lang w:bidi="tr-TR"/>
              </w:rPr>
            </w:pPr>
            <w:r w:rsidRPr="00DC3413">
              <w:rPr>
                <w:rFonts w:ascii="Times New Roman" w:eastAsia="Calibri" w:hAnsi="Times New Roman" w:cs="Times New Roman"/>
                <w:bCs/>
                <w:sz w:val="24"/>
                <w:szCs w:val="24"/>
                <w:lang w:bidi="tr-TR"/>
              </w:rPr>
              <w:t>0</w:t>
            </w:r>
          </w:p>
        </w:tc>
      </w:tr>
      <w:tr w:rsidR="00DC3413" w:rsidRPr="00DC3413" w:rsidTr="00DC3413">
        <w:trPr>
          <w:cnfStyle w:val="000000100000"/>
        </w:trPr>
        <w:tc>
          <w:tcPr>
            <w:cnfStyle w:val="001000000000"/>
            <w:tcW w:w="7508" w:type="dxa"/>
            <w:hideMark/>
          </w:tcPr>
          <w:p w:rsidR="00DC3413" w:rsidRPr="00DC3413" w:rsidRDefault="00DC3413" w:rsidP="00DC3413">
            <w:pPr>
              <w:jc w:val="both"/>
              <w:outlineLvl w:val="2"/>
              <w:rPr>
                <w:rFonts w:ascii="Times New Roman" w:eastAsia="Calibri" w:hAnsi="Times New Roman" w:cs="Times New Roman"/>
                <w:color w:val="000000"/>
                <w:sz w:val="24"/>
                <w:szCs w:val="24"/>
                <w:lang w:bidi="tr-TR"/>
              </w:rPr>
            </w:pPr>
            <w:r w:rsidRPr="00DC3413">
              <w:rPr>
                <w:rFonts w:ascii="Times New Roman" w:eastAsia="Calibri" w:hAnsi="Times New Roman" w:cs="Times New Roman"/>
                <w:color w:val="000000"/>
                <w:sz w:val="24"/>
                <w:szCs w:val="24"/>
                <w:lang w:bidi="tr-TR"/>
              </w:rPr>
              <w:t>Fotokopi makinesi sayısı</w:t>
            </w:r>
          </w:p>
        </w:tc>
        <w:tc>
          <w:tcPr>
            <w:tcW w:w="1276" w:type="dxa"/>
          </w:tcPr>
          <w:p w:rsidR="00DC3413" w:rsidRPr="00DC3413" w:rsidRDefault="00DC3413" w:rsidP="00DC3413">
            <w:pPr>
              <w:jc w:val="center"/>
              <w:outlineLvl w:val="2"/>
              <w:cnfStyle w:val="000000100000"/>
              <w:rPr>
                <w:rFonts w:ascii="Times New Roman" w:eastAsia="Calibri" w:hAnsi="Times New Roman" w:cs="Times New Roman"/>
                <w:bCs/>
                <w:sz w:val="24"/>
                <w:szCs w:val="24"/>
                <w:lang w:bidi="tr-TR"/>
              </w:rPr>
            </w:pPr>
            <w:r>
              <w:rPr>
                <w:rFonts w:ascii="Times New Roman" w:eastAsia="Calibri" w:hAnsi="Times New Roman" w:cs="Times New Roman"/>
                <w:bCs/>
                <w:sz w:val="24"/>
                <w:szCs w:val="24"/>
                <w:lang w:bidi="tr-TR"/>
              </w:rPr>
              <w:t>2</w:t>
            </w:r>
          </w:p>
        </w:tc>
      </w:tr>
      <w:tr w:rsidR="00DC3413" w:rsidRPr="00DC3413" w:rsidTr="00DC3413">
        <w:trPr>
          <w:cnfStyle w:val="000000010000"/>
        </w:trPr>
        <w:tc>
          <w:tcPr>
            <w:cnfStyle w:val="001000000000"/>
            <w:tcW w:w="7508" w:type="dxa"/>
            <w:hideMark/>
          </w:tcPr>
          <w:p w:rsidR="00DC3413" w:rsidRPr="00DC3413" w:rsidRDefault="00DC3413" w:rsidP="00DC3413">
            <w:pPr>
              <w:jc w:val="both"/>
              <w:outlineLvl w:val="2"/>
              <w:rPr>
                <w:rFonts w:ascii="Times New Roman" w:eastAsia="Calibri" w:hAnsi="Times New Roman" w:cs="Times New Roman"/>
                <w:color w:val="000000"/>
                <w:sz w:val="24"/>
                <w:szCs w:val="24"/>
                <w:lang w:bidi="tr-TR"/>
              </w:rPr>
            </w:pPr>
            <w:r w:rsidRPr="00DC3413">
              <w:rPr>
                <w:rFonts w:ascii="Times New Roman" w:eastAsia="Calibri" w:hAnsi="Times New Roman" w:cs="Times New Roman"/>
                <w:color w:val="000000"/>
                <w:sz w:val="24"/>
                <w:szCs w:val="24"/>
                <w:lang w:bidi="tr-TR"/>
              </w:rPr>
              <w:t>DYS kullanımı</w:t>
            </w:r>
          </w:p>
        </w:tc>
        <w:tc>
          <w:tcPr>
            <w:tcW w:w="1276" w:type="dxa"/>
          </w:tcPr>
          <w:p w:rsidR="00DC3413" w:rsidRPr="00DC3413" w:rsidRDefault="00DC3413" w:rsidP="00DC3413">
            <w:pPr>
              <w:jc w:val="center"/>
              <w:outlineLvl w:val="2"/>
              <w:cnfStyle w:val="000000010000"/>
              <w:rPr>
                <w:rFonts w:ascii="Times New Roman" w:eastAsia="Calibri" w:hAnsi="Times New Roman" w:cs="Times New Roman"/>
                <w:bCs/>
                <w:sz w:val="24"/>
                <w:szCs w:val="24"/>
                <w:lang w:bidi="tr-TR"/>
              </w:rPr>
            </w:pPr>
            <w:r w:rsidRPr="00DC3413">
              <w:rPr>
                <w:rFonts w:ascii="Times New Roman" w:eastAsia="Calibri" w:hAnsi="Times New Roman" w:cs="Times New Roman"/>
                <w:bCs/>
                <w:sz w:val="24"/>
                <w:szCs w:val="24"/>
                <w:lang w:bidi="tr-TR"/>
              </w:rPr>
              <w:t>Var</w:t>
            </w:r>
          </w:p>
        </w:tc>
      </w:tr>
      <w:tr w:rsidR="00DC3413" w:rsidRPr="00DC3413" w:rsidTr="00DC3413">
        <w:trPr>
          <w:cnfStyle w:val="000000100000"/>
        </w:trPr>
        <w:tc>
          <w:tcPr>
            <w:cnfStyle w:val="001000000000"/>
            <w:tcW w:w="7508" w:type="dxa"/>
            <w:hideMark/>
          </w:tcPr>
          <w:p w:rsidR="00DC3413" w:rsidRPr="00DC3413" w:rsidRDefault="00DC3413" w:rsidP="00DC3413">
            <w:pPr>
              <w:jc w:val="both"/>
              <w:outlineLvl w:val="2"/>
              <w:rPr>
                <w:rFonts w:ascii="Times New Roman" w:eastAsia="Calibri" w:hAnsi="Times New Roman" w:cs="Times New Roman"/>
                <w:color w:val="000000"/>
                <w:sz w:val="24"/>
                <w:szCs w:val="24"/>
                <w:lang w:bidi="tr-TR"/>
              </w:rPr>
            </w:pPr>
            <w:r w:rsidRPr="00DC3413">
              <w:rPr>
                <w:rFonts w:ascii="Times New Roman" w:eastAsia="Calibri" w:hAnsi="Times New Roman" w:cs="Times New Roman"/>
                <w:color w:val="000000"/>
                <w:sz w:val="24"/>
                <w:szCs w:val="24"/>
                <w:lang w:bidi="tr-TR"/>
              </w:rPr>
              <w:t>Bilişim Teknolojileri/Bilişim Teknolojileri Rehber Öğretmeni sayısı</w:t>
            </w:r>
          </w:p>
        </w:tc>
        <w:tc>
          <w:tcPr>
            <w:tcW w:w="1276" w:type="dxa"/>
          </w:tcPr>
          <w:p w:rsidR="00DC3413" w:rsidRPr="00DC3413" w:rsidRDefault="00DC3413" w:rsidP="00DC3413">
            <w:pPr>
              <w:jc w:val="center"/>
              <w:outlineLvl w:val="2"/>
              <w:cnfStyle w:val="000000100000"/>
              <w:rPr>
                <w:rFonts w:ascii="Times New Roman" w:eastAsia="Calibri" w:hAnsi="Times New Roman" w:cs="Times New Roman"/>
                <w:bCs/>
                <w:sz w:val="24"/>
                <w:szCs w:val="24"/>
                <w:lang w:bidi="tr-TR"/>
              </w:rPr>
            </w:pPr>
            <w:r>
              <w:rPr>
                <w:rFonts w:ascii="Times New Roman" w:eastAsia="Calibri" w:hAnsi="Times New Roman" w:cs="Times New Roman"/>
                <w:bCs/>
                <w:sz w:val="24"/>
                <w:szCs w:val="24"/>
                <w:lang w:bidi="tr-TR"/>
              </w:rPr>
              <w:t>0</w:t>
            </w:r>
          </w:p>
        </w:tc>
      </w:tr>
      <w:tr w:rsidR="00DC3413" w:rsidRPr="00DC3413" w:rsidTr="00DC3413">
        <w:trPr>
          <w:cnfStyle w:val="000000010000"/>
        </w:trPr>
        <w:tc>
          <w:tcPr>
            <w:cnfStyle w:val="001000000000"/>
            <w:tcW w:w="7508" w:type="dxa"/>
            <w:hideMark/>
          </w:tcPr>
          <w:p w:rsidR="00DC3413" w:rsidRPr="00DC3413" w:rsidRDefault="00DC3413" w:rsidP="00DC3413">
            <w:pPr>
              <w:jc w:val="both"/>
              <w:outlineLvl w:val="2"/>
              <w:rPr>
                <w:rFonts w:ascii="Times New Roman" w:eastAsia="Calibri" w:hAnsi="Times New Roman" w:cs="Times New Roman"/>
                <w:color w:val="000000"/>
                <w:sz w:val="24"/>
                <w:szCs w:val="24"/>
                <w:lang w:bidi="tr-TR"/>
              </w:rPr>
            </w:pPr>
            <w:r w:rsidRPr="00DC3413">
              <w:rPr>
                <w:rFonts w:ascii="Times New Roman" w:eastAsia="Calibri" w:hAnsi="Times New Roman" w:cs="Times New Roman"/>
                <w:color w:val="000000"/>
                <w:sz w:val="24"/>
                <w:szCs w:val="24"/>
                <w:lang w:bidi="tr-TR"/>
              </w:rPr>
              <w:t>Elektronik dilek, istek, öneri sisteminin kullanımı</w:t>
            </w:r>
          </w:p>
        </w:tc>
        <w:tc>
          <w:tcPr>
            <w:tcW w:w="1276" w:type="dxa"/>
          </w:tcPr>
          <w:p w:rsidR="00DC3413" w:rsidRPr="00DC3413" w:rsidRDefault="00DC3413" w:rsidP="00DC3413">
            <w:pPr>
              <w:jc w:val="center"/>
              <w:outlineLvl w:val="2"/>
              <w:cnfStyle w:val="000000010000"/>
              <w:rPr>
                <w:rFonts w:ascii="Times New Roman" w:eastAsia="Calibri" w:hAnsi="Times New Roman" w:cs="Times New Roman"/>
                <w:bCs/>
                <w:sz w:val="24"/>
                <w:szCs w:val="24"/>
                <w:lang w:bidi="tr-TR"/>
              </w:rPr>
            </w:pPr>
            <w:r w:rsidRPr="00DC3413">
              <w:rPr>
                <w:rFonts w:ascii="Times New Roman" w:eastAsia="Calibri" w:hAnsi="Times New Roman" w:cs="Times New Roman"/>
                <w:bCs/>
                <w:sz w:val="24"/>
                <w:szCs w:val="24"/>
                <w:lang w:bidi="tr-TR"/>
              </w:rPr>
              <w:t>Var</w:t>
            </w:r>
          </w:p>
        </w:tc>
      </w:tr>
      <w:tr w:rsidR="00DC3413" w:rsidRPr="00DC3413" w:rsidTr="00DC3413">
        <w:trPr>
          <w:cnfStyle w:val="000000100000"/>
        </w:trPr>
        <w:tc>
          <w:tcPr>
            <w:cnfStyle w:val="001000000000"/>
            <w:tcW w:w="7508" w:type="dxa"/>
            <w:hideMark/>
          </w:tcPr>
          <w:p w:rsidR="00DC3413" w:rsidRPr="00DC3413" w:rsidRDefault="00DC3413" w:rsidP="00DC3413">
            <w:pPr>
              <w:jc w:val="both"/>
              <w:outlineLvl w:val="2"/>
              <w:rPr>
                <w:rFonts w:ascii="Times New Roman" w:eastAsia="Calibri" w:hAnsi="Times New Roman" w:cs="Times New Roman"/>
                <w:color w:val="000000"/>
                <w:sz w:val="24"/>
                <w:szCs w:val="24"/>
                <w:lang w:bidi="tr-TR"/>
              </w:rPr>
            </w:pPr>
            <w:r w:rsidRPr="00DC3413">
              <w:rPr>
                <w:rFonts w:ascii="Times New Roman" w:eastAsia="Calibri" w:hAnsi="Times New Roman" w:cs="Times New Roman"/>
                <w:color w:val="000000"/>
                <w:sz w:val="24"/>
                <w:szCs w:val="24"/>
                <w:lang w:bidi="tr-TR"/>
              </w:rPr>
              <w:t>EBA’ya kayıtlı öğretmen sayısı</w:t>
            </w:r>
          </w:p>
        </w:tc>
        <w:tc>
          <w:tcPr>
            <w:tcW w:w="1276" w:type="dxa"/>
          </w:tcPr>
          <w:p w:rsidR="00DC3413" w:rsidRPr="00DC3413" w:rsidRDefault="00DC3413" w:rsidP="00DC3413">
            <w:pPr>
              <w:jc w:val="center"/>
              <w:outlineLvl w:val="2"/>
              <w:cnfStyle w:val="000000100000"/>
              <w:rPr>
                <w:rFonts w:ascii="Times New Roman" w:eastAsia="Calibri" w:hAnsi="Times New Roman" w:cs="Times New Roman"/>
                <w:bCs/>
                <w:sz w:val="24"/>
                <w:szCs w:val="24"/>
                <w:lang w:bidi="tr-TR"/>
              </w:rPr>
            </w:pPr>
            <w:r w:rsidRPr="00DC3413">
              <w:rPr>
                <w:rFonts w:ascii="Times New Roman" w:eastAsia="Calibri" w:hAnsi="Times New Roman" w:cs="Times New Roman"/>
                <w:bCs/>
                <w:sz w:val="24"/>
                <w:szCs w:val="24"/>
                <w:lang w:bidi="tr-TR"/>
              </w:rPr>
              <w:t>1</w:t>
            </w:r>
            <w:r>
              <w:rPr>
                <w:rFonts w:ascii="Times New Roman" w:eastAsia="Calibri" w:hAnsi="Times New Roman" w:cs="Times New Roman"/>
                <w:bCs/>
                <w:sz w:val="24"/>
                <w:szCs w:val="24"/>
                <w:lang w:bidi="tr-TR"/>
              </w:rPr>
              <w:t>4</w:t>
            </w:r>
          </w:p>
        </w:tc>
      </w:tr>
      <w:tr w:rsidR="00DC3413" w:rsidRPr="00DC3413" w:rsidTr="00DC3413">
        <w:trPr>
          <w:cnfStyle w:val="000000010000"/>
        </w:trPr>
        <w:tc>
          <w:tcPr>
            <w:cnfStyle w:val="001000000000"/>
            <w:tcW w:w="7508" w:type="dxa"/>
            <w:hideMark/>
          </w:tcPr>
          <w:p w:rsidR="00DC3413" w:rsidRPr="00DC3413" w:rsidRDefault="00DC3413" w:rsidP="00DC3413">
            <w:pPr>
              <w:jc w:val="both"/>
              <w:outlineLvl w:val="2"/>
              <w:rPr>
                <w:rFonts w:ascii="Times New Roman" w:eastAsia="Calibri" w:hAnsi="Times New Roman" w:cs="Times New Roman"/>
                <w:color w:val="000000"/>
                <w:sz w:val="24"/>
                <w:szCs w:val="24"/>
                <w:lang w:bidi="tr-TR"/>
              </w:rPr>
            </w:pPr>
            <w:r w:rsidRPr="00DC3413">
              <w:rPr>
                <w:rFonts w:ascii="Times New Roman" w:eastAsia="Calibri" w:hAnsi="Times New Roman" w:cs="Times New Roman"/>
                <w:color w:val="000000"/>
                <w:sz w:val="24"/>
                <w:szCs w:val="24"/>
                <w:lang w:bidi="tr-TR"/>
              </w:rPr>
              <w:t>SMS bilgilendirme sistemi kullanımı</w:t>
            </w:r>
          </w:p>
        </w:tc>
        <w:tc>
          <w:tcPr>
            <w:tcW w:w="1276" w:type="dxa"/>
          </w:tcPr>
          <w:p w:rsidR="00DC3413" w:rsidRPr="00DC3413" w:rsidRDefault="00DC3413" w:rsidP="00DC3413">
            <w:pPr>
              <w:jc w:val="center"/>
              <w:outlineLvl w:val="2"/>
              <w:cnfStyle w:val="000000010000"/>
              <w:rPr>
                <w:rFonts w:ascii="Times New Roman" w:eastAsia="Calibri" w:hAnsi="Times New Roman" w:cs="Times New Roman"/>
                <w:bCs/>
                <w:sz w:val="24"/>
                <w:szCs w:val="24"/>
                <w:lang w:bidi="tr-TR"/>
              </w:rPr>
            </w:pPr>
            <w:r w:rsidRPr="00DC3413">
              <w:rPr>
                <w:rFonts w:ascii="Times New Roman" w:eastAsia="Calibri" w:hAnsi="Times New Roman" w:cs="Times New Roman"/>
                <w:bCs/>
                <w:sz w:val="24"/>
                <w:szCs w:val="24"/>
                <w:lang w:bidi="tr-TR"/>
              </w:rPr>
              <w:t>Yok</w:t>
            </w:r>
          </w:p>
        </w:tc>
      </w:tr>
      <w:tr w:rsidR="00DC3413" w:rsidRPr="00DC3413" w:rsidTr="00DC3413">
        <w:trPr>
          <w:cnfStyle w:val="000000100000"/>
        </w:trPr>
        <w:tc>
          <w:tcPr>
            <w:cnfStyle w:val="001000000000"/>
            <w:tcW w:w="7508" w:type="dxa"/>
            <w:hideMark/>
          </w:tcPr>
          <w:p w:rsidR="00DC3413" w:rsidRPr="00DC3413" w:rsidRDefault="00DC3413" w:rsidP="00DC3413">
            <w:pPr>
              <w:jc w:val="both"/>
              <w:outlineLvl w:val="2"/>
              <w:rPr>
                <w:rFonts w:ascii="Times New Roman" w:eastAsia="Calibri" w:hAnsi="Times New Roman" w:cs="Times New Roman"/>
                <w:color w:val="000000"/>
                <w:sz w:val="24"/>
                <w:szCs w:val="24"/>
                <w:lang w:bidi="tr-TR"/>
              </w:rPr>
            </w:pPr>
            <w:r w:rsidRPr="00DC3413">
              <w:rPr>
                <w:rFonts w:ascii="Times New Roman" w:eastAsia="Calibri" w:hAnsi="Times New Roman" w:cs="Times New Roman"/>
                <w:color w:val="000000"/>
                <w:sz w:val="24"/>
                <w:szCs w:val="24"/>
                <w:lang w:bidi="tr-TR"/>
              </w:rPr>
              <w:t>MEB tarafından sağlanan resmi internet sitesinin kullanımı</w:t>
            </w:r>
          </w:p>
        </w:tc>
        <w:tc>
          <w:tcPr>
            <w:tcW w:w="1276" w:type="dxa"/>
          </w:tcPr>
          <w:p w:rsidR="00DC3413" w:rsidRPr="00DC3413" w:rsidRDefault="00DC3413" w:rsidP="00DC3413">
            <w:pPr>
              <w:jc w:val="center"/>
              <w:outlineLvl w:val="2"/>
              <w:cnfStyle w:val="000000100000"/>
              <w:rPr>
                <w:rFonts w:ascii="Times New Roman" w:eastAsia="Calibri" w:hAnsi="Times New Roman" w:cs="Times New Roman"/>
                <w:bCs/>
                <w:sz w:val="24"/>
                <w:szCs w:val="24"/>
                <w:lang w:bidi="tr-TR"/>
              </w:rPr>
            </w:pPr>
            <w:r w:rsidRPr="00DC3413">
              <w:rPr>
                <w:rFonts w:ascii="Times New Roman" w:eastAsia="Calibri" w:hAnsi="Times New Roman" w:cs="Times New Roman"/>
                <w:bCs/>
                <w:sz w:val="24"/>
                <w:szCs w:val="24"/>
                <w:lang w:bidi="tr-TR"/>
              </w:rPr>
              <w:t>Var</w:t>
            </w:r>
          </w:p>
        </w:tc>
      </w:tr>
      <w:tr w:rsidR="00DC3413" w:rsidRPr="00DC3413" w:rsidTr="00DC3413">
        <w:trPr>
          <w:cnfStyle w:val="000000010000"/>
        </w:trPr>
        <w:tc>
          <w:tcPr>
            <w:cnfStyle w:val="001000000000"/>
            <w:tcW w:w="7508" w:type="dxa"/>
            <w:hideMark/>
          </w:tcPr>
          <w:p w:rsidR="00DC3413" w:rsidRPr="00DC3413" w:rsidRDefault="00DC3413" w:rsidP="00DC3413">
            <w:pPr>
              <w:jc w:val="both"/>
              <w:outlineLvl w:val="2"/>
              <w:rPr>
                <w:rFonts w:ascii="Times New Roman" w:eastAsia="Calibri" w:hAnsi="Times New Roman" w:cs="Times New Roman"/>
                <w:color w:val="000000"/>
                <w:sz w:val="24"/>
                <w:szCs w:val="24"/>
                <w:lang w:bidi="tr-TR"/>
              </w:rPr>
            </w:pPr>
            <w:r w:rsidRPr="00DC3413">
              <w:rPr>
                <w:rFonts w:ascii="Times New Roman" w:eastAsia="Calibri" w:hAnsi="Times New Roman" w:cs="Times New Roman"/>
                <w:color w:val="000000"/>
                <w:sz w:val="24"/>
                <w:szCs w:val="24"/>
                <w:lang w:bidi="tr-TR"/>
              </w:rPr>
              <w:t>Resmi elektronik posta adresinin kullanımı</w:t>
            </w:r>
          </w:p>
        </w:tc>
        <w:tc>
          <w:tcPr>
            <w:tcW w:w="1276" w:type="dxa"/>
          </w:tcPr>
          <w:p w:rsidR="00DC3413" w:rsidRPr="00DC3413" w:rsidRDefault="00DC3413" w:rsidP="00DC3413">
            <w:pPr>
              <w:jc w:val="center"/>
              <w:outlineLvl w:val="2"/>
              <w:cnfStyle w:val="000000010000"/>
              <w:rPr>
                <w:rFonts w:ascii="Times New Roman" w:eastAsia="Calibri" w:hAnsi="Times New Roman" w:cs="Times New Roman"/>
                <w:bCs/>
                <w:sz w:val="24"/>
                <w:szCs w:val="24"/>
                <w:lang w:bidi="tr-TR"/>
              </w:rPr>
            </w:pPr>
            <w:r w:rsidRPr="00DC3413">
              <w:rPr>
                <w:rFonts w:ascii="Times New Roman" w:eastAsia="Calibri" w:hAnsi="Times New Roman" w:cs="Times New Roman"/>
                <w:bCs/>
                <w:sz w:val="24"/>
                <w:szCs w:val="24"/>
                <w:lang w:bidi="tr-TR"/>
              </w:rPr>
              <w:t>Var</w:t>
            </w:r>
          </w:p>
        </w:tc>
      </w:tr>
      <w:tr w:rsidR="00DC3413" w:rsidRPr="00DC3413" w:rsidTr="00DC3413">
        <w:trPr>
          <w:cnfStyle w:val="000000100000"/>
        </w:trPr>
        <w:tc>
          <w:tcPr>
            <w:cnfStyle w:val="001000000000"/>
            <w:tcW w:w="7508" w:type="dxa"/>
            <w:hideMark/>
          </w:tcPr>
          <w:p w:rsidR="00DC3413" w:rsidRPr="00DC3413" w:rsidRDefault="00DC3413" w:rsidP="00DC3413">
            <w:pPr>
              <w:jc w:val="both"/>
              <w:outlineLvl w:val="2"/>
              <w:rPr>
                <w:rFonts w:ascii="Times New Roman" w:eastAsia="Calibri" w:hAnsi="Times New Roman" w:cs="Times New Roman"/>
                <w:color w:val="000000"/>
                <w:sz w:val="24"/>
                <w:szCs w:val="24"/>
                <w:lang w:bidi="tr-TR"/>
              </w:rPr>
            </w:pPr>
            <w:r w:rsidRPr="00DC3413">
              <w:rPr>
                <w:rFonts w:ascii="Times New Roman" w:eastAsia="Calibri" w:hAnsi="Times New Roman" w:cs="Times New Roman"/>
                <w:color w:val="000000"/>
                <w:sz w:val="24"/>
                <w:szCs w:val="24"/>
                <w:lang w:bidi="tr-TR"/>
              </w:rPr>
              <w:t>Kurumsal istatistik elde etme sistemi kullanımı</w:t>
            </w:r>
          </w:p>
        </w:tc>
        <w:tc>
          <w:tcPr>
            <w:tcW w:w="1276" w:type="dxa"/>
          </w:tcPr>
          <w:p w:rsidR="00DC3413" w:rsidRPr="00DC3413" w:rsidRDefault="00DC3413" w:rsidP="00DC3413">
            <w:pPr>
              <w:jc w:val="center"/>
              <w:outlineLvl w:val="2"/>
              <w:cnfStyle w:val="000000100000"/>
              <w:rPr>
                <w:rFonts w:ascii="Times New Roman" w:eastAsia="Calibri" w:hAnsi="Times New Roman" w:cs="Times New Roman"/>
                <w:bCs/>
                <w:sz w:val="24"/>
                <w:szCs w:val="24"/>
                <w:lang w:bidi="tr-TR"/>
              </w:rPr>
            </w:pPr>
            <w:r w:rsidRPr="00DC3413">
              <w:rPr>
                <w:rFonts w:ascii="Times New Roman" w:eastAsia="Calibri" w:hAnsi="Times New Roman" w:cs="Times New Roman"/>
                <w:bCs/>
                <w:sz w:val="24"/>
                <w:szCs w:val="24"/>
                <w:lang w:bidi="tr-TR"/>
              </w:rPr>
              <w:t>Var</w:t>
            </w:r>
          </w:p>
        </w:tc>
      </w:tr>
    </w:tbl>
    <w:p w:rsidR="00C71D2A" w:rsidRPr="00544497" w:rsidRDefault="00DC3413" w:rsidP="00544497">
      <w:pPr>
        <w:widowControl w:val="0"/>
        <w:autoSpaceDE w:val="0"/>
        <w:autoSpaceDN w:val="0"/>
        <w:spacing w:before="198" w:after="0" w:line="240" w:lineRule="auto"/>
        <w:outlineLvl w:val="2"/>
        <w:rPr>
          <w:rFonts w:ascii="Times New Roman" w:eastAsia="Calibri" w:hAnsi="Times New Roman" w:cs="Times New Roman"/>
          <w:b/>
          <w:bCs/>
          <w:color w:val="000000"/>
          <w:sz w:val="24"/>
          <w:szCs w:val="24"/>
          <w:lang w:eastAsia="tr-TR" w:bidi="tr-TR"/>
        </w:rPr>
      </w:pPr>
      <w:r w:rsidRPr="00DC3413">
        <w:rPr>
          <w:rFonts w:ascii="Times New Roman" w:eastAsia="Calibri" w:hAnsi="Times New Roman" w:cs="Times New Roman"/>
          <w:b/>
          <w:bCs/>
          <w:color w:val="000000"/>
          <w:sz w:val="24"/>
          <w:szCs w:val="24"/>
          <w:lang w:eastAsia="tr-TR" w:bidi="tr-TR"/>
        </w:rPr>
        <w:t>Mali Kaynak Analizi</w:t>
      </w:r>
      <w:bookmarkStart w:id="3" w:name="_bookmark36"/>
      <w:bookmarkEnd w:id="3"/>
    </w:p>
    <w:p w:rsidR="00C71D2A" w:rsidRDefault="00C71D2A" w:rsidP="00DC3413">
      <w:pPr>
        <w:widowControl w:val="0"/>
        <w:autoSpaceDE w:val="0"/>
        <w:autoSpaceDN w:val="0"/>
        <w:spacing w:before="3" w:after="0" w:line="240" w:lineRule="auto"/>
        <w:jc w:val="both"/>
        <w:rPr>
          <w:rFonts w:ascii="Times New Roman" w:eastAsia="Calibri" w:hAnsi="Times New Roman" w:cs="Times New Roman"/>
          <w:sz w:val="24"/>
          <w:szCs w:val="24"/>
          <w:lang w:eastAsia="tr-TR" w:bidi="tr-TR"/>
        </w:rPr>
      </w:pPr>
    </w:p>
    <w:p w:rsidR="00DC3413" w:rsidRPr="00DC3413" w:rsidRDefault="00DC3413" w:rsidP="00DC3413">
      <w:pPr>
        <w:widowControl w:val="0"/>
        <w:autoSpaceDE w:val="0"/>
        <w:autoSpaceDN w:val="0"/>
        <w:spacing w:before="3" w:after="0" w:line="240" w:lineRule="auto"/>
        <w:jc w:val="both"/>
        <w:rPr>
          <w:rFonts w:ascii="Times New Roman" w:eastAsia="Calibri" w:hAnsi="Times New Roman" w:cs="Times New Roman"/>
          <w:sz w:val="24"/>
          <w:szCs w:val="24"/>
          <w:lang w:eastAsia="tr-TR" w:bidi="tr-TR"/>
        </w:rPr>
      </w:pPr>
      <w:r w:rsidRPr="00DC3413">
        <w:rPr>
          <w:rFonts w:ascii="Times New Roman" w:eastAsia="Calibri" w:hAnsi="Times New Roman" w:cs="Times New Roman"/>
          <w:sz w:val="24"/>
          <w:szCs w:val="24"/>
          <w:lang w:eastAsia="tr-TR" w:bidi="tr-TR"/>
        </w:rPr>
        <w:t>Müdürlüğümüzün 2019-2023 döneminde kaynakları, uygulanmakta olan tasarruf tedbirleri de dikkati alın</w:t>
      </w:r>
      <w:r w:rsidRPr="00DC3413">
        <w:rPr>
          <w:rFonts w:ascii="Times New Roman" w:eastAsia="Calibri" w:hAnsi="Times New Roman" w:cs="Times New Roman"/>
          <w:sz w:val="24"/>
          <w:szCs w:val="24"/>
          <w:lang w:eastAsia="tr-TR" w:bidi="tr-TR"/>
        </w:rPr>
        <w:t>a</w:t>
      </w:r>
      <w:r w:rsidRPr="00DC3413">
        <w:rPr>
          <w:rFonts w:ascii="Times New Roman" w:eastAsia="Calibri" w:hAnsi="Times New Roman" w:cs="Times New Roman"/>
          <w:sz w:val="24"/>
          <w:szCs w:val="24"/>
          <w:lang w:eastAsia="tr-TR" w:bidi="tr-TR"/>
        </w:rPr>
        <w:t>rak tahmin edilmiş ve tabloda sunulmuştur.</w:t>
      </w:r>
    </w:p>
    <w:p w:rsidR="00DC3413" w:rsidRPr="00DC3413" w:rsidRDefault="00DC3413" w:rsidP="00DC3413">
      <w:pPr>
        <w:widowControl w:val="0"/>
        <w:autoSpaceDE w:val="0"/>
        <w:autoSpaceDN w:val="0"/>
        <w:spacing w:before="3" w:after="0" w:line="240" w:lineRule="auto"/>
        <w:jc w:val="both"/>
        <w:rPr>
          <w:rFonts w:ascii="Times New Roman" w:eastAsia="Calibri" w:hAnsi="Times New Roman" w:cs="Times New Roman"/>
          <w:sz w:val="24"/>
          <w:szCs w:val="24"/>
          <w:lang w:eastAsia="tr-TR" w:bidi="tr-TR"/>
        </w:rPr>
      </w:pPr>
    </w:p>
    <w:p w:rsidR="00DC3413" w:rsidRPr="00544497" w:rsidRDefault="001628C5" w:rsidP="00DC3413">
      <w:pPr>
        <w:widowControl w:val="0"/>
        <w:autoSpaceDE w:val="0"/>
        <w:autoSpaceDN w:val="0"/>
        <w:spacing w:before="3" w:after="0" w:line="240" w:lineRule="auto"/>
        <w:rPr>
          <w:rFonts w:ascii="Times New Roman" w:eastAsia="Calibri" w:hAnsi="Times New Roman" w:cs="Times New Roman"/>
          <w:b/>
          <w:bCs/>
          <w:sz w:val="20"/>
          <w:szCs w:val="24"/>
          <w:lang w:eastAsia="tr-TR" w:bidi="tr-TR"/>
        </w:rPr>
      </w:pPr>
      <w:r w:rsidRPr="001628C5">
        <w:rPr>
          <w:rFonts w:ascii="Times New Roman" w:eastAsia="Calibri" w:hAnsi="Times New Roman" w:cs="Times New Roman"/>
          <w:b/>
          <w:bCs/>
          <w:sz w:val="20"/>
          <w:szCs w:val="24"/>
          <w:lang w:eastAsia="tr-TR" w:bidi="tr-TR"/>
        </w:rPr>
        <w:t>Tablo 14 Tahmini Kaynaklar (TL)</w:t>
      </w:r>
    </w:p>
    <w:tbl>
      <w:tblPr>
        <w:tblStyle w:val="AkKlavuz-Vurgu5"/>
        <w:tblW w:w="9806" w:type="dxa"/>
        <w:tblLayout w:type="fixed"/>
        <w:tblLook w:val="01E0"/>
      </w:tblPr>
      <w:tblGrid>
        <w:gridCol w:w="2186"/>
        <w:gridCol w:w="1270"/>
        <w:gridCol w:w="1270"/>
        <w:gridCol w:w="1270"/>
        <w:gridCol w:w="1270"/>
        <w:gridCol w:w="1270"/>
        <w:gridCol w:w="1270"/>
      </w:tblGrid>
      <w:tr w:rsidR="00DC3413" w:rsidRPr="00DC3413" w:rsidTr="00544497">
        <w:trPr>
          <w:cnfStyle w:val="100000000000"/>
          <w:trHeight w:val="980"/>
        </w:trPr>
        <w:tc>
          <w:tcPr>
            <w:cnfStyle w:val="001000000000"/>
            <w:tcW w:w="2186" w:type="dxa"/>
          </w:tcPr>
          <w:p w:rsidR="00DC3413" w:rsidRPr="00DC3413" w:rsidRDefault="00DC3413" w:rsidP="00DC3413">
            <w:pPr>
              <w:jc w:val="center"/>
              <w:rPr>
                <w:rFonts w:ascii="Times New Roman" w:eastAsia="Calibri" w:hAnsi="Times New Roman" w:cs="Times New Roman"/>
                <w:sz w:val="24"/>
                <w:szCs w:val="24"/>
                <w:lang w:eastAsia="tr-TR" w:bidi="tr-TR"/>
              </w:rPr>
            </w:pPr>
          </w:p>
          <w:p w:rsidR="00DC3413" w:rsidRPr="00DC3413" w:rsidRDefault="00DC3413" w:rsidP="00DC3413">
            <w:pPr>
              <w:ind w:left="71"/>
              <w:jc w:val="center"/>
              <w:rPr>
                <w:rFonts w:ascii="Times New Roman" w:eastAsia="Calibri" w:hAnsi="Times New Roman" w:cs="Times New Roman"/>
                <w:sz w:val="24"/>
                <w:szCs w:val="24"/>
                <w:lang w:eastAsia="tr-TR" w:bidi="tr-TR"/>
              </w:rPr>
            </w:pPr>
            <w:r w:rsidRPr="00DC3413">
              <w:rPr>
                <w:rFonts w:ascii="Times New Roman" w:eastAsia="Calibri" w:hAnsi="Times New Roman" w:cs="Times New Roman"/>
                <w:sz w:val="24"/>
                <w:szCs w:val="24"/>
                <w:lang w:eastAsia="tr-TR" w:bidi="tr-TR"/>
              </w:rPr>
              <w:t>KAYNAKLAR</w:t>
            </w:r>
          </w:p>
        </w:tc>
        <w:tc>
          <w:tcPr>
            <w:cnfStyle w:val="000010000000"/>
            <w:tcW w:w="1270" w:type="dxa"/>
          </w:tcPr>
          <w:p w:rsidR="00DC3413" w:rsidRPr="00DC3413" w:rsidRDefault="00DC3413" w:rsidP="00DC3413">
            <w:pPr>
              <w:jc w:val="center"/>
              <w:rPr>
                <w:rFonts w:ascii="Times New Roman" w:eastAsia="Calibri" w:hAnsi="Times New Roman" w:cs="Times New Roman"/>
                <w:sz w:val="20"/>
                <w:szCs w:val="20"/>
                <w:lang w:eastAsia="tr-TR" w:bidi="tr-TR"/>
              </w:rPr>
            </w:pPr>
            <w:r w:rsidRPr="00DC3413">
              <w:rPr>
                <w:rFonts w:ascii="Times New Roman" w:eastAsia="Calibri" w:hAnsi="Times New Roman" w:cs="Times New Roman"/>
                <w:sz w:val="20"/>
                <w:szCs w:val="20"/>
                <w:lang w:eastAsia="tr-TR" w:bidi="tr-TR"/>
              </w:rPr>
              <w:t>Planın</w:t>
            </w:r>
          </w:p>
          <w:p w:rsidR="00DC3413" w:rsidRPr="00DC3413" w:rsidRDefault="00DC3413" w:rsidP="00DC3413">
            <w:pPr>
              <w:jc w:val="center"/>
              <w:rPr>
                <w:rFonts w:ascii="Times New Roman" w:eastAsia="Calibri" w:hAnsi="Times New Roman" w:cs="Times New Roman"/>
                <w:sz w:val="20"/>
                <w:szCs w:val="20"/>
                <w:lang w:eastAsia="tr-TR" w:bidi="tr-TR"/>
              </w:rPr>
            </w:pPr>
            <w:r w:rsidRPr="00DC3413">
              <w:rPr>
                <w:rFonts w:ascii="Times New Roman" w:eastAsia="Calibri" w:hAnsi="Times New Roman" w:cs="Times New Roman"/>
                <w:sz w:val="20"/>
                <w:szCs w:val="20"/>
                <w:lang w:eastAsia="tr-TR" w:bidi="tr-TR"/>
              </w:rPr>
              <w:t>1.yılı</w:t>
            </w:r>
          </w:p>
        </w:tc>
        <w:tc>
          <w:tcPr>
            <w:tcW w:w="1270" w:type="dxa"/>
          </w:tcPr>
          <w:p w:rsidR="00DC3413" w:rsidRPr="00DC3413" w:rsidRDefault="00DC3413" w:rsidP="00DC3413">
            <w:pPr>
              <w:jc w:val="center"/>
              <w:cnfStyle w:val="100000000000"/>
              <w:rPr>
                <w:rFonts w:ascii="Times New Roman" w:eastAsia="Calibri" w:hAnsi="Times New Roman" w:cs="Times New Roman"/>
                <w:sz w:val="20"/>
                <w:szCs w:val="20"/>
                <w:lang w:eastAsia="tr-TR" w:bidi="tr-TR"/>
              </w:rPr>
            </w:pPr>
            <w:r w:rsidRPr="00DC3413">
              <w:rPr>
                <w:rFonts w:ascii="Times New Roman" w:eastAsia="Calibri" w:hAnsi="Times New Roman" w:cs="Times New Roman"/>
                <w:sz w:val="20"/>
                <w:szCs w:val="20"/>
                <w:lang w:eastAsia="tr-TR" w:bidi="tr-TR"/>
              </w:rPr>
              <w:t>Planın</w:t>
            </w:r>
          </w:p>
          <w:p w:rsidR="00DC3413" w:rsidRPr="00DC3413" w:rsidRDefault="00DC3413" w:rsidP="00DC3413">
            <w:pPr>
              <w:jc w:val="center"/>
              <w:cnfStyle w:val="100000000000"/>
              <w:rPr>
                <w:rFonts w:ascii="Times New Roman" w:eastAsia="Calibri" w:hAnsi="Times New Roman" w:cs="Times New Roman"/>
                <w:sz w:val="20"/>
                <w:szCs w:val="20"/>
                <w:lang w:eastAsia="tr-TR" w:bidi="tr-TR"/>
              </w:rPr>
            </w:pPr>
            <w:r w:rsidRPr="00DC3413">
              <w:rPr>
                <w:rFonts w:ascii="Times New Roman" w:eastAsia="Calibri" w:hAnsi="Times New Roman" w:cs="Times New Roman"/>
                <w:sz w:val="20"/>
                <w:szCs w:val="20"/>
                <w:lang w:eastAsia="tr-TR" w:bidi="tr-TR"/>
              </w:rPr>
              <w:t>2.yılı</w:t>
            </w:r>
          </w:p>
        </w:tc>
        <w:tc>
          <w:tcPr>
            <w:cnfStyle w:val="000010000000"/>
            <w:tcW w:w="1270" w:type="dxa"/>
          </w:tcPr>
          <w:p w:rsidR="00DC3413" w:rsidRPr="00DC3413" w:rsidRDefault="00DC3413" w:rsidP="00DC3413">
            <w:pPr>
              <w:jc w:val="center"/>
              <w:rPr>
                <w:rFonts w:ascii="Times New Roman" w:eastAsia="Calibri" w:hAnsi="Times New Roman" w:cs="Times New Roman"/>
                <w:sz w:val="20"/>
                <w:szCs w:val="20"/>
                <w:lang w:eastAsia="tr-TR" w:bidi="tr-TR"/>
              </w:rPr>
            </w:pPr>
            <w:r w:rsidRPr="00DC3413">
              <w:rPr>
                <w:rFonts w:ascii="Times New Roman" w:eastAsia="Calibri" w:hAnsi="Times New Roman" w:cs="Times New Roman"/>
                <w:sz w:val="20"/>
                <w:szCs w:val="20"/>
                <w:lang w:eastAsia="tr-TR" w:bidi="tr-TR"/>
              </w:rPr>
              <w:t>Planın</w:t>
            </w:r>
          </w:p>
          <w:p w:rsidR="00DC3413" w:rsidRPr="00DC3413" w:rsidRDefault="00DC3413" w:rsidP="00DC3413">
            <w:pPr>
              <w:jc w:val="center"/>
              <w:rPr>
                <w:rFonts w:ascii="Times New Roman" w:eastAsia="Calibri" w:hAnsi="Times New Roman" w:cs="Times New Roman"/>
                <w:sz w:val="20"/>
                <w:szCs w:val="20"/>
                <w:lang w:eastAsia="tr-TR" w:bidi="tr-TR"/>
              </w:rPr>
            </w:pPr>
            <w:r w:rsidRPr="00DC3413">
              <w:rPr>
                <w:rFonts w:ascii="Times New Roman" w:eastAsia="Calibri" w:hAnsi="Times New Roman" w:cs="Times New Roman"/>
                <w:sz w:val="20"/>
                <w:szCs w:val="20"/>
                <w:lang w:eastAsia="tr-TR" w:bidi="tr-TR"/>
              </w:rPr>
              <w:t>3.yılı</w:t>
            </w:r>
          </w:p>
        </w:tc>
        <w:tc>
          <w:tcPr>
            <w:tcW w:w="1270" w:type="dxa"/>
          </w:tcPr>
          <w:p w:rsidR="00DC3413" w:rsidRPr="00DC3413" w:rsidRDefault="00DC3413" w:rsidP="00DC3413">
            <w:pPr>
              <w:jc w:val="center"/>
              <w:cnfStyle w:val="100000000000"/>
              <w:rPr>
                <w:rFonts w:ascii="Times New Roman" w:eastAsia="Calibri" w:hAnsi="Times New Roman" w:cs="Times New Roman"/>
                <w:sz w:val="20"/>
                <w:szCs w:val="20"/>
                <w:lang w:eastAsia="tr-TR" w:bidi="tr-TR"/>
              </w:rPr>
            </w:pPr>
            <w:r w:rsidRPr="00DC3413">
              <w:rPr>
                <w:rFonts w:ascii="Times New Roman" w:eastAsia="Calibri" w:hAnsi="Times New Roman" w:cs="Times New Roman"/>
                <w:sz w:val="20"/>
                <w:szCs w:val="20"/>
                <w:lang w:eastAsia="tr-TR" w:bidi="tr-TR"/>
              </w:rPr>
              <w:t>Planın</w:t>
            </w:r>
          </w:p>
          <w:p w:rsidR="00DC3413" w:rsidRPr="00DC3413" w:rsidRDefault="00DC3413" w:rsidP="00DC3413">
            <w:pPr>
              <w:jc w:val="center"/>
              <w:cnfStyle w:val="100000000000"/>
              <w:rPr>
                <w:rFonts w:ascii="Times New Roman" w:eastAsia="Calibri" w:hAnsi="Times New Roman" w:cs="Times New Roman"/>
                <w:sz w:val="20"/>
                <w:szCs w:val="20"/>
                <w:lang w:eastAsia="tr-TR" w:bidi="tr-TR"/>
              </w:rPr>
            </w:pPr>
            <w:r w:rsidRPr="00DC3413">
              <w:rPr>
                <w:rFonts w:ascii="Times New Roman" w:eastAsia="Calibri" w:hAnsi="Times New Roman" w:cs="Times New Roman"/>
                <w:sz w:val="20"/>
                <w:szCs w:val="20"/>
                <w:lang w:eastAsia="tr-TR" w:bidi="tr-TR"/>
              </w:rPr>
              <w:t>4.yılı</w:t>
            </w:r>
          </w:p>
        </w:tc>
        <w:tc>
          <w:tcPr>
            <w:cnfStyle w:val="000010000000"/>
            <w:tcW w:w="1270" w:type="dxa"/>
          </w:tcPr>
          <w:p w:rsidR="00DC3413" w:rsidRPr="00DC3413" w:rsidRDefault="00DC3413" w:rsidP="00DC3413">
            <w:pPr>
              <w:jc w:val="center"/>
              <w:rPr>
                <w:rFonts w:ascii="Times New Roman" w:eastAsia="Calibri" w:hAnsi="Times New Roman" w:cs="Times New Roman"/>
                <w:sz w:val="20"/>
                <w:szCs w:val="20"/>
                <w:lang w:eastAsia="tr-TR" w:bidi="tr-TR"/>
              </w:rPr>
            </w:pPr>
            <w:r w:rsidRPr="00DC3413">
              <w:rPr>
                <w:rFonts w:ascii="Times New Roman" w:eastAsia="Calibri" w:hAnsi="Times New Roman" w:cs="Times New Roman"/>
                <w:sz w:val="20"/>
                <w:szCs w:val="20"/>
                <w:lang w:eastAsia="tr-TR" w:bidi="tr-TR"/>
              </w:rPr>
              <w:t>Planın</w:t>
            </w:r>
          </w:p>
          <w:p w:rsidR="00DC3413" w:rsidRPr="00DC3413" w:rsidRDefault="00DC3413" w:rsidP="00DC3413">
            <w:pPr>
              <w:jc w:val="center"/>
              <w:rPr>
                <w:rFonts w:ascii="Times New Roman" w:eastAsia="Calibri" w:hAnsi="Times New Roman" w:cs="Times New Roman"/>
                <w:sz w:val="20"/>
                <w:szCs w:val="20"/>
                <w:lang w:eastAsia="tr-TR" w:bidi="tr-TR"/>
              </w:rPr>
            </w:pPr>
            <w:r w:rsidRPr="00DC3413">
              <w:rPr>
                <w:rFonts w:ascii="Times New Roman" w:eastAsia="Calibri" w:hAnsi="Times New Roman" w:cs="Times New Roman"/>
                <w:sz w:val="20"/>
                <w:szCs w:val="20"/>
                <w:lang w:eastAsia="tr-TR" w:bidi="tr-TR"/>
              </w:rPr>
              <w:t>5.yılı</w:t>
            </w:r>
          </w:p>
        </w:tc>
        <w:tc>
          <w:tcPr>
            <w:cnfStyle w:val="000100000000"/>
            <w:tcW w:w="1270" w:type="dxa"/>
          </w:tcPr>
          <w:p w:rsidR="00DC3413" w:rsidRPr="00DC3413" w:rsidRDefault="00DC3413" w:rsidP="00DC3413">
            <w:pPr>
              <w:ind w:left="119" w:right="-84"/>
              <w:jc w:val="center"/>
              <w:rPr>
                <w:rFonts w:ascii="Times New Roman" w:eastAsia="Calibri" w:hAnsi="Times New Roman" w:cs="Times New Roman"/>
                <w:sz w:val="20"/>
                <w:szCs w:val="20"/>
                <w:lang w:eastAsia="tr-TR" w:bidi="tr-TR"/>
              </w:rPr>
            </w:pPr>
            <w:r w:rsidRPr="00DC3413">
              <w:rPr>
                <w:rFonts w:ascii="Times New Roman" w:eastAsia="Calibri" w:hAnsi="Times New Roman" w:cs="Times New Roman"/>
                <w:w w:val="95"/>
                <w:sz w:val="20"/>
                <w:szCs w:val="20"/>
                <w:lang w:eastAsia="tr-TR" w:bidi="tr-TR"/>
              </w:rPr>
              <w:t xml:space="preserve">Toplam </w:t>
            </w:r>
            <w:r w:rsidRPr="00DC3413">
              <w:rPr>
                <w:rFonts w:ascii="Times New Roman" w:eastAsia="Calibri" w:hAnsi="Times New Roman" w:cs="Times New Roman"/>
                <w:sz w:val="20"/>
                <w:szCs w:val="20"/>
                <w:lang w:eastAsia="tr-TR" w:bidi="tr-TR"/>
              </w:rPr>
              <w:t>Kaynak</w:t>
            </w:r>
          </w:p>
        </w:tc>
      </w:tr>
      <w:tr w:rsidR="00DC3413" w:rsidRPr="00DC3413" w:rsidTr="00C71D2A">
        <w:trPr>
          <w:cnfStyle w:val="000000100000"/>
          <w:trHeight w:val="291"/>
        </w:trPr>
        <w:tc>
          <w:tcPr>
            <w:cnfStyle w:val="001000000000"/>
            <w:tcW w:w="2186" w:type="dxa"/>
          </w:tcPr>
          <w:p w:rsidR="00DC3413" w:rsidRPr="00DC3413" w:rsidRDefault="00DC3413" w:rsidP="00DC3413">
            <w:pPr>
              <w:ind w:left="71"/>
              <w:jc w:val="both"/>
              <w:rPr>
                <w:rFonts w:ascii="Times New Roman" w:eastAsia="Calibri" w:hAnsi="Times New Roman" w:cs="Times New Roman"/>
                <w:sz w:val="20"/>
                <w:szCs w:val="24"/>
                <w:lang w:eastAsia="tr-TR" w:bidi="tr-TR"/>
              </w:rPr>
            </w:pPr>
            <w:r w:rsidRPr="00DC3413">
              <w:rPr>
                <w:rFonts w:ascii="Times New Roman" w:eastAsia="Calibri" w:hAnsi="Times New Roman" w:cs="Times New Roman"/>
                <w:sz w:val="20"/>
                <w:szCs w:val="24"/>
                <w:lang w:eastAsia="tr-TR" w:bidi="tr-TR"/>
              </w:rPr>
              <w:t>Bütçe Dışı Fonlar (Okul Aile Birliği)</w:t>
            </w:r>
          </w:p>
        </w:tc>
        <w:tc>
          <w:tcPr>
            <w:cnfStyle w:val="000010000000"/>
            <w:tcW w:w="1270" w:type="dxa"/>
          </w:tcPr>
          <w:p w:rsidR="00DC3413" w:rsidRPr="00DC3413" w:rsidRDefault="00DC3413" w:rsidP="00DC3413">
            <w:pPr>
              <w:jc w:val="right"/>
              <w:rPr>
                <w:rFonts w:ascii="Times New Roman" w:eastAsia="Calibri" w:hAnsi="Times New Roman" w:cs="Times New Roman"/>
                <w:bCs/>
                <w:color w:val="000000"/>
                <w:szCs w:val="20"/>
                <w:lang w:eastAsia="tr-TR" w:bidi="tr-TR"/>
              </w:rPr>
            </w:pPr>
            <w:r w:rsidRPr="00DC3413">
              <w:rPr>
                <w:rFonts w:ascii="Times New Roman" w:eastAsia="Calibri" w:hAnsi="Times New Roman" w:cs="Times New Roman"/>
                <w:bCs/>
                <w:color w:val="000000"/>
                <w:szCs w:val="20"/>
                <w:lang w:eastAsia="tr-TR" w:bidi="tr-TR"/>
              </w:rPr>
              <w:t>2000</w:t>
            </w:r>
          </w:p>
        </w:tc>
        <w:tc>
          <w:tcPr>
            <w:tcW w:w="1270" w:type="dxa"/>
          </w:tcPr>
          <w:p w:rsidR="00DC3413" w:rsidRPr="00DC3413" w:rsidRDefault="00DC3413" w:rsidP="00DC3413">
            <w:pPr>
              <w:jc w:val="right"/>
              <w:cnfStyle w:val="000000100000"/>
              <w:rPr>
                <w:rFonts w:ascii="Times New Roman" w:eastAsia="Calibri" w:hAnsi="Times New Roman" w:cs="Times New Roman"/>
                <w:color w:val="000000"/>
                <w:szCs w:val="20"/>
                <w:lang w:eastAsia="tr-TR" w:bidi="tr-TR"/>
              </w:rPr>
            </w:pPr>
            <w:r w:rsidRPr="00DC3413">
              <w:rPr>
                <w:rFonts w:ascii="Times New Roman" w:eastAsia="Calibri" w:hAnsi="Times New Roman" w:cs="Times New Roman"/>
                <w:color w:val="000000"/>
                <w:szCs w:val="20"/>
                <w:lang w:eastAsia="tr-TR" w:bidi="tr-TR"/>
              </w:rPr>
              <w:t>2250</w:t>
            </w:r>
          </w:p>
        </w:tc>
        <w:tc>
          <w:tcPr>
            <w:cnfStyle w:val="000010000000"/>
            <w:tcW w:w="1270" w:type="dxa"/>
          </w:tcPr>
          <w:p w:rsidR="00DC3413" w:rsidRPr="00DC3413" w:rsidRDefault="00DC3413" w:rsidP="00DC3413">
            <w:pPr>
              <w:jc w:val="right"/>
              <w:rPr>
                <w:rFonts w:ascii="Times New Roman" w:eastAsia="Calibri" w:hAnsi="Times New Roman" w:cs="Times New Roman"/>
                <w:color w:val="000000"/>
                <w:szCs w:val="20"/>
                <w:lang w:eastAsia="tr-TR" w:bidi="tr-TR"/>
              </w:rPr>
            </w:pPr>
            <w:r w:rsidRPr="00DC3413">
              <w:rPr>
                <w:rFonts w:ascii="Times New Roman" w:eastAsia="Calibri" w:hAnsi="Times New Roman" w:cs="Times New Roman"/>
                <w:color w:val="000000"/>
                <w:szCs w:val="20"/>
                <w:lang w:eastAsia="tr-TR" w:bidi="tr-TR"/>
              </w:rPr>
              <w:t>2500</w:t>
            </w:r>
          </w:p>
        </w:tc>
        <w:tc>
          <w:tcPr>
            <w:tcW w:w="1270" w:type="dxa"/>
          </w:tcPr>
          <w:p w:rsidR="00DC3413" w:rsidRPr="00DC3413" w:rsidRDefault="00DC3413" w:rsidP="00DC3413">
            <w:pPr>
              <w:jc w:val="right"/>
              <w:cnfStyle w:val="000000100000"/>
              <w:rPr>
                <w:rFonts w:ascii="Times New Roman" w:eastAsia="Calibri" w:hAnsi="Times New Roman" w:cs="Times New Roman"/>
                <w:color w:val="000000"/>
                <w:szCs w:val="20"/>
                <w:lang w:eastAsia="tr-TR" w:bidi="tr-TR"/>
              </w:rPr>
            </w:pPr>
            <w:r w:rsidRPr="00DC3413">
              <w:rPr>
                <w:rFonts w:ascii="Times New Roman" w:eastAsia="Calibri" w:hAnsi="Times New Roman" w:cs="Times New Roman"/>
                <w:color w:val="000000"/>
                <w:szCs w:val="20"/>
                <w:lang w:eastAsia="tr-TR" w:bidi="tr-TR"/>
              </w:rPr>
              <w:t>2750</w:t>
            </w:r>
          </w:p>
        </w:tc>
        <w:tc>
          <w:tcPr>
            <w:cnfStyle w:val="000010000000"/>
            <w:tcW w:w="1270" w:type="dxa"/>
          </w:tcPr>
          <w:p w:rsidR="00DC3413" w:rsidRPr="00DC3413" w:rsidRDefault="00DC3413" w:rsidP="00DC3413">
            <w:pPr>
              <w:jc w:val="right"/>
              <w:rPr>
                <w:rFonts w:ascii="Times New Roman" w:eastAsia="Calibri" w:hAnsi="Times New Roman" w:cs="Times New Roman"/>
                <w:bCs/>
                <w:color w:val="000000"/>
                <w:szCs w:val="20"/>
                <w:lang w:eastAsia="tr-TR" w:bidi="tr-TR"/>
              </w:rPr>
            </w:pPr>
            <w:r w:rsidRPr="00DC3413">
              <w:rPr>
                <w:rFonts w:ascii="Times New Roman" w:eastAsia="Calibri" w:hAnsi="Times New Roman" w:cs="Times New Roman"/>
                <w:bCs/>
                <w:color w:val="000000"/>
                <w:szCs w:val="20"/>
                <w:lang w:eastAsia="tr-TR" w:bidi="tr-TR"/>
              </w:rPr>
              <w:t>3000</w:t>
            </w:r>
          </w:p>
        </w:tc>
        <w:tc>
          <w:tcPr>
            <w:cnfStyle w:val="000100000000"/>
            <w:tcW w:w="1270" w:type="dxa"/>
          </w:tcPr>
          <w:p w:rsidR="00DC3413" w:rsidRPr="00DC3413" w:rsidRDefault="00DC3413" w:rsidP="00DC3413">
            <w:pPr>
              <w:jc w:val="right"/>
              <w:rPr>
                <w:rFonts w:ascii="Times New Roman" w:eastAsia="Calibri" w:hAnsi="Times New Roman" w:cs="Times New Roman"/>
                <w:color w:val="000000"/>
                <w:szCs w:val="20"/>
                <w:lang w:eastAsia="tr-TR" w:bidi="tr-TR"/>
              </w:rPr>
            </w:pPr>
            <w:r w:rsidRPr="00DC3413">
              <w:rPr>
                <w:rFonts w:ascii="Times New Roman" w:eastAsia="Calibri" w:hAnsi="Times New Roman" w:cs="Times New Roman"/>
                <w:color w:val="000000"/>
                <w:szCs w:val="20"/>
                <w:lang w:eastAsia="tr-TR" w:bidi="tr-TR"/>
              </w:rPr>
              <w:t>12500</w:t>
            </w:r>
          </w:p>
        </w:tc>
      </w:tr>
      <w:tr w:rsidR="00DC3413" w:rsidRPr="00DC3413" w:rsidTr="00C71D2A">
        <w:trPr>
          <w:cnfStyle w:val="000000010000"/>
          <w:trHeight w:val="291"/>
        </w:trPr>
        <w:tc>
          <w:tcPr>
            <w:cnfStyle w:val="001000000000"/>
            <w:tcW w:w="2186" w:type="dxa"/>
          </w:tcPr>
          <w:p w:rsidR="00DC3413" w:rsidRPr="00DC3413" w:rsidRDefault="00DC3413" w:rsidP="00DC3413">
            <w:pPr>
              <w:ind w:left="71"/>
              <w:jc w:val="both"/>
              <w:rPr>
                <w:rFonts w:ascii="Times New Roman" w:eastAsia="Calibri" w:hAnsi="Times New Roman" w:cs="Times New Roman"/>
                <w:sz w:val="20"/>
                <w:szCs w:val="24"/>
                <w:lang w:eastAsia="tr-TR" w:bidi="tr-TR"/>
              </w:rPr>
            </w:pPr>
            <w:r w:rsidRPr="00DC3413">
              <w:rPr>
                <w:rFonts w:ascii="Times New Roman" w:eastAsia="Calibri" w:hAnsi="Times New Roman" w:cs="Times New Roman"/>
                <w:sz w:val="20"/>
                <w:szCs w:val="24"/>
                <w:lang w:eastAsia="tr-TR" w:bidi="tr-TR"/>
              </w:rPr>
              <w:t>Diğer (Ulusal ve Ulu</w:t>
            </w:r>
            <w:r w:rsidRPr="00DC3413">
              <w:rPr>
                <w:rFonts w:ascii="Times New Roman" w:eastAsia="Calibri" w:hAnsi="Times New Roman" w:cs="Times New Roman"/>
                <w:sz w:val="20"/>
                <w:szCs w:val="24"/>
                <w:lang w:eastAsia="tr-TR" w:bidi="tr-TR"/>
              </w:rPr>
              <w:t>s</w:t>
            </w:r>
            <w:r w:rsidRPr="00DC3413">
              <w:rPr>
                <w:rFonts w:ascii="Times New Roman" w:eastAsia="Calibri" w:hAnsi="Times New Roman" w:cs="Times New Roman"/>
                <w:sz w:val="20"/>
                <w:szCs w:val="24"/>
                <w:lang w:eastAsia="tr-TR" w:bidi="tr-TR"/>
              </w:rPr>
              <w:t>lararası Hibe Fonları vb.)</w:t>
            </w:r>
          </w:p>
        </w:tc>
        <w:tc>
          <w:tcPr>
            <w:cnfStyle w:val="000010000000"/>
            <w:tcW w:w="1270" w:type="dxa"/>
          </w:tcPr>
          <w:p w:rsidR="00DC3413" w:rsidRPr="00DC3413" w:rsidRDefault="00DC3413" w:rsidP="00DC3413">
            <w:pPr>
              <w:jc w:val="right"/>
              <w:rPr>
                <w:rFonts w:ascii="Times New Roman" w:eastAsia="Calibri" w:hAnsi="Times New Roman" w:cs="Times New Roman"/>
                <w:bCs/>
                <w:color w:val="000000"/>
                <w:szCs w:val="20"/>
                <w:lang w:eastAsia="tr-TR" w:bidi="tr-TR"/>
              </w:rPr>
            </w:pPr>
            <w:r w:rsidRPr="00DC3413">
              <w:rPr>
                <w:rFonts w:ascii="Times New Roman" w:eastAsia="Calibri" w:hAnsi="Times New Roman" w:cs="Times New Roman"/>
                <w:bCs/>
                <w:color w:val="000000"/>
                <w:szCs w:val="20"/>
                <w:lang w:eastAsia="tr-TR" w:bidi="tr-TR"/>
              </w:rPr>
              <w:t>0</w:t>
            </w:r>
          </w:p>
        </w:tc>
        <w:tc>
          <w:tcPr>
            <w:tcW w:w="1270" w:type="dxa"/>
          </w:tcPr>
          <w:p w:rsidR="00DC3413" w:rsidRPr="00DC3413" w:rsidRDefault="00DC3413" w:rsidP="00DC3413">
            <w:pPr>
              <w:jc w:val="right"/>
              <w:cnfStyle w:val="000000010000"/>
              <w:rPr>
                <w:rFonts w:ascii="Times New Roman" w:eastAsia="Calibri" w:hAnsi="Times New Roman" w:cs="Times New Roman"/>
                <w:bCs/>
                <w:color w:val="000000"/>
                <w:szCs w:val="20"/>
                <w:lang w:eastAsia="tr-TR" w:bidi="tr-TR"/>
              </w:rPr>
            </w:pPr>
            <w:r w:rsidRPr="00DC3413">
              <w:rPr>
                <w:rFonts w:ascii="Times New Roman" w:eastAsia="Calibri" w:hAnsi="Times New Roman" w:cs="Times New Roman"/>
                <w:bCs/>
                <w:color w:val="000000"/>
                <w:szCs w:val="20"/>
                <w:lang w:eastAsia="tr-TR" w:bidi="tr-TR"/>
              </w:rPr>
              <w:t>0</w:t>
            </w:r>
          </w:p>
        </w:tc>
        <w:tc>
          <w:tcPr>
            <w:cnfStyle w:val="000010000000"/>
            <w:tcW w:w="1270" w:type="dxa"/>
          </w:tcPr>
          <w:p w:rsidR="00DC3413" w:rsidRPr="00DC3413" w:rsidRDefault="00DC3413" w:rsidP="00DC3413">
            <w:pPr>
              <w:jc w:val="right"/>
              <w:rPr>
                <w:rFonts w:ascii="Times New Roman" w:eastAsia="Calibri" w:hAnsi="Times New Roman" w:cs="Times New Roman"/>
                <w:bCs/>
                <w:color w:val="000000"/>
                <w:szCs w:val="20"/>
                <w:lang w:eastAsia="tr-TR" w:bidi="tr-TR"/>
              </w:rPr>
            </w:pPr>
            <w:r w:rsidRPr="00DC3413">
              <w:rPr>
                <w:rFonts w:ascii="Times New Roman" w:eastAsia="Calibri" w:hAnsi="Times New Roman" w:cs="Times New Roman"/>
                <w:bCs/>
                <w:color w:val="000000"/>
                <w:szCs w:val="20"/>
                <w:lang w:eastAsia="tr-TR" w:bidi="tr-TR"/>
              </w:rPr>
              <w:t>0</w:t>
            </w:r>
          </w:p>
        </w:tc>
        <w:tc>
          <w:tcPr>
            <w:tcW w:w="1270" w:type="dxa"/>
          </w:tcPr>
          <w:p w:rsidR="00DC3413" w:rsidRPr="00DC3413" w:rsidRDefault="00DC3413" w:rsidP="00DC3413">
            <w:pPr>
              <w:jc w:val="right"/>
              <w:cnfStyle w:val="000000010000"/>
              <w:rPr>
                <w:rFonts w:ascii="Times New Roman" w:eastAsia="Calibri" w:hAnsi="Times New Roman" w:cs="Times New Roman"/>
                <w:bCs/>
                <w:color w:val="000000"/>
                <w:szCs w:val="20"/>
                <w:lang w:eastAsia="tr-TR" w:bidi="tr-TR"/>
              </w:rPr>
            </w:pPr>
            <w:r w:rsidRPr="00DC3413">
              <w:rPr>
                <w:rFonts w:ascii="Times New Roman" w:eastAsia="Calibri" w:hAnsi="Times New Roman" w:cs="Times New Roman"/>
                <w:bCs/>
                <w:color w:val="000000"/>
                <w:szCs w:val="20"/>
                <w:lang w:eastAsia="tr-TR" w:bidi="tr-TR"/>
              </w:rPr>
              <w:t>0</w:t>
            </w:r>
          </w:p>
        </w:tc>
        <w:tc>
          <w:tcPr>
            <w:cnfStyle w:val="000010000000"/>
            <w:tcW w:w="1270" w:type="dxa"/>
          </w:tcPr>
          <w:p w:rsidR="00DC3413" w:rsidRPr="00DC3413" w:rsidRDefault="00DC3413" w:rsidP="00DC3413">
            <w:pPr>
              <w:jc w:val="right"/>
              <w:rPr>
                <w:rFonts w:ascii="Times New Roman" w:eastAsia="Calibri" w:hAnsi="Times New Roman" w:cs="Times New Roman"/>
                <w:bCs/>
                <w:color w:val="000000"/>
                <w:szCs w:val="20"/>
                <w:lang w:eastAsia="tr-TR" w:bidi="tr-TR"/>
              </w:rPr>
            </w:pPr>
            <w:r w:rsidRPr="00DC3413">
              <w:rPr>
                <w:rFonts w:ascii="Times New Roman" w:eastAsia="Calibri" w:hAnsi="Times New Roman" w:cs="Times New Roman"/>
                <w:bCs/>
                <w:color w:val="000000"/>
                <w:szCs w:val="20"/>
                <w:lang w:eastAsia="tr-TR" w:bidi="tr-TR"/>
              </w:rPr>
              <w:t>0</w:t>
            </w:r>
          </w:p>
        </w:tc>
        <w:tc>
          <w:tcPr>
            <w:cnfStyle w:val="000100000000"/>
            <w:tcW w:w="1270" w:type="dxa"/>
          </w:tcPr>
          <w:p w:rsidR="00DC3413" w:rsidRPr="00DC3413" w:rsidRDefault="00DC3413" w:rsidP="00DC3413">
            <w:pPr>
              <w:jc w:val="right"/>
              <w:rPr>
                <w:rFonts w:ascii="Times New Roman" w:eastAsia="Calibri" w:hAnsi="Times New Roman" w:cs="Times New Roman"/>
                <w:color w:val="000000"/>
                <w:szCs w:val="20"/>
                <w:lang w:eastAsia="tr-TR" w:bidi="tr-TR"/>
              </w:rPr>
            </w:pPr>
            <w:r w:rsidRPr="00DC3413">
              <w:rPr>
                <w:rFonts w:ascii="Times New Roman" w:eastAsia="Calibri" w:hAnsi="Times New Roman" w:cs="Times New Roman"/>
                <w:color w:val="000000"/>
                <w:szCs w:val="20"/>
                <w:lang w:eastAsia="tr-TR" w:bidi="tr-TR"/>
              </w:rPr>
              <w:t>0</w:t>
            </w:r>
          </w:p>
        </w:tc>
      </w:tr>
      <w:tr w:rsidR="00DC3413" w:rsidRPr="00DC3413" w:rsidTr="00544497">
        <w:trPr>
          <w:cnfStyle w:val="010000000000"/>
          <w:trHeight w:val="654"/>
        </w:trPr>
        <w:tc>
          <w:tcPr>
            <w:cnfStyle w:val="001000000000"/>
            <w:tcW w:w="2186" w:type="dxa"/>
          </w:tcPr>
          <w:p w:rsidR="00DC3413" w:rsidRPr="00DC3413" w:rsidRDefault="00DC3413" w:rsidP="00DC3413">
            <w:pPr>
              <w:ind w:left="71"/>
              <w:jc w:val="both"/>
              <w:rPr>
                <w:rFonts w:ascii="Times New Roman" w:eastAsia="Calibri" w:hAnsi="Times New Roman" w:cs="Times New Roman"/>
                <w:sz w:val="20"/>
                <w:szCs w:val="24"/>
                <w:lang w:eastAsia="tr-TR" w:bidi="tr-TR"/>
              </w:rPr>
            </w:pPr>
            <w:r w:rsidRPr="00DC3413">
              <w:rPr>
                <w:rFonts w:ascii="Times New Roman" w:eastAsia="Calibri" w:hAnsi="Times New Roman" w:cs="Times New Roman"/>
                <w:sz w:val="20"/>
                <w:szCs w:val="24"/>
                <w:lang w:eastAsia="tr-TR" w:bidi="tr-TR"/>
              </w:rPr>
              <w:t>TOPLAM</w:t>
            </w:r>
          </w:p>
        </w:tc>
        <w:tc>
          <w:tcPr>
            <w:cnfStyle w:val="000010000000"/>
            <w:tcW w:w="1270" w:type="dxa"/>
          </w:tcPr>
          <w:p w:rsidR="00DC3413" w:rsidRPr="00DC3413" w:rsidRDefault="00DC3413" w:rsidP="00DC3413">
            <w:pPr>
              <w:jc w:val="right"/>
              <w:rPr>
                <w:rFonts w:ascii="Times New Roman" w:eastAsia="Calibri" w:hAnsi="Times New Roman" w:cs="Times New Roman"/>
                <w:color w:val="000000"/>
                <w:szCs w:val="20"/>
                <w:lang w:eastAsia="tr-TR" w:bidi="tr-TR"/>
              </w:rPr>
            </w:pPr>
            <w:r w:rsidRPr="00DC3413">
              <w:rPr>
                <w:rFonts w:ascii="Times New Roman" w:eastAsia="Calibri" w:hAnsi="Times New Roman" w:cs="Times New Roman"/>
                <w:color w:val="000000"/>
                <w:szCs w:val="20"/>
                <w:lang w:eastAsia="tr-TR" w:bidi="tr-TR"/>
              </w:rPr>
              <w:t>2000</w:t>
            </w:r>
          </w:p>
        </w:tc>
        <w:tc>
          <w:tcPr>
            <w:tcW w:w="1270" w:type="dxa"/>
          </w:tcPr>
          <w:p w:rsidR="00DC3413" w:rsidRPr="00DC3413" w:rsidRDefault="00DC3413" w:rsidP="00DC3413">
            <w:pPr>
              <w:jc w:val="right"/>
              <w:cnfStyle w:val="010000000000"/>
              <w:rPr>
                <w:rFonts w:ascii="Times New Roman" w:eastAsia="Calibri" w:hAnsi="Times New Roman" w:cs="Times New Roman"/>
                <w:color w:val="000000"/>
                <w:szCs w:val="20"/>
                <w:lang w:eastAsia="tr-TR" w:bidi="tr-TR"/>
              </w:rPr>
            </w:pPr>
            <w:r w:rsidRPr="00DC3413">
              <w:rPr>
                <w:rFonts w:ascii="Times New Roman" w:eastAsia="Calibri" w:hAnsi="Times New Roman" w:cs="Times New Roman"/>
                <w:color w:val="000000"/>
                <w:szCs w:val="20"/>
                <w:lang w:eastAsia="tr-TR" w:bidi="tr-TR"/>
              </w:rPr>
              <w:t>2250</w:t>
            </w:r>
          </w:p>
        </w:tc>
        <w:tc>
          <w:tcPr>
            <w:cnfStyle w:val="000010000000"/>
            <w:tcW w:w="1270" w:type="dxa"/>
          </w:tcPr>
          <w:p w:rsidR="00DC3413" w:rsidRPr="00DC3413" w:rsidRDefault="00DC3413" w:rsidP="00DC3413">
            <w:pPr>
              <w:jc w:val="right"/>
              <w:rPr>
                <w:rFonts w:ascii="Times New Roman" w:eastAsia="Calibri" w:hAnsi="Times New Roman" w:cs="Times New Roman"/>
                <w:color w:val="000000"/>
                <w:szCs w:val="20"/>
                <w:lang w:eastAsia="tr-TR" w:bidi="tr-TR"/>
              </w:rPr>
            </w:pPr>
            <w:r w:rsidRPr="00DC3413">
              <w:rPr>
                <w:rFonts w:ascii="Times New Roman" w:eastAsia="Calibri" w:hAnsi="Times New Roman" w:cs="Times New Roman"/>
                <w:color w:val="000000"/>
                <w:szCs w:val="20"/>
                <w:lang w:eastAsia="tr-TR" w:bidi="tr-TR"/>
              </w:rPr>
              <w:t>2500</w:t>
            </w:r>
          </w:p>
        </w:tc>
        <w:tc>
          <w:tcPr>
            <w:tcW w:w="1270" w:type="dxa"/>
          </w:tcPr>
          <w:p w:rsidR="00DC3413" w:rsidRPr="00DC3413" w:rsidRDefault="00DC3413" w:rsidP="00DC3413">
            <w:pPr>
              <w:jc w:val="right"/>
              <w:cnfStyle w:val="010000000000"/>
              <w:rPr>
                <w:rFonts w:ascii="Times New Roman" w:eastAsia="Calibri" w:hAnsi="Times New Roman" w:cs="Times New Roman"/>
                <w:color w:val="000000"/>
                <w:szCs w:val="20"/>
                <w:lang w:eastAsia="tr-TR" w:bidi="tr-TR"/>
              </w:rPr>
            </w:pPr>
            <w:r w:rsidRPr="00DC3413">
              <w:rPr>
                <w:rFonts w:ascii="Times New Roman" w:eastAsia="Calibri" w:hAnsi="Times New Roman" w:cs="Times New Roman"/>
                <w:color w:val="000000"/>
                <w:szCs w:val="20"/>
                <w:lang w:eastAsia="tr-TR" w:bidi="tr-TR"/>
              </w:rPr>
              <w:t>2750</w:t>
            </w:r>
          </w:p>
        </w:tc>
        <w:tc>
          <w:tcPr>
            <w:cnfStyle w:val="000010000000"/>
            <w:tcW w:w="1270" w:type="dxa"/>
          </w:tcPr>
          <w:p w:rsidR="00DC3413" w:rsidRPr="00DC3413" w:rsidRDefault="00DC3413" w:rsidP="00DC3413">
            <w:pPr>
              <w:jc w:val="right"/>
              <w:rPr>
                <w:rFonts w:ascii="Times New Roman" w:eastAsia="Calibri" w:hAnsi="Times New Roman" w:cs="Times New Roman"/>
                <w:color w:val="000000"/>
                <w:szCs w:val="20"/>
                <w:lang w:eastAsia="tr-TR" w:bidi="tr-TR"/>
              </w:rPr>
            </w:pPr>
            <w:r w:rsidRPr="00DC3413">
              <w:rPr>
                <w:rFonts w:ascii="Times New Roman" w:eastAsia="Calibri" w:hAnsi="Times New Roman" w:cs="Times New Roman"/>
                <w:color w:val="000000"/>
                <w:szCs w:val="20"/>
                <w:lang w:eastAsia="tr-TR" w:bidi="tr-TR"/>
              </w:rPr>
              <w:t>3000</w:t>
            </w:r>
          </w:p>
        </w:tc>
        <w:tc>
          <w:tcPr>
            <w:cnfStyle w:val="000100000000"/>
            <w:tcW w:w="1270" w:type="dxa"/>
          </w:tcPr>
          <w:p w:rsidR="00DC3413" w:rsidRPr="00DC3413" w:rsidRDefault="00DC3413" w:rsidP="00DC3413">
            <w:pPr>
              <w:jc w:val="right"/>
              <w:rPr>
                <w:rFonts w:ascii="Times New Roman" w:eastAsia="Calibri" w:hAnsi="Times New Roman" w:cs="Times New Roman"/>
                <w:color w:val="000000"/>
                <w:szCs w:val="20"/>
                <w:lang w:eastAsia="tr-TR" w:bidi="tr-TR"/>
              </w:rPr>
            </w:pPr>
            <w:r w:rsidRPr="00DC3413">
              <w:rPr>
                <w:rFonts w:ascii="Times New Roman" w:eastAsia="Calibri" w:hAnsi="Times New Roman" w:cs="Times New Roman"/>
                <w:color w:val="000000"/>
                <w:szCs w:val="20"/>
                <w:lang w:eastAsia="tr-TR" w:bidi="tr-TR"/>
              </w:rPr>
              <w:t>12500</w:t>
            </w:r>
          </w:p>
        </w:tc>
      </w:tr>
    </w:tbl>
    <w:p w:rsidR="00DC3413" w:rsidRPr="00DC3413" w:rsidRDefault="00DC3413" w:rsidP="00DC3413">
      <w:pPr>
        <w:widowControl w:val="0"/>
        <w:autoSpaceDE w:val="0"/>
        <w:autoSpaceDN w:val="0"/>
        <w:spacing w:after="0" w:line="240" w:lineRule="auto"/>
        <w:rPr>
          <w:rFonts w:ascii="Times New Roman" w:eastAsia="Calibri" w:hAnsi="Times New Roman" w:cs="Times New Roman"/>
          <w:color w:val="002060"/>
          <w:sz w:val="24"/>
          <w:szCs w:val="24"/>
          <w:lang w:eastAsia="tr-TR" w:bidi="tr-TR"/>
        </w:rPr>
      </w:pPr>
    </w:p>
    <w:p w:rsidR="00494382" w:rsidRDefault="00494382" w:rsidP="008C2DEF"/>
    <w:p w:rsidR="007E4722" w:rsidRDefault="00DC3413" w:rsidP="00DC3413">
      <w:pPr>
        <w:tabs>
          <w:tab w:val="left" w:pos="1215"/>
        </w:tabs>
      </w:pPr>
      <w:r>
        <w:lastRenderedPageBreak/>
        <w:tab/>
      </w:r>
    </w:p>
    <w:p w:rsidR="00C71D2A" w:rsidRDefault="00C71D2A" w:rsidP="00DC3413">
      <w:pPr>
        <w:tabs>
          <w:tab w:val="left" w:pos="1215"/>
        </w:tabs>
        <w:rPr>
          <w:rFonts w:ascii="Times New Roman" w:hAnsi="Times New Roman" w:cs="Times New Roman"/>
          <w:b/>
          <w:sz w:val="24"/>
        </w:rPr>
      </w:pPr>
    </w:p>
    <w:p w:rsidR="00DC3413" w:rsidRPr="00DC3413" w:rsidRDefault="002F1983" w:rsidP="00DC3413">
      <w:pPr>
        <w:tabs>
          <w:tab w:val="left" w:pos="1215"/>
        </w:tabs>
        <w:rPr>
          <w:rFonts w:ascii="Times New Roman" w:hAnsi="Times New Roman" w:cs="Times New Roman"/>
          <w:b/>
        </w:rPr>
      </w:pPr>
      <w:r>
        <w:rPr>
          <w:rFonts w:ascii="Times New Roman" w:hAnsi="Times New Roman" w:cs="Times New Roman"/>
          <w:b/>
          <w:sz w:val="24"/>
        </w:rPr>
        <w:t>H.</w:t>
      </w:r>
      <w:r w:rsidR="00DC3413" w:rsidRPr="00DC3413">
        <w:rPr>
          <w:rFonts w:ascii="Times New Roman" w:hAnsi="Times New Roman" w:cs="Times New Roman"/>
          <w:b/>
          <w:sz w:val="24"/>
        </w:rPr>
        <w:t>GZFT ANALİZİ</w:t>
      </w:r>
    </w:p>
    <w:p w:rsidR="00540882" w:rsidRDefault="00540882" w:rsidP="00540882">
      <w:pPr>
        <w:spacing w:line="240" w:lineRule="auto"/>
        <w:ind w:left="720"/>
        <w:contextualSpacing/>
        <w:jc w:val="both"/>
        <w:rPr>
          <w:rFonts w:ascii="Times New Roman" w:eastAsia="Times New Roman" w:hAnsi="Times New Roman" w:cs="Times New Roman"/>
          <w:sz w:val="24"/>
          <w:szCs w:val="24"/>
          <w:lang w:bidi="en-US"/>
        </w:rPr>
      </w:pPr>
    </w:p>
    <w:p w:rsidR="00DC3413" w:rsidRPr="00DC3413" w:rsidRDefault="00DC3413" w:rsidP="00DC3413">
      <w:pPr>
        <w:widowControl w:val="0"/>
        <w:autoSpaceDE w:val="0"/>
        <w:autoSpaceDN w:val="0"/>
        <w:spacing w:before="51" w:after="0" w:line="240" w:lineRule="auto"/>
        <w:ind w:left="136"/>
        <w:outlineLvl w:val="2"/>
        <w:rPr>
          <w:rFonts w:ascii="Times New Roman" w:eastAsia="Calibri" w:hAnsi="Times New Roman" w:cs="Times New Roman"/>
          <w:b/>
          <w:bCs/>
          <w:color w:val="000000"/>
          <w:sz w:val="20"/>
          <w:szCs w:val="20"/>
          <w:lang w:eastAsia="tr-TR" w:bidi="tr-TR"/>
        </w:rPr>
      </w:pPr>
      <w:r w:rsidRPr="00DC3413">
        <w:rPr>
          <w:rFonts w:ascii="Times New Roman" w:eastAsia="Calibri" w:hAnsi="Times New Roman" w:cs="Times New Roman"/>
          <w:b/>
          <w:bCs/>
          <w:color w:val="000000"/>
          <w:sz w:val="20"/>
          <w:szCs w:val="20"/>
          <w:lang w:eastAsia="tr-TR" w:bidi="tr-TR"/>
        </w:rPr>
        <w:t>Tablo 15 GZFT Listesi</w:t>
      </w:r>
    </w:p>
    <w:tbl>
      <w:tblPr>
        <w:tblStyle w:val="AkKlavuz-Vurgu11"/>
        <w:tblpPr w:leftFromText="141" w:rightFromText="141" w:vertAnchor="text" w:horzAnchor="margin" w:tblpY="179"/>
        <w:tblW w:w="10687" w:type="dxa"/>
        <w:tblLayout w:type="fixed"/>
        <w:tblLook w:val="01E0"/>
      </w:tblPr>
      <w:tblGrid>
        <w:gridCol w:w="2670"/>
        <w:gridCol w:w="2671"/>
        <w:gridCol w:w="2671"/>
        <w:gridCol w:w="2675"/>
      </w:tblGrid>
      <w:tr w:rsidR="001628C5" w:rsidRPr="001628C5" w:rsidTr="00C71D2A">
        <w:trPr>
          <w:cnfStyle w:val="100000000000"/>
          <w:trHeight w:val="179"/>
        </w:trPr>
        <w:tc>
          <w:tcPr>
            <w:cnfStyle w:val="001000000000"/>
            <w:tcW w:w="5341" w:type="dxa"/>
            <w:gridSpan w:val="2"/>
            <w:hideMark/>
          </w:tcPr>
          <w:p w:rsidR="00DC3413" w:rsidRPr="001628C5" w:rsidRDefault="00DC3413" w:rsidP="00DC3413">
            <w:pPr>
              <w:spacing w:before="61"/>
              <w:ind w:left="425" w:right="568"/>
              <w:jc w:val="center"/>
              <w:rPr>
                <w:rFonts w:ascii="Times New Roman" w:eastAsia="Calibri" w:hAnsi="Times New Roman" w:cs="Times New Roman"/>
                <w:sz w:val="24"/>
                <w:szCs w:val="24"/>
                <w:lang w:bidi="tr-TR"/>
              </w:rPr>
            </w:pPr>
            <w:r w:rsidRPr="001628C5">
              <w:rPr>
                <w:rFonts w:ascii="Times New Roman" w:eastAsia="Calibri" w:hAnsi="Times New Roman" w:cs="Times New Roman"/>
                <w:sz w:val="24"/>
                <w:szCs w:val="24"/>
                <w:lang w:bidi="tr-TR"/>
              </w:rPr>
              <w:t>İç Çevre</w:t>
            </w:r>
          </w:p>
        </w:tc>
        <w:tc>
          <w:tcPr>
            <w:cnfStyle w:val="000100000000"/>
            <w:tcW w:w="5346" w:type="dxa"/>
            <w:gridSpan w:val="2"/>
            <w:hideMark/>
          </w:tcPr>
          <w:p w:rsidR="00DC3413" w:rsidRPr="001628C5" w:rsidRDefault="00DC3413" w:rsidP="00DC3413">
            <w:pPr>
              <w:spacing w:before="61"/>
              <w:ind w:left="-1" w:right="290" w:firstLine="142"/>
              <w:jc w:val="center"/>
              <w:rPr>
                <w:rFonts w:ascii="Times New Roman" w:eastAsia="Calibri" w:hAnsi="Times New Roman" w:cs="Times New Roman"/>
                <w:sz w:val="24"/>
                <w:szCs w:val="24"/>
                <w:lang w:bidi="tr-TR"/>
              </w:rPr>
            </w:pPr>
            <w:r w:rsidRPr="001628C5">
              <w:rPr>
                <w:rFonts w:ascii="Times New Roman" w:eastAsia="Calibri" w:hAnsi="Times New Roman" w:cs="Times New Roman"/>
                <w:sz w:val="24"/>
                <w:szCs w:val="24"/>
                <w:lang w:bidi="tr-TR"/>
              </w:rPr>
              <w:t>Dış Çevre</w:t>
            </w:r>
          </w:p>
        </w:tc>
      </w:tr>
      <w:tr w:rsidR="001628C5" w:rsidRPr="001628C5" w:rsidTr="00C71D2A">
        <w:trPr>
          <w:cnfStyle w:val="000000100000"/>
          <w:trHeight w:val="179"/>
        </w:trPr>
        <w:tc>
          <w:tcPr>
            <w:cnfStyle w:val="001000000000"/>
            <w:tcW w:w="2670" w:type="dxa"/>
            <w:hideMark/>
          </w:tcPr>
          <w:p w:rsidR="00DC3413" w:rsidRPr="001628C5" w:rsidRDefault="00DC3413" w:rsidP="00DC3413">
            <w:pPr>
              <w:spacing w:before="59"/>
              <w:ind w:left="503"/>
              <w:rPr>
                <w:rFonts w:ascii="Times New Roman" w:eastAsia="Calibri" w:hAnsi="Times New Roman" w:cs="Times New Roman"/>
                <w:sz w:val="24"/>
                <w:szCs w:val="24"/>
                <w:lang w:bidi="tr-TR"/>
              </w:rPr>
            </w:pPr>
            <w:r w:rsidRPr="001628C5">
              <w:rPr>
                <w:rFonts w:ascii="Times New Roman" w:eastAsia="Calibri" w:hAnsi="Times New Roman" w:cs="Times New Roman"/>
                <w:sz w:val="24"/>
                <w:szCs w:val="24"/>
                <w:lang w:bidi="tr-TR"/>
              </w:rPr>
              <w:t>Güçlü yönler</w:t>
            </w:r>
          </w:p>
        </w:tc>
        <w:tc>
          <w:tcPr>
            <w:cnfStyle w:val="000010000000"/>
            <w:tcW w:w="2671" w:type="dxa"/>
            <w:hideMark/>
          </w:tcPr>
          <w:p w:rsidR="00DC3413" w:rsidRPr="001628C5" w:rsidRDefault="00DC3413" w:rsidP="00DC3413">
            <w:pPr>
              <w:spacing w:before="59"/>
              <w:ind w:left="547"/>
              <w:rPr>
                <w:rFonts w:ascii="Times New Roman" w:eastAsia="Calibri" w:hAnsi="Times New Roman" w:cs="Times New Roman"/>
                <w:b/>
                <w:sz w:val="24"/>
                <w:szCs w:val="24"/>
                <w:lang w:bidi="tr-TR"/>
              </w:rPr>
            </w:pPr>
            <w:r w:rsidRPr="001628C5">
              <w:rPr>
                <w:rFonts w:ascii="Times New Roman" w:eastAsia="Calibri" w:hAnsi="Times New Roman" w:cs="Times New Roman"/>
                <w:b/>
                <w:sz w:val="24"/>
                <w:szCs w:val="24"/>
                <w:lang w:bidi="tr-TR"/>
              </w:rPr>
              <w:t>Zayıf yönler</w:t>
            </w:r>
          </w:p>
        </w:tc>
        <w:tc>
          <w:tcPr>
            <w:tcW w:w="2671" w:type="dxa"/>
            <w:hideMark/>
          </w:tcPr>
          <w:p w:rsidR="00DC3413" w:rsidRPr="001628C5" w:rsidRDefault="00DC3413" w:rsidP="00DC3413">
            <w:pPr>
              <w:spacing w:before="59"/>
              <w:ind w:left="726"/>
              <w:cnfStyle w:val="000000100000"/>
              <w:rPr>
                <w:rFonts w:ascii="Times New Roman" w:eastAsia="Calibri" w:hAnsi="Times New Roman" w:cs="Times New Roman"/>
                <w:b/>
                <w:sz w:val="24"/>
                <w:szCs w:val="24"/>
                <w:lang w:bidi="tr-TR"/>
              </w:rPr>
            </w:pPr>
            <w:r w:rsidRPr="001628C5">
              <w:rPr>
                <w:rFonts w:ascii="Times New Roman" w:eastAsia="Calibri" w:hAnsi="Times New Roman" w:cs="Times New Roman"/>
                <w:b/>
                <w:sz w:val="24"/>
                <w:szCs w:val="24"/>
                <w:lang w:bidi="tr-TR"/>
              </w:rPr>
              <w:t>Fırsatlar</w:t>
            </w:r>
          </w:p>
        </w:tc>
        <w:tc>
          <w:tcPr>
            <w:cnfStyle w:val="000100000000"/>
            <w:tcW w:w="2675" w:type="dxa"/>
            <w:hideMark/>
          </w:tcPr>
          <w:p w:rsidR="00DC3413" w:rsidRPr="001628C5" w:rsidRDefault="00DC3413" w:rsidP="00DC3413">
            <w:pPr>
              <w:spacing w:before="59"/>
              <w:ind w:left="680"/>
              <w:rPr>
                <w:rFonts w:ascii="Times New Roman" w:eastAsia="Calibri" w:hAnsi="Times New Roman" w:cs="Times New Roman"/>
                <w:sz w:val="24"/>
                <w:szCs w:val="24"/>
                <w:lang w:bidi="tr-TR"/>
              </w:rPr>
            </w:pPr>
            <w:r w:rsidRPr="001628C5">
              <w:rPr>
                <w:rFonts w:ascii="Times New Roman" w:eastAsia="Calibri" w:hAnsi="Times New Roman" w:cs="Times New Roman"/>
                <w:sz w:val="24"/>
                <w:szCs w:val="24"/>
                <w:lang w:bidi="tr-TR"/>
              </w:rPr>
              <w:t>Tehditler</w:t>
            </w:r>
          </w:p>
        </w:tc>
      </w:tr>
      <w:tr w:rsidR="001628C5" w:rsidRPr="001628C5" w:rsidTr="00C71D2A">
        <w:trPr>
          <w:cnfStyle w:val="010000000000"/>
          <w:trHeight w:val="3072"/>
        </w:trPr>
        <w:tc>
          <w:tcPr>
            <w:cnfStyle w:val="001000000000"/>
            <w:tcW w:w="2670" w:type="dxa"/>
          </w:tcPr>
          <w:p w:rsidR="00DC3413" w:rsidRPr="00056639" w:rsidRDefault="00DC3413" w:rsidP="00DC3413">
            <w:pPr>
              <w:numPr>
                <w:ilvl w:val="0"/>
                <w:numId w:val="19"/>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Kadın velilerimizin, eğ</w:t>
            </w:r>
            <w:r w:rsidRPr="00056639">
              <w:rPr>
                <w:rFonts w:ascii="Times New Roman" w:eastAsia="Calibri" w:hAnsi="Times New Roman" w:cs="Times New Roman"/>
                <w:b w:val="0"/>
                <w:lang w:bidi="tr-TR"/>
              </w:rPr>
              <w:t>i</w:t>
            </w:r>
            <w:r w:rsidRPr="00056639">
              <w:rPr>
                <w:rFonts w:ascii="Times New Roman" w:eastAsia="Calibri" w:hAnsi="Times New Roman" w:cs="Times New Roman"/>
                <w:b w:val="0"/>
                <w:lang w:bidi="tr-TR"/>
              </w:rPr>
              <w:t>tim faaliyetlerine beklenen düzeyde katılım sağlaması</w:t>
            </w:r>
          </w:p>
          <w:p w:rsidR="00DC3413" w:rsidRPr="00056639" w:rsidRDefault="00DC3413" w:rsidP="00DC3413">
            <w:pPr>
              <w:numPr>
                <w:ilvl w:val="0"/>
                <w:numId w:val="20"/>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İl ve İlçe MEM tarafı</w:t>
            </w:r>
            <w:r w:rsidRPr="00056639">
              <w:rPr>
                <w:rFonts w:ascii="Times New Roman" w:eastAsia="Calibri" w:hAnsi="Times New Roman" w:cs="Times New Roman"/>
                <w:b w:val="0"/>
                <w:lang w:bidi="tr-TR"/>
              </w:rPr>
              <w:t>n</w:t>
            </w:r>
            <w:r w:rsidRPr="00056639">
              <w:rPr>
                <w:rFonts w:ascii="Times New Roman" w:eastAsia="Calibri" w:hAnsi="Times New Roman" w:cs="Times New Roman"/>
                <w:b w:val="0"/>
                <w:lang w:bidi="tr-TR"/>
              </w:rPr>
              <w:t>dan yürürlüğe konan çalışmaların sahipleni</w:t>
            </w:r>
            <w:r w:rsidRPr="00056639">
              <w:rPr>
                <w:rFonts w:ascii="Times New Roman" w:eastAsia="Calibri" w:hAnsi="Times New Roman" w:cs="Times New Roman"/>
                <w:b w:val="0"/>
                <w:lang w:bidi="tr-TR"/>
              </w:rPr>
              <w:t>l</w:t>
            </w:r>
            <w:r w:rsidRPr="00056639">
              <w:rPr>
                <w:rFonts w:ascii="Times New Roman" w:eastAsia="Calibri" w:hAnsi="Times New Roman" w:cs="Times New Roman"/>
                <w:b w:val="0"/>
                <w:lang w:bidi="tr-TR"/>
              </w:rPr>
              <w:t>mesi</w:t>
            </w:r>
          </w:p>
          <w:p w:rsidR="00DC3413" w:rsidRPr="00056639" w:rsidRDefault="00DC3413" w:rsidP="00DC3413">
            <w:pPr>
              <w:numPr>
                <w:ilvl w:val="0"/>
                <w:numId w:val="20"/>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Öğrenci ve personel işleri ile eğitim öğretim faal</w:t>
            </w:r>
            <w:r w:rsidRPr="00056639">
              <w:rPr>
                <w:rFonts w:ascii="Times New Roman" w:eastAsia="Calibri" w:hAnsi="Times New Roman" w:cs="Times New Roman"/>
                <w:b w:val="0"/>
                <w:lang w:bidi="tr-TR"/>
              </w:rPr>
              <w:t>i</w:t>
            </w:r>
            <w:r w:rsidRPr="00056639">
              <w:rPr>
                <w:rFonts w:ascii="Times New Roman" w:eastAsia="Calibri" w:hAnsi="Times New Roman" w:cs="Times New Roman"/>
                <w:b w:val="0"/>
                <w:lang w:bidi="tr-TR"/>
              </w:rPr>
              <w:t>yetlerinin mevzuata uygun olarak yürütülmesi</w:t>
            </w:r>
          </w:p>
          <w:p w:rsidR="00DC3413" w:rsidRPr="00056639" w:rsidRDefault="00DC3413" w:rsidP="00DC3413">
            <w:pPr>
              <w:numPr>
                <w:ilvl w:val="0"/>
                <w:numId w:val="20"/>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Bilgi edinme, halkla ili</w:t>
            </w:r>
            <w:r w:rsidRPr="00056639">
              <w:rPr>
                <w:rFonts w:ascii="Times New Roman" w:eastAsia="Calibri" w:hAnsi="Times New Roman" w:cs="Times New Roman"/>
                <w:b w:val="0"/>
                <w:lang w:bidi="tr-TR"/>
              </w:rPr>
              <w:t>ş</w:t>
            </w:r>
            <w:r w:rsidRPr="00056639">
              <w:rPr>
                <w:rFonts w:ascii="Times New Roman" w:eastAsia="Calibri" w:hAnsi="Times New Roman" w:cs="Times New Roman"/>
                <w:b w:val="0"/>
                <w:lang w:bidi="tr-TR"/>
              </w:rPr>
              <w:t>kiler sürecinin mevzuatın belirlediği yasal sürede gerçekleşmesi</w:t>
            </w:r>
          </w:p>
          <w:p w:rsidR="00DC3413" w:rsidRPr="00056639" w:rsidRDefault="00DC3413" w:rsidP="00DC3413">
            <w:pPr>
              <w:numPr>
                <w:ilvl w:val="0"/>
                <w:numId w:val="20"/>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İletişim ve yazışma süre</w:t>
            </w:r>
            <w:r w:rsidRPr="00056639">
              <w:rPr>
                <w:rFonts w:ascii="Times New Roman" w:eastAsia="Calibri" w:hAnsi="Times New Roman" w:cs="Times New Roman"/>
                <w:b w:val="0"/>
                <w:lang w:bidi="tr-TR"/>
              </w:rPr>
              <w:t>ç</w:t>
            </w:r>
            <w:r w:rsidRPr="00056639">
              <w:rPr>
                <w:rFonts w:ascii="Times New Roman" w:eastAsia="Calibri" w:hAnsi="Times New Roman" w:cs="Times New Roman"/>
                <w:b w:val="0"/>
                <w:lang w:bidi="tr-TR"/>
              </w:rPr>
              <w:t>lerinin aksatılmadan gerçekleşmesi</w:t>
            </w:r>
          </w:p>
          <w:p w:rsidR="00DC3413" w:rsidRPr="00056639" w:rsidRDefault="00DC3413" w:rsidP="00DC3413">
            <w:pPr>
              <w:numPr>
                <w:ilvl w:val="0"/>
                <w:numId w:val="19"/>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 xml:space="preserve">Bağımsız bir binaya sahip olmamız </w:t>
            </w:r>
          </w:p>
          <w:p w:rsidR="00DC3413" w:rsidRPr="00056639" w:rsidRDefault="00DC3413" w:rsidP="002F1983">
            <w:pPr>
              <w:ind w:left="4"/>
              <w:rPr>
                <w:rFonts w:ascii="Times New Roman" w:eastAsia="Calibri" w:hAnsi="Times New Roman" w:cs="Times New Roman"/>
                <w:b w:val="0"/>
                <w:lang w:bidi="tr-TR"/>
              </w:rPr>
            </w:pPr>
          </w:p>
          <w:p w:rsidR="00DC3413" w:rsidRPr="00056639" w:rsidRDefault="00DC3413" w:rsidP="00DC3413">
            <w:pPr>
              <w:numPr>
                <w:ilvl w:val="0"/>
                <w:numId w:val="19"/>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Personelimizin işbirliği içerisinde çalışması</w:t>
            </w:r>
          </w:p>
          <w:p w:rsidR="00DC3413" w:rsidRPr="00056639" w:rsidRDefault="00DC3413" w:rsidP="00DC3413">
            <w:pPr>
              <w:numPr>
                <w:ilvl w:val="0"/>
                <w:numId w:val="19"/>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Kurumsal kültürün g</w:t>
            </w:r>
            <w:r w:rsidRPr="00056639">
              <w:rPr>
                <w:rFonts w:ascii="Times New Roman" w:eastAsia="Calibri" w:hAnsi="Times New Roman" w:cs="Times New Roman"/>
                <w:b w:val="0"/>
                <w:lang w:bidi="tr-TR"/>
              </w:rPr>
              <w:t>e</w:t>
            </w:r>
            <w:r w:rsidRPr="00056639">
              <w:rPr>
                <w:rFonts w:ascii="Times New Roman" w:eastAsia="Calibri" w:hAnsi="Times New Roman" w:cs="Times New Roman"/>
                <w:b w:val="0"/>
                <w:lang w:bidi="tr-TR"/>
              </w:rPr>
              <w:t>lişmiş olması</w:t>
            </w:r>
          </w:p>
          <w:p w:rsidR="00DC3413" w:rsidRPr="00056639" w:rsidRDefault="00DC3413" w:rsidP="00DC3413">
            <w:pPr>
              <w:numPr>
                <w:ilvl w:val="0"/>
                <w:numId w:val="19"/>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Kadın velilerimizin eğ</w:t>
            </w:r>
            <w:r w:rsidRPr="00056639">
              <w:rPr>
                <w:rFonts w:ascii="Times New Roman" w:eastAsia="Calibri" w:hAnsi="Times New Roman" w:cs="Times New Roman"/>
                <w:b w:val="0"/>
                <w:lang w:bidi="tr-TR"/>
              </w:rPr>
              <w:t>i</w:t>
            </w:r>
            <w:r w:rsidRPr="00056639">
              <w:rPr>
                <w:rFonts w:ascii="Times New Roman" w:eastAsia="Calibri" w:hAnsi="Times New Roman" w:cs="Times New Roman"/>
                <w:b w:val="0"/>
                <w:lang w:bidi="tr-TR"/>
              </w:rPr>
              <w:t>tim faaliyetlerine katılım düzeylerinin yüksek o</w:t>
            </w:r>
            <w:r w:rsidRPr="00056639">
              <w:rPr>
                <w:rFonts w:ascii="Times New Roman" w:eastAsia="Calibri" w:hAnsi="Times New Roman" w:cs="Times New Roman"/>
                <w:b w:val="0"/>
                <w:lang w:bidi="tr-TR"/>
              </w:rPr>
              <w:t>l</w:t>
            </w:r>
            <w:r w:rsidRPr="00056639">
              <w:rPr>
                <w:rFonts w:ascii="Times New Roman" w:eastAsia="Calibri" w:hAnsi="Times New Roman" w:cs="Times New Roman"/>
                <w:b w:val="0"/>
                <w:lang w:bidi="tr-TR"/>
              </w:rPr>
              <w:t>ması</w:t>
            </w:r>
          </w:p>
          <w:p w:rsidR="00DC3413" w:rsidRPr="00056639" w:rsidRDefault="00DC3413" w:rsidP="00DC3413">
            <w:pPr>
              <w:numPr>
                <w:ilvl w:val="0"/>
                <w:numId w:val="19"/>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Devamsızlık oranlarının düşük olması</w:t>
            </w:r>
          </w:p>
          <w:p w:rsidR="00DC3413" w:rsidRPr="00056639" w:rsidRDefault="00DC3413" w:rsidP="00DC3413">
            <w:pPr>
              <w:numPr>
                <w:ilvl w:val="0"/>
                <w:numId w:val="19"/>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Taşımalı eğitim iş ve işlemlerinin aksatılmadan yürütülmesi</w:t>
            </w:r>
          </w:p>
          <w:p w:rsidR="00DC3413" w:rsidRPr="00056639" w:rsidRDefault="002F1983" w:rsidP="00DC3413">
            <w:pPr>
              <w:numPr>
                <w:ilvl w:val="0"/>
                <w:numId w:val="19"/>
              </w:numPr>
              <w:ind w:left="146" w:hanging="142"/>
              <w:rPr>
                <w:rFonts w:ascii="Times New Roman" w:eastAsia="Calibri" w:hAnsi="Times New Roman" w:cs="Times New Roman"/>
                <w:b w:val="0"/>
                <w:lang w:bidi="tr-TR"/>
              </w:rPr>
            </w:pPr>
            <w:r>
              <w:rPr>
                <w:rFonts w:ascii="Times New Roman" w:eastAsia="Calibri" w:hAnsi="Times New Roman" w:cs="Times New Roman"/>
                <w:b w:val="0"/>
                <w:lang w:bidi="tr-TR"/>
              </w:rPr>
              <w:t>Destek odası,</w:t>
            </w:r>
            <w:r w:rsidR="00DC3413" w:rsidRPr="00056639">
              <w:rPr>
                <w:rFonts w:ascii="Times New Roman" w:eastAsia="Calibri" w:hAnsi="Times New Roman" w:cs="Times New Roman"/>
                <w:b w:val="0"/>
                <w:lang w:bidi="tr-TR"/>
              </w:rPr>
              <w:t xml:space="preserve"> yemekhane bulunması</w:t>
            </w:r>
          </w:p>
        </w:tc>
        <w:tc>
          <w:tcPr>
            <w:cnfStyle w:val="000010000000"/>
            <w:tcW w:w="2671" w:type="dxa"/>
            <w:hideMark/>
          </w:tcPr>
          <w:p w:rsidR="00DC3413" w:rsidRPr="00056639" w:rsidRDefault="00DC3413" w:rsidP="00DC3413">
            <w:pPr>
              <w:numPr>
                <w:ilvl w:val="0"/>
                <w:numId w:val="19"/>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Kazandırılan davranışl</w:t>
            </w:r>
            <w:r w:rsidRPr="00056639">
              <w:rPr>
                <w:rFonts w:ascii="Times New Roman" w:eastAsia="Calibri" w:hAnsi="Times New Roman" w:cs="Times New Roman"/>
                <w:b w:val="0"/>
                <w:lang w:bidi="tr-TR"/>
              </w:rPr>
              <w:t>a</w:t>
            </w:r>
            <w:r w:rsidRPr="00056639">
              <w:rPr>
                <w:rFonts w:ascii="Times New Roman" w:eastAsia="Calibri" w:hAnsi="Times New Roman" w:cs="Times New Roman"/>
                <w:b w:val="0"/>
                <w:lang w:bidi="tr-TR"/>
              </w:rPr>
              <w:t>rın aile ortamında devam ettirilmemesi</w:t>
            </w:r>
          </w:p>
          <w:p w:rsidR="00DC3413" w:rsidRPr="00056639" w:rsidRDefault="00DC3413" w:rsidP="00DC3413">
            <w:pPr>
              <w:numPr>
                <w:ilvl w:val="0"/>
                <w:numId w:val="19"/>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Öğrenci başarısı söz k</w:t>
            </w:r>
            <w:r w:rsidRPr="00056639">
              <w:rPr>
                <w:rFonts w:ascii="Times New Roman" w:eastAsia="Calibri" w:hAnsi="Times New Roman" w:cs="Times New Roman"/>
                <w:b w:val="0"/>
                <w:lang w:bidi="tr-TR"/>
              </w:rPr>
              <w:t>o</w:t>
            </w:r>
            <w:r w:rsidRPr="00056639">
              <w:rPr>
                <w:rFonts w:ascii="Times New Roman" w:eastAsia="Calibri" w:hAnsi="Times New Roman" w:cs="Times New Roman"/>
                <w:b w:val="0"/>
                <w:lang w:bidi="tr-TR"/>
              </w:rPr>
              <w:t>nusu olduğunda, velilerimizin ders notlar</w:t>
            </w:r>
            <w:r w:rsidRPr="00056639">
              <w:rPr>
                <w:rFonts w:ascii="Times New Roman" w:eastAsia="Calibri" w:hAnsi="Times New Roman" w:cs="Times New Roman"/>
                <w:b w:val="0"/>
                <w:lang w:bidi="tr-TR"/>
              </w:rPr>
              <w:t>ı</w:t>
            </w:r>
            <w:r w:rsidRPr="00056639">
              <w:rPr>
                <w:rFonts w:ascii="Times New Roman" w:eastAsia="Calibri" w:hAnsi="Times New Roman" w:cs="Times New Roman"/>
                <w:b w:val="0"/>
                <w:lang w:bidi="tr-TR"/>
              </w:rPr>
              <w:t>nı davr</w:t>
            </w:r>
            <w:r w:rsidR="002F1983">
              <w:rPr>
                <w:rFonts w:ascii="Times New Roman" w:eastAsia="Calibri" w:hAnsi="Times New Roman" w:cs="Times New Roman"/>
                <w:b w:val="0"/>
                <w:lang w:bidi="tr-TR"/>
              </w:rPr>
              <w:t>anış eğitiminden ön planda tut</w:t>
            </w:r>
            <w:r w:rsidRPr="00056639">
              <w:rPr>
                <w:rFonts w:ascii="Times New Roman" w:eastAsia="Calibri" w:hAnsi="Times New Roman" w:cs="Times New Roman"/>
                <w:b w:val="0"/>
                <w:lang w:bidi="tr-TR"/>
              </w:rPr>
              <w:t>ması</w:t>
            </w:r>
          </w:p>
          <w:p w:rsidR="00DC3413" w:rsidRPr="00056639" w:rsidRDefault="00DC3413" w:rsidP="00DC3413">
            <w:pPr>
              <w:numPr>
                <w:ilvl w:val="0"/>
                <w:numId w:val="19"/>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Öğrenci velilerinin eğ</w:t>
            </w:r>
            <w:r w:rsidRPr="00056639">
              <w:rPr>
                <w:rFonts w:ascii="Times New Roman" w:eastAsia="Calibri" w:hAnsi="Times New Roman" w:cs="Times New Roman"/>
                <w:b w:val="0"/>
                <w:lang w:bidi="tr-TR"/>
              </w:rPr>
              <w:t>i</w:t>
            </w:r>
            <w:r w:rsidRPr="00056639">
              <w:rPr>
                <w:rFonts w:ascii="Times New Roman" w:eastAsia="Calibri" w:hAnsi="Times New Roman" w:cs="Times New Roman"/>
                <w:b w:val="0"/>
                <w:lang w:bidi="tr-TR"/>
              </w:rPr>
              <w:t>timcilere yönelik müdahale alanlarının fa</w:t>
            </w:r>
            <w:r w:rsidRPr="00056639">
              <w:rPr>
                <w:rFonts w:ascii="Times New Roman" w:eastAsia="Calibri" w:hAnsi="Times New Roman" w:cs="Times New Roman"/>
                <w:b w:val="0"/>
                <w:lang w:bidi="tr-TR"/>
              </w:rPr>
              <w:t>z</w:t>
            </w:r>
            <w:r w:rsidRPr="00056639">
              <w:rPr>
                <w:rFonts w:ascii="Times New Roman" w:eastAsia="Calibri" w:hAnsi="Times New Roman" w:cs="Times New Roman"/>
                <w:b w:val="0"/>
                <w:lang w:bidi="tr-TR"/>
              </w:rPr>
              <w:t>la olması, eğitimcilerde mental yorgunluğa neden olması</w:t>
            </w:r>
          </w:p>
          <w:p w:rsidR="00DC3413" w:rsidRPr="00056639" w:rsidRDefault="00DC3413" w:rsidP="00DC3413">
            <w:pPr>
              <w:numPr>
                <w:ilvl w:val="0"/>
                <w:numId w:val="19"/>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Veli toplantılarına genel katılım oranlarının bekl</w:t>
            </w:r>
            <w:r w:rsidRPr="00056639">
              <w:rPr>
                <w:rFonts w:ascii="Times New Roman" w:eastAsia="Calibri" w:hAnsi="Times New Roman" w:cs="Times New Roman"/>
                <w:b w:val="0"/>
                <w:lang w:bidi="tr-TR"/>
              </w:rPr>
              <w:t>e</w:t>
            </w:r>
            <w:r w:rsidRPr="00056639">
              <w:rPr>
                <w:rFonts w:ascii="Times New Roman" w:eastAsia="Calibri" w:hAnsi="Times New Roman" w:cs="Times New Roman"/>
                <w:b w:val="0"/>
                <w:lang w:bidi="tr-TR"/>
              </w:rPr>
              <w:t>nen düzeyde olmaması</w:t>
            </w:r>
          </w:p>
          <w:p w:rsidR="00DC3413" w:rsidRPr="00056639" w:rsidRDefault="00DC3413" w:rsidP="00DC3413">
            <w:pPr>
              <w:numPr>
                <w:ilvl w:val="0"/>
                <w:numId w:val="20"/>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Özel eğitim hizmetleri</w:t>
            </w:r>
            <w:r w:rsidRPr="00056639">
              <w:rPr>
                <w:rFonts w:ascii="Times New Roman" w:eastAsia="Calibri" w:hAnsi="Times New Roman" w:cs="Times New Roman"/>
                <w:b w:val="0"/>
                <w:lang w:bidi="tr-TR"/>
              </w:rPr>
              <w:t>n</w:t>
            </w:r>
            <w:r w:rsidRPr="00056639">
              <w:rPr>
                <w:rFonts w:ascii="Times New Roman" w:eastAsia="Calibri" w:hAnsi="Times New Roman" w:cs="Times New Roman"/>
                <w:b w:val="0"/>
                <w:lang w:bidi="tr-TR"/>
              </w:rPr>
              <w:t>den yararlanması gereken velilerin önyargıları, çe</w:t>
            </w:r>
            <w:r w:rsidRPr="00056639">
              <w:rPr>
                <w:rFonts w:ascii="Times New Roman" w:eastAsia="Calibri" w:hAnsi="Times New Roman" w:cs="Times New Roman"/>
                <w:b w:val="0"/>
                <w:lang w:bidi="tr-TR"/>
              </w:rPr>
              <w:t>v</w:t>
            </w:r>
            <w:r w:rsidRPr="00056639">
              <w:rPr>
                <w:rFonts w:ascii="Times New Roman" w:eastAsia="Calibri" w:hAnsi="Times New Roman" w:cs="Times New Roman"/>
                <w:b w:val="0"/>
                <w:lang w:bidi="tr-TR"/>
              </w:rPr>
              <w:t>resel etmenlerden kaynaklanan çekinceleri</w:t>
            </w:r>
          </w:p>
          <w:p w:rsidR="00DC3413" w:rsidRPr="00056639" w:rsidRDefault="00DC3413" w:rsidP="00DC3413">
            <w:pPr>
              <w:numPr>
                <w:ilvl w:val="0"/>
                <w:numId w:val="20"/>
              </w:numPr>
              <w:ind w:left="146" w:hanging="146"/>
              <w:rPr>
                <w:rFonts w:ascii="Times New Roman" w:eastAsia="Calibri" w:hAnsi="Times New Roman" w:cs="Times New Roman"/>
                <w:b w:val="0"/>
                <w:lang w:bidi="tr-TR"/>
              </w:rPr>
            </w:pPr>
            <w:r w:rsidRPr="00056639">
              <w:rPr>
                <w:rFonts w:ascii="Times New Roman" w:eastAsia="Calibri" w:hAnsi="Times New Roman" w:cs="Times New Roman"/>
                <w:b w:val="0"/>
                <w:lang w:bidi="tr-TR"/>
              </w:rPr>
              <w:t>Okul ve kurumlarda veli görüşme randevu sist</w:t>
            </w:r>
            <w:r w:rsidRPr="00056639">
              <w:rPr>
                <w:rFonts w:ascii="Times New Roman" w:eastAsia="Calibri" w:hAnsi="Times New Roman" w:cs="Times New Roman"/>
                <w:b w:val="0"/>
                <w:lang w:bidi="tr-TR"/>
              </w:rPr>
              <w:t>e</w:t>
            </w:r>
            <w:r w:rsidRPr="00056639">
              <w:rPr>
                <w:rFonts w:ascii="Times New Roman" w:eastAsia="Calibri" w:hAnsi="Times New Roman" w:cs="Times New Roman"/>
                <w:b w:val="0"/>
                <w:lang w:bidi="tr-TR"/>
              </w:rPr>
              <w:t xml:space="preserve">minin bulunmaması, velilerin ders saatlerinde görüşme talepleri </w:t>
            </w:r>
          </w:p>
          <w:p w:rsidR="00DC3413" w:rsidRPr="00056639" w:rsidRDefault="00DC3413" w:rsidP="00DC3413">
            <w:pPr>
              <w:numPr>
                <w:ilvl w:val="0"/>
                <w:numId w:val="20"/>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Okul-Aile Birliklerinin, iş ve işlemlerinin okul y</w:t>
            </w:r>
            <w:r w:rsidRPr="00056639">
              <w:rPr>
                <w:rFonts w:ascii="Times New Roman" w:eastAsia="Calibri" w:hAnsi="Times New Roman" w:cs="Times New Roman"/>
                <w:b w:val="0"/>
                <w:lang w:bidi="tr-TR"/>
              </w:rPr>
              <w:t>ö</w:t>
            </w:r>
            <w:r w:rsidRPr="00056639">
              <w:rPr>
                <w:rFonts w:ascii="Times New Roman" w:eastAsia="Calibri" w:hAnsi="Times New Roman" w:cs="Times New Roman"/>
                <w:b w:val="0"/>
                <w:lang w:bidi="tr-TR"/>
              </w:rPr>
              <w:t>netimince yüklenilmek zorunda kalınması</w:t>
            </w:r>
          </w:p>
          <w:p w:rsidR="00DC3413" w:rsidRPr="00056639" w:rsidRDefault="002F1983" w:rsidP="00DC3413">
            <w:pPr>
              <w:numPr>
                <w:ilvl w:val="0"/>
                <w:numId w:val="20"/>
              </w:numPr>
              <w:ind w:left="146" w:hanging="142"/>
              <w:rPr>
                <w:rFonts w:ascii="Times New Roman" w:eastAsia="Calibri" w:hAnsi="Times New Roman" w:cs="Times New Roman"/>
                <w:b w:val="0"/>
                <w:lang w:bidi="tr-TR"/>
              </w:rPr>
            </w:pPr>
            <w:r>
              <w:rPr>
                <w:rFonts w:ascii="Times New Roman" w:eastAsia="Calibri" w:hAnsi="Times New Roman" w:cs="Times New Roman"/>
                <w:b w:val="0"/>
                <w:lang w:bidi="tr-TR"/>
              </w:rPr>
              <w:t>Öğrenci velilerinin oku</w:t>
            </w:r>
            <w:r>
              <w:rPr>
                <w:rFonts w:ascii="Times New Roman" w:eastAsia="Calibri" w:hAnsi="Times New Roman" w:cs="Times New Roman"/>
                <w:b w:val="0"/>
                <w:lang w:bidi="tr-TR"/>
              </w:rPr>
              <w:t>l</w:t>
            </w:r>
            <w:r>
              <w:rPr>
                <w:rFonts w:ascii="Times New Roman" w:eastAsia="Calibri" w:hAnsi="Times New Roman" w:cs="Times New Roman"/>
                <w:b w:val="0"/>
                <w:lang w:bidi="tr-TR"/>
              </w:rPr>
              <w:t>dan uzak ikamet etmeleri</w:t>
            </w:r>
          </w:p>
          <w:p w:rsidR="00DC3413" w:rsidRPr="00056639" w:rsidRDefault="00DC3413" w:rsidP="00DC3413">
            <w:pPr>
              <w:numPr>
                <w:ilvl w:val="0"/>
                <w:numId w:val="20"/>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Okulumuza, diğer oku</w:t>
            </w:r>
            <w:r w:rsidRPr="00056639">
              <w:rPr>
                <w:rFonts w:ascii="Times New Roman" w:eastAsia="Calibri" w:hAnsi="Times New Roman" w:cs="Times New Roman"/>
                <w:b w:val="0"/>
                <w:lang w:bidi="tr-TR"/>
              </w:rPr>
              <w:t>l</w:t>
            </w:r>
            <w:r w:rsidRPr="00056639">
              <w:rPr>
                <w:rFonts w:ascii="Times New Roman" w:eastAsia="Calibri" w:hAnsi="Times New Roman" w:cs="Times New Roman"/>
                <w:b w:val="0"/>
                <w:lang w:bidi="tr-TR"/>
              </w:rPr>
              <w:t>larda uyum problemi yaşayan öğrencilerin n</w:t>
            </w:r>
            <w:r w:rsidRPr="00056639">
              <w:rPr>
                <w:rFonts w:ascii="Times New Roman" w:eastAsia="Calibri" w:hAnsi="Times New Roman" w:cs="Times New Roman"/>
                <w:b w:val="0"/>
                <w:lang w:bidi="tr-TR"/>
              </w:rPr>
              <w:t>a</w:t>
            </w:r>
            <w:r w:rsidRPr="00056639">
              <w:rPr>
                <w:rFonts w:ascii="Times New Roman" w:eastAsia="Calibri" w:hAnsi="Times New Roman" w:cs="Times New Roman"/>
                <w:b w:val="0"/>
                <w:lang w:bidi="tr-TR"/>
              </w:rPr>
              <w:t xml:space="preserve">kil talepleri </w:t>
            </w:r>
          </w:p>
        </w:tc>
        <w:tc>
          <w:tcPr>
            <w:tcW w:w="2671" w:type="dxa"/>
          </w:tcPr>
          <w:p w:rsidR="00DC3413" w:rsidRPr="00056639" w:rsidRDefault="00DC3413" w:rsidP="00DC3413">
            <w:pPr>
              <w:numPr>
                <w:ilvl w:val="0"/>
                <w:numId w:val="20"/>
              </w:numPr>
              <w:ind w:left="146" w:hanging="142"/>
              <w:cnfStyle w:val="010000000000"/>
              <w:rPr>
                <w:rFonts w:ascii="Times New Roman" w:eastAsia="Calibri" w:hAnsi="Times New Roman" w:cs="Times New Roman"/>
                <w:b w:val="0"/>
                <w:lang w:bidi="tr-TR"/>
              </w:rPr>
            </w:pPr>
            <w:r w:rsidRPr="00056639">
              <w:rPr>
                <w:rFonts w:ascii="Times New Roman" w:eastAsia="Calibri" w:hAnsi="Times New Roman" w:cs="Times New Roman"/>
                <w:b w:val="0"/>
                <w:lang w:bidi="tr-TR"/>
              </w:rPr>
              <w:t>Sınıf öğretmeni ve branş öğretmeni ihtiyacının o</w:t>
            </w:r>
            <w:r w:rsidRPr="00056639">
              <w:rPr>
                <w:rFonts w:ascii="Times New Roman" w:eastAsia="Calibri" w:hAnsi="Times New Roman" w:cs="Times New Roman"/>
                <w:b w:val="0"/>
                <w:lang w:bidi="tr-TR"/>
              </w:rPr>
              <w:t>l</w:t>
            </w:r>
            <w:r w:rsidRPr="00056639">
              <w:rPr>
                <w:rFonts w:ascii="Times New Roman" w:eastAsia="Calibri" w:hAnsi="Times New Roman" w:cs="Times New Roman"/>
                <w:b w:val="0"/>
                <w:lang w:bidi="tr-TR"/>
              </w:rPr>
              <w:t>maması</w:t>
            </w:r>
          </w:p>
          <w:p w:rsidR="00DC3413" w:rsidRPr="00056639" w:rsidRDefault="00DC3413" w:rsidP="00DC3413">
            <w:pPr>
              <w:numPr>
                <w:ilvl w:val="0"/>
                <w:numId w:val="20"/>
              </w:numPr>
              <w:ind w:left="146" w:hanging="146"/>
              <w:cnfStyle w:val="010000000000"/>
              <w:rPr>
                <w:rFonts w:ascii="Times New Roman" w:eastAsia="Calibri" w:hAnsi="Times New Roman" w:cs="Times New Roman"/>
                <w:b w:val="0"/>
                <w:lang w:bidi="tr-TR"/>
              </w:rPr>
            </w:pPr>
            <w:r w:rsidRPr="00056639">
              <w:rPr>
                <w:rFonts w:ascii="Times New Roman" w:eastAsia="Calibri" w:hAnsi="Times New Roman" w:cs="Times New Roman"/>
                <w:b w:val="0"/>
                <w:lang w:bidi="tr-TR"/>
              </w:rPr>
              <w:t>Kültürel ve demografik çeşitlilik</w:t>
            </w:r>
          </w:p>
          <w:p w:rsidR="00DC3413" w:rsidRPr="00056639" w:rsidRDefault="002F1983" w:rsidP="00DC3413">
            <w:pPr>
              <w:numPr>
                <w:ilvl w:val="0"/>
                <w:numId w:val="20"/>
              </w:numPr>
              <w:ind w:left="146" w:hanging="146"/>
              <w:cnfStyle w:val="010000000000"/>
              <w:rPr>
                <w:rFonts w:ascii="Times New Roman" w:eastAsia="Calibri" w:hAnsi="Times New Roman" w:cs="Times New Roman"/>
                <w:b w:val="0"/>
                <w:lang w:bidi="tr-TR"/>
              </w:rPr>
            </w:pPr>
            <w:r>
              <w:rPr>
                <w:rFonts w:ascii="Times New Roman" w:eastAsia="Calibri" w:hAnsi="Times New Roman" w:cs="Times New Roman"/>
                <w:b w:val="0"/>
                <w:lang w:bidi="tr-TR"/>
              </w:rPr>
              <w:t>Okulumuzun mermer ocağı</w:t>
            </w:r>
            <w:r w:rsidR="00DC3413" w:rsidRPr="00056639">
              <w:rPr>
                <w:rFonts w:ascii="Times New Roman" w:eastAsia="Calibri" w:hAnsi="Times New Roman" w:cs="Times New Roman"/>
                <w:b w:val="0"/>
                <w:lang w:bidi="tr-TR"/>
              </w:rPr>
              <w:t xml:space="preserve"> bölgesine yakın olması</w:t>
            </w:r>
          </w:p>
          <w:p w:rsidR="00DC3413" w:rsidRPr="00056639" w:rsidRDefault="00DC3413" w:rsidP="00DC3413">
            <w:pPr>
              <w:numPr>
                <w:ilvl w:val="0"/>
                <w:numId w:val="20"/>
              </w:numPr>
              <w:ind w:left="146" w:hanging="146"/>
              <w:cnfStyle w:val="010000000000"/>
              <w:rPr>
                <w:rFonts w:ascii="Times New Roman" w:eastAsia="Calibri" w:hAnsi="Times New Roman" w:cs="Times New Roman"/>
                <w:b w:val="0"/>
                <w:lang w:bidi="tr-TR"/>
              </w:rPr>
            </w:pPr>
            <w:r w:rsidRPr="00056639">
              <w:rPr>
                <w:rFonts w:ascii="Times New Roman" w:eastAsia="Calibri" w:hAnsi="Times New Roman" w:cs="Times New Roman"/>
                <w:b w:val="0"/>
                <w:lang w:bidi="tr-TR"/>
              </w:rPr>
              <w:t>Okulun ihata duvarının olması</w:t>
            </w:r>
          </w:p>
          <w:p w:rsidR="00DC3413" w:rsidRPr="00056639" w:rsidRDefault="00DC3413" w:rsidP="002F1983">
            <w:pPr>
              <w:ind w:left="146"/>
              <w:cnfStyle w:val="010000000000"/>
              <w:rPr>
                <w:rFonts w:ascii="Times New Roman" w:eastAsia="Calibri" w:hAnsi="Times New Roman" w:cs="Times New Roman"/>
                <w:b w:val="0"/>
                <w:lang w:bidi="tr-TR"/>
              </w:rPr>
            </w:pPr>
          </w:p>
        </w:tc>
        <w:tc>
          <w:tcPr>
            <w:cnfStyle w:val="000100000000"/>
            <w:tcW w:w="2675" w:type="dxa"/>
            <w:hideMark/>
          </w:tcPr>
          <w:p w:rsidR="00DC3413" w:rsidRPr="00056639" w:rsidRDefault="00DC3413" w:rsidP="00DC3413">
            <w:pPr>
              <w:numPr>
                <w:ilvl w:val="0"/>
                <w:numId w:val="20"/>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Aile gelir düzeyinin genel olarak düşük olması</w:t>
            </w:r>
          </w:p>
          <w:p w:rsidR="00DC3413" w:rsidRPr="00056639" w:rsidRDefault="00DC3413" w:rsidP="00DC3413">
            <w:pPr>
              <w:numPr>
                <w:ilvl w:val="0"/>
                <w:numId w:val="20"/>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Velilerimizin çoğunlukla geçici işlerde çalışması, düzenli gelirlerinin o</w:t>
            </w:r>
            <w:r w:rsidRPr="00056639">
              <w:rPr>
                <w:rFonts w:ascii="Times New Roman" w:eastAsia="Calibri" w:hAnsi="Times New Roman" w:cs="Times New Roman"/>
                <w:b w:val="0"/>
                <w:lang w:bidi="tr-TR"/>
              </w:rPr>
              <w:t>l</w:t>
            </w:r>
            <w:r w:rsidRPr="00056639">
              <w:rPr>
                <w:rFonts w:ascii="Times New Roman" w:eastAsia="Calibri" w:hAnsi="Times New Roman" w:cs="Times New Roman"/>
                <w:b w:val="0"/>
                <w:lang w:bidi="tr-TR"/>
              </w:rPr>
              <w:t>maması</w:t>
            </w:r>
          </w:p>
          <w:p w:rsidR="00DC3413" w:rsidRPr="00056639" w:rsidRDefault="00DC3413" w:rsidP="00DC3413">
            <w:pPr>
              <w:numPr>
                <w:ilvl w:val="0"/>
                <w:numId w:val="19"/>
              </w:numPr>
              <w:ind w:left="146" w:hanging="146"/>
              <w:rPr>
                <w:rFonts w:ascii="Times New Roman" w:eastAsia="Calibri" w:hAnsi="Times New Roman" w:cs="Times New Roman"/>
                <w:b w:val="0"/>
                <w:lang w:bidi="tr-TR"/>
              </w:rPr>
            </w:pPr>
            <w:r w:rsidRPr="00056639">
              <w:rPr>
                <w:rFonts w:ascii="Times New Roman" w:eastAsia="Calibri" w:hAnsi="Times New Roman" w:cs="Times New Roman"/>
                <w:b w:val="0"/>
                <w:lang w:bidi="tr-TR"/>
              </w:rPr>
              <w:t>Eğitim faaliyetleri Ar-Ge çalışmalarına bütçe ayr</w:t>
            </w:r>
            <w:r w:rsidRPr="00056639">
              <w:rPr>
                <w:rFonts w:ascii="Times New Roman" w:eastAsia="Calibri" w:hAnsi="Times New Roman" w:cs="Times New Roman"/>
                <w:b w:val="0"/>
                <w:lang w:bidi="tr-TR"/>
              </w:rPr>
              <w:t>ı</w:t>
            </w:r>
            <w:r w:rsidRPr="00056639">
              <w:rPr>
                <w:rFonts w:ascii="Times New Roman" w:eastAsia="Calibri" w:hAnsi="Times New Roman" w:cs="Times New Roman"/>
                <w:b w:val="0"/>
                <w:lang w:bidi="tr-TR"/>
              </w:rPr>
              <w:t>lamaması</w:t>
            </w:r>
          </w:p>
          <w:p w:rsidR="00DC3413" w:rsidRPr="00056639" w:rsidRDefault="00DC3413" w:rsidP="00DC3413">
            <w:pPr>
              <w:numPr>
                <w:ilvl w:val="0"/>
                <w:numId w:val="19"/>
              </w:numPr>
              <w:ind w:left="146" w:hanging="146"/>
              <w:rPr>
                <w:rFonts w:ascii="Times New Roman" w:eastAsia="Calibri" w:hAnsi="Times New Roman" w:cs="Times New Roman"/>
                <w:b w:val="0"/>
                <w:lang w:bidi="tr-TR"/>
              </w:rPr>
            </w:pPr>
            <w:r w:rsidRPr="00056639">
              <w:rPr>
                <w:rFonts w:ascii="Times New Roman" w:eastAsia="Calibri" w:hAnsi="Times New Roman" w:cs="Times New Roman"/>
                <w:b w:val="0"/>
                <w:lang w:bidi="tr-TR"/>
              </w:rPr>
              <w:t>Yerel maddi destek bu</w:t>
            </w:r>
            <w:r w:rsidRPr="00056639">
              <w:rPr>
                <w:rFonts w:ascii="Times New Roman" w:eastAsia="Calibri" w:hAnsi="Times New Roman" w:cs="Times New Roman"/>
                <w:b w:val="0"/>
                <w:lang w:bidi="tr-TR"/>
              </w:rPr>
              <w:t>l</w:t>
            </w:r>
            <w:r w:rsidRPr="00056639">
              <w:rPr>
                <w:rFonts w:ascii="Times New Roman" w:eastAsia="Calibri" w:hAnsi="Times New Roman" w:cs="Times New Roman"/>
                <w:b w:val="0"/>
                <w:lang w:bidi="tr-TR"/>
              </w:rPr>
              <w:t>makta yaşanan güçlükler</w:t>
            </w:r>
          </w:p>
          <w:p w:rsidR="00DC3413" w:rsidRPr="00056639" w:rsidRDefault="00DC3413" w:rsidP="00DC3413">
            <w:pPr>
              <w:numPr>
                <w:ilvl w:val="0"/>
                <w:numId w:val="20"/>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İş kaygısı nedeniyle vel</w:t>
            </w:r>
            <w:r w:rsidRPr="00056639">
              <w:rPr>
                <w:rFonts w:ascii="Times New Roman" w:eastAsia="Calibri" w:hAnsi="Times New Roman" w:cs="Times New Roman"/>
                <w:b w:val="0"/>
                <w:lang w:bidi="tr-TR"/>
              </w:rPr>
              <w:t>i</w:t>
            </w:r>
            <w:r w:rsidRPr="00056639">
              <w:rPr>
                <w:rFonts w:ascii="Times New Roman" w:eastAsia="Calibri" w:hAnsi="Times New Roman" w:cs="Times New Roman"/>
                <w:b w:val="0"/>
                <w:lang w:bidi="tr-TR"/>
              </w:rPr>
              <w:t>lerin eğitim faaliyetlerine genel katılım oranlarının düşük olması</w:t>
            </w:r>
          </w:p>
          <w:p w:rsidR="00DC3413" w:rsidRPr="00056639" w:rsidRDefault="00DC3413" w:rsidP="00DC3413">
            <w:pPr>
              <w:numPr>
                <w:ilvl w:val="0"/>
                <w:numId w:val="20"/>
              </w:numPr>
              <w:ind w:left="146" w:hanging="146"/>
              <w:rPr>
                <w:rFonts w:ascii="Times New Roman" w:eastAsia="Calibri" w:hAnsi="Times New Roman" w:cs="Times New Roman"/>
                <w:b w:val="0"/>
                <w:lang w:bidi="tr-TR"/>
              </w:rPr>
            </w:pPr>
            <w:r w:rsidRPr="00056639">
              <w:rPr>
                <w:rFonts w:ascii="Times New Roman" w:eastAsia="Calibri" w:hAnsi="Times New Roman" w:cs="Times New Roman"/>
                <w:b w:val="0"/>
                <w:lang w:bidi="tr-TR"/>
              </w:rPr>
              <w:t>Bilimsel, teknolojik tem</w:t>
            </w:r>
            <w:r w:rsidRPr="00056639">
              <w:rPr>
                <w:rFonts w:ascii="Times New Roman" w:eastAsia="Calibri" w:hAnsi="Times New Roman" w:cs="Times New Roman"/>
                <w:b w:val="0"/>
                <w:lang w:bidi="tr-TR"/>
              </w:rPr>
              <w:t>a</w:t>
            </w:r>
            <w:r w:rsidRPr="00056639">
              <w:rPr>
                <w:rFonts w:ascii="Times New Roman" w:eastAsia="Calibri" w:hAnsi="Times New Roman" w:cs="Times New Roman"/>
                <w:b w:val="0"/>
                <w:lang w:bidi="tr-TR"/>
              </w:rPr>
              <w:t>lı çalışmalar için maddi kaynak temininde güçlük yaşanması</w:t>
            </w:r>
          </w:p>
          <w:p w:rsidR="00DC3413" w:rsidRPr="00056639" w:rsidRDefault="00DC3413" w:rsidP="00DC3413">
            <w:pPr>
              <w:numPr>
                <w:ilvl w:val="0"/>
                <w:numId w:val="20"/>
              </w:numPr>
              <w:ind w:left="146" w:hanging="142"/>
              <w:rPr>
                <w:rFonts w:ascii="Times New Roman" w:eastAsia="Calibri" w:hAnsi="Times New Roman" w:cs="Times New Roman"/>
                <w:b w:val="0"/>
                <w:lang w:bidi="tr-TR"/>
              </w:rPr>
            </w:pPr>
            <w:r w:rsidRPr="00056639">
              <w:rPr>
                <w:rFonts w:ascii="Times New Roman" w:eastAsia="Calibri" w:hAnsi="Times New Roman" w:cs="Times New Roman"/>
                <w:b w:val="0"/>
                <w:lang w:bidi="tr-TR"/>
              </w:rPr>
              <w:t>Mevzuat ve paydaş be</w:t>
            </w:r>
            <w:r w:rsidRPr="00056639">
              <w:rPr>
                <w:rFonts w:ascii="Times New Roman" w:eastAsia="Calibri" w:hAnsi="Times New Roman" w:cs="Times New Roman"/>
                <w:b w:val="0"/>
                <w:lang w:bidi="tr-TR"/>
              </w:rPr>
              <w:t>k</w:t>
            </w:r>
            <w:r w:rsidRPr="00056639">
              <w:rPr>
                <w:rFonts w:ascii="Times New Roman" w:eastAsia="Calibri" w:hAnsi="Times New Roman" w:cs="Times New Roman"/>
                <w:b w:val="0"/>
                <w:lang w:bidi="tr-TR"/>
              </w:rPr>
              <w:t>lentileri arasında yaşanan uyuşmazlık</w:t>
            </w:r>
          </w:p>
          <w:p w:rsidR="00DC3413" w:rsidRPr="00056639" w:rsidRDefault="00DC3413" w:rsidP="00DC3413">
            <w:pPr>
              <w:numPr>
                <w:ilvl w:val="0"/>
                <w:numId w:val="20"/>
              </w:numPr>
              <w:ind w:left="146" w:hanging="146"/>
              <w:rPr>
                <w:rFonts w:ascii="Times New Roman" w:eastAsia="Calibri" w:hAnsi="Times New Roman" w:cs="Times New Roman"/>
                <w:b w:val="0"/>
                <w:lang w:bidi="tr-TR"/>
              </w:rPr>
            </w:pPr>
            <w:r w:rsidRPr="00056639">
              <w:rPr>
                <w:rFonts w:ascii="Times New Roman" w:eastAsia="Calibri" w:hAnsi="Times New Roman" w:cs="Times New Roman"/>
                <w:b w:val="0"/>
                <w:lang w:bidi="tr-TR"/>
              </w:rPr>
              <w:t>Güvenlik görevlisi b</w:t>
            </w:r>
            <w:r w:rsidRPr="00056639">
              <w:rPr>
                <w:rFonts w:ascii="Times New Roman" w:eastAsia="Calibri" w:hAnsi="Times New Roman" w:cs="Times New Roman"/>
                <w:b w:val="0"/>
                <w:lang w:bidi="tr-TR"/>
              </w:rPr>
              <w:t>u</w:t>
            </w:r>
            <w:r w:rsidRPr="00056639">
              <w:rPr>
                <w:rFonts w:ascii="Times New Roman" w:eastAsia="Calibri" w:hAnsi="Times New Roman" w:cs="Times New Roman"/>
                <w:b w:val="0"/>
                <w:lang w:bidi="tr-TR"/>
              </w:rPr>
              <w:t>lunmaması</w:t>
            </w:r>
          </w:p>
          <w:p w:rsidR="00DC3413" w:rsidRPr="00056639" w:rsidRDefault="002F1983" w:rsidP="00DC3413">
            <w:pPr>
              <w:numPr>
                <w:ilvl w:val="0"/>
                <w:numId w:val="20"/>
              </w:numPr>
              <w:ind w:left="146" w:hanging="146"/>
              <w:rPr>
                <w:rFonts w:ascii="Times New Roman" w:eastAsia="Calibri" w:hAnsi="Times New Roman" w:cs="Times New Roman"/>
                <w:b w:val="0"/>
                <w:lang w:bidi="tr-TR"/>
              </w:rPr>
            </w:pPr>
            <w:r>
              <w:rPr>
                <w:rFonts w:ascii="Times New Roman" w:eastAsia="Calibri" w:hAnsi="Times New Roman" w:cs="Times New Roman"/>
                <w:b w:val="0"/>
                <w:lang w:bidi="tr-TR"/>
              </w:rPr>
              <w:t xml:space="preserve">Engelli asansörü </w:t>
            </w:r>
            <w:r w:rsidR="00DC3413" w:rsidRPr="00056639">
              <w:rPr>
                <w:rFonts w:ascii="Times New Roman" w:eastAsia="Calibri" w:hAnsi="Times New Roman" w:cs="Times New Roman"/>
                <w:b w:val="0"/>
                <w:lang w:bidi="tr-TR"/>
              </w:rPr>
              <w:t>bulu</w:t>
            </w:r>
            <w:r w:rsidR="00DC3413" w:rsidRPr="00056639">
              <w:rPr>
                <w:rFonts w:ascii="Times New Roman" w:eastAsia="Calibri" w:hAnsi="Times New Roman" w:cs="Times New Roman"/>
                <w:b w:val="0"/>
                <w:lang w:bidi="tr-TR"/>
              </w:rPr>
              <w:t>n</w:t>
            </w:r>
            <w:r w:rsidR="00DC3413" w:rsidRPr="00056639">
              <w:rPr>
                <w:rFonts w:ascii="Times New Roman" w:eastAsia="Calibri" w:hAnsi="Times New Roman" w:cs="Times New Roman"/>
                <w:b w:val="0"/>
                <w:lang w:bidi="tr-TR"/>
              </w:rPr>
              <w:t>maması</w:t>
            </w:r>
          </w:p>
          <w:p w:rsidR="00DC3413" w:rsidRPr="00056639" w:rsidRDefault="00DC3413" w:rsidP="00DC3413">
            <w:pPr>
              <w:numPr>
                <w:ilvl w:val="0"/>
                <w:numId w:val="20"/>
              </w:numPr>
              <w:ind w:left="146" w:hanging="146"/>
              <w:rPr>
                <w:rFonts w:ascii="Times New Roman" w:eastAsia="Calibri" w:hAnsi="Times New Roman" w:cs="Times New Roman"/>
                <w:b w:val="0"/>
                <w:lang w:bidi="tr-TR"/>
              </w:rPr>
            </w:pPr>
            <w:r w:rsidRPr="00056639">
              <w:rPr>
                <w:rFonts w:ascii="Times New Roman" w:eastAsia="Calibri" w:hAnsi="Times New Roman" w:cs="Times New Roman"/>
                <w:b w:val="0"/>
                <w:lang w:bidi="tr-TR"/>
              </w:rPr>
              <w:t>Taşımalı eğitim öğrenc</w:t>
            </w:r>
            <w:r w:rsidRPr="00056639">
              <w:rPr>
                <w:rFonts w:ascii="Times New Roman" w:eastAsia="Calibri" w:hAnsi="Times New Roman" w:cs="Times New Roman"/>
                <w:b w:val="0"/>
                <w:lang w:bidi="tr-TR"/>
              </w:rPr>
              <w:t>i</w:t>
            </w:r>
            <w:r w:rsidRPr="00056639">
              <w:rPr>
                <w:rFonts w:ascii="Times New Roman" w:eastAsia="Calibri" w:hAnsi="Times New Roman" w:cs="Times New Roman"/>
                <w:b w:val="0"/>
                <w:lang w:bidi="tr-TR"/>
              </w:rPr>
              <w:t>lerinin bulunması</w:t>
            </w:r>
          </w:p>
          <w:p w:rsidR="00DC3413" w:rsidRPr="00056639" w:rsidRDefault="00DC3413" w:rsidP="00DC3413">
            <w:pPr>
              <w:numPr>
                <w:ilvl w:val="0"/>
                <w:numId w:val="20"/>
              </w:numPr>
              <w:ind w:left="146" w:hanging="146"/>
              <w:rPr>
                <w:rFonts w:ascii="Times New Roman" w:eastAsia="Calibri" w:hAnsi="Times New Roman" w:cs="Times New Roman"/>
                <w:b w:val="0"/>
                <w:lang w:bidi="tr-TR"/>
              </w:rPr>
            </w:pPr>
            <w:r w:rsidRPr="00056639">
              <w:rPr>
                <w:rFonts w:ascii="Times New Roman" w:eastAsia="Calibri" w:hAnsi="Times New Roman" w:cs="Times New Roman"/>
                <w:b w:val="0"/>
                <w:lang w:bidi="tr-TR"/>
              </w:rPr>
              <w:t>Okulumuzda Rehberlik Servisi bulunmaması</w:t>
            </w:r>
          </w:p>
        </w:tc>
      </w:tr>
    </w:tbl>
    <w:p w:rsidR="00DC3413" w:rsidRPr="00DC3413" w:rsidRDefault="00DC3413" w:rsidP="00DC3413">
      <w:pPr>
        <w:widowControl w:val="0"/>
        <w:autoSpaceDE w:val="0"/>
        <w:autoSpaceDN w:val="0"/>
        <w:spacing w:before="11" w:after="0" w:line="240" w:lineRule="auto"/>
        <w:rPr>
          <w:rFonts w:ascii="Times New Roman" w:eastAsia="Calibri" w:hAnsi="Times New Roman" w:cs="Times New Roman"/>
          <w:b/>
          <w:sz w:val="24"/>
          <w:szCs w:val="24"/>
          <w:lang w:eastAsia="tr-TR" w:bidi="tr-TR"/>
        </w:rPr>
      </w:pPr>
    </w:p>
    <w:p w:rsidR="00DC3413" w:rsidRDefault="00DC3413" w:rsidP="00540882">
      <w:pPr>
        <w:spacing w:line="240" w:lineRule="auto"/>
        <w:ind w:left="720"/>
        <w:contextualSpacing/>
        <w:jc w:val="both"/>
        <w:rPr>
          <w:rFonts w:ascii="Times New Roman" w:eastAsia="Times New Roman" w:hAnsi="Times New Roman" w:cs="Times New Roman"/>
          <w:sz w:val="24"/>
          <w:szCs w:val="24"/>
          <w:lang w:bidi="en-US"/>
        </w:rPr>
      </w:pPr>
    </w:p>
    <w:p w:rsidR="00DC3413" w:rsidRDefault="00DC3413" w:rsidP="00540882">
      <w:pPr>
        <w:spacing w:line="240" w:lineRule="auto"/>
        <w:ind w:left="720"/>
        <w:contextualSpacing/>
        <w:jc w:val="both"/>
        <w:rPr>
          <w:rFonts w:ascii="Times New Roman" w:eastAsia="Times New Roman" w:hAnsi="Times New Roman" w:cs="Times New Roman"/>
          <w:sz w:val="24"/>
          <w:szCs w:val="24"/>
          <w:lang w:bidi="en-US"/>
        </w:rPr>
      </w:pPr>
    </w:p>
    <w:p w:rsidR="00DC3413" w:rsidRDefault="00DC3413" w:rsidP="00540882">
      <w:pPr>
        <w:spacing w:line="240" w:lineRule="auto"/>
        <w:ind w:left="720"/>
        <w:contextualSpacing/>
        <w:jc w:val="both"/>
        <w:rPr>
          <w:rFonts w:ascii="Times New Roman" w:eastAsia="Times New Roman" w:hAnsi="Times New Roman" w:cs="Times New Roman"/>
          <w:sz w:val="24"/>
          <w:szCs w:val="24"/>
          <w:lang w:bidi="en-US"/>
        </w:rPr>
      </w:pPr>
    </w:p>
    <w:p w:rsidR="00DC3413" w:rsidRDefault="00DC3413" w:rsidP="00540882">
      <w:pPr>
        <w:spacing w:line="240" w:lineRule="auto"/>
        <w:ind w:left="720"/>
        <w:contextualSpacing/>
        <w:jc w:val="both"/>
        <w:rPr>
          <w:rFonts w:ascii="Times New Roman" w:eastAsia="Times New Roman" w:hAnsi="Times New Roman" w:cs="Times New Roman"/>
          <w:sz w:val="24"/>
          <w:szCs w:val="24"/>
          <w:lang w:bidi="en-US"/>
        </w:rPr>
      </w:pPr>
    </w:p>
    <w:p w:rsidR="00DC3413" w:rsidRDefault="00DC3413" w:rsidP="00540882">
      <w:pPr>
        <w:spacing w:line="240" w:lineRule="auto"/>
        <w:ind w:left="720"/>
        <w:contextualSpacing/>
        <w:jc w:val="both"/>
        <w:rPr>
          <w:rFonts w:ascii="Times New Roman" w:eastAsia="Times New Roman" w:hAnsi="Times New Roman" w:cs="Times New Roman"/>
          <w:sz w:val="24"/>
          <w:szCs w:val="24"/>
          <w:lang w:bidi="en-US"/>
        </w:rPr>
      </w:pPr>
    </w:p>
    <w:p w:rsidR="00DC3413" w:rsidRDefault="00DC3413" w:rsidP="00540882">
      <w:pPr>
        <w:spacing w:line="240" w:lineRule="auto"/>
        <w:ind w:left="720"/>
        <w:contextualSpacing/>
        <w:jc w:val="both"/>
        <w:rPr>
          <w:rFonts w:ascii="Times New Roman" w:eastAsia="Times New Roman" w:hAnsi="Times New Roman" w:cs="Times New Roman"/>
          <w:sz w:val="24"/>
          <w:szCs w:val="24"/>
          <w:lang w:bidi="en-US"/>
        </w:rPr>
      </w:pPr>
    </w:p>
    <w:p w:rsidR="00DC3413" w:rsidRDefault="00DC3413" w:rsidP="00056639">
      <w:pPr>
        <w:spacing w:line="240" w:lineRule="auto"/>
        <w:contextualSpacing/>
        <w:jc w:val="both"/>
        <w:rPr>
          <w:rFonts w:ascii="Times New Roman" w:eastAsia="Times New Roman" w:hAnsi="Times New Roman" w:cs="Times New Roman"/>
          <w:sz w:val="24"/>
          <w:szCs w:val="24"/>
          <w:lang w:bidi="en-US"/>
        </w:rPr>
      </w:pPr>
    </w:p>
    <w:p w:rsidR="00056639" w:rsidRDefault="00056639" w:rsidP="00056639">
      <w:pPr>
        <w:spacing w:line="240" w:lineRule="auto"/>
        <w:contextualSpacing/>
        <w:jc w:val="both"/>
        <w:rPr>
          <w:rFonts w:ascii="Times New Roman" w:eastAsia="Times New Roman" w:hAnsi="Times New Roman" w:cs="Times New Roman"/>
          <w:sz w:val="24"/>
          <w:szCs w:val="24"/>
          <w:lang w:bidi="en-US"/>
        </w:rPr>
      </w:pPr>
    </w:p>
    <w:p w:rsidR="005D1E84" w:rsidRDefault="005D1E84" w:rsidP="005D1E84">
      <w:pPr>
        <w:spacing w:line="240" w:lineRule="auto"/>
        <w:contextualSpacing/>
        <w:jc w:val="both"/>
        <w:rPr>
          <w:rFonts w:ascii="Times New Roman" w:eastAsia="Times New Roman" w:hAnsi="Times New Roman" w:cs="Times New Roman"/>
          <w:sz w:val="24"/>
          <w:szCs w:val="24"/>
          <w:lang w:bidi="en-US"/>
        </w:rPr>
      </w:pPr>
    </w:p>
    <w:p w:rsidR="005D1E84" w:rsidRDefault="005D1E84" w:rsidP="00540882">
      <w:pPr>
        <w:spacing w:line="240" w:lineRule="auto"/>
        <w:ind w:left="720"/>
        <w:contextualSpacing/>
        <w:jc w:val="both"/>
        <w:rPr>
          <w:rFonts w:ascii="Times New Roman" w:eastAsia="Times New Roman" w:hAnsi="Times New Roman" w:cs="Times New Roman"/>
          <w:sz w:val="24"/>
          <w:szCs w:val="24"/>
          <w:lang w:bidi="en-US"/>
        </w:rPr>
      </w:pPr>
    </w:p>
    <w:p w:rsidR="005D1E84" w:rsidRPr="00DC34FB" w:rsidRDefault="005D1E84" w:rsidP="005D1E84">
      <w:pPr>
        <w:rPr>
          <w:rFonts w:ascii="Times New Roman" w:hAnsi="Times New Roman" w:cs="Times New Roman"/>
          <w:b/>
          <w:sz w:val="20"/>
          <w:szCs w:val="20"/>
        </w:rPr>
      </w:pPr>
      <w:r w:rsidRPr="00DC34FB">
        <w:rPr>
          <w:rFonts w:ascii="Times New Roman" w:hAnsi="Times New Roman" w:cs="Times New Roman"/>
          <w:b/>
          <w:sz w:val="20"/>
          <w:szCs w:val="20"/>
        </w:rPr>
        <w:t>Tablo 16 Tespitler ve İhtiyaçlar</w:t>
      </w:r>
    </w:p>
    <w:tbl>
      <w:tblPr>
        <w:tblStyle w:val="TabloKlavuzu"/>
        <w:tblW w:w="9923" w:type="dxa"/>
        <w:tblInd w:w="-176" w:type="dxa"/>
        <w:tblLayout w:type="fixed"/>
        <w:tblLook w:val="04A0"/>
      </w:tblPr>
      <w:tblGrid>
        <w:gridCol w:w="1844"/>
        <w:gridCol w:w="3969"/>
        <w:gridCol w:w="4110"/>
      </w:tblGrid>
      <w:tr w:rsidR="005D1E84" w:rsidRPr="00DC34FB" w:rsidTr="003966E1">
        <w:trPr>
          <w:trHeight w:val="616"/>
        </w:trPr>
        <w:tc>
          <w:tcPr>
            <w:tcW w:w="1844" w:type="dxa"/>
          </w:tcPr>
          <w:p w:rsidR="005D1E84" w:rsidRPr="00DC34FB" w:rsidRDefault="005D1E84" w:rsidP="003966E1">
            <w:pPr>
              <w:rPr>
                <w:rFonts w:ascii="Times New Roman" w:hAnsi="Times New Roman" w:cs="Times New Roman"/>
                <w:b/>
              </w:rPr>
            </w:pPr>
            <w:r w:rsidRPr="00DC34FB">
              <w:rPr>
                <w:rFonts w:ascii="Times New Roman" w:hAnsi="Times New Roman" w:cs="Times New Roman"/>
                <w:b/>
              </w:rPr>
              <w:t>DURUM ANALİZİ AŞAMA</w:t>
            </w:r>
            <w:r>
              <w:rPr>
                <w:rFonts w:ascii="Times New Roman" w:hAnsi="Times New Roman" w:cs="Times New Roman"/>
                <w:b/>
              </w:rPr>
              <w:t>LA</w:t>
            </w:r>
            <w:r w:rsidRPr="00DC34FB">
              <w:rPr>
                <w:rFonts w:ascii="Times New Roman" w:hAnsi="Times New Roman" w:cs="Times New Roman"/>
                <w:b/>
              </w:rPr>
              <w:t>RI</w:t>
            </w:r>
          </w:p>
        </w:tc>
        <w:tc>
          <w:tcPr>
            <w:tcW w:w="3969" w:type="dxa"/>
          </w:tcPr>
          <w:p w:rsidR="005D1E84" w:rsidRPr="00DC34FB" w:rsidRDefault="005D1E84" w:rsidP="003966E1">
            <w:pPr>
              <w:rPr>
                <w:rFonts w:ascii="Times New Roman" w:hAnsi="Times New Roman" w:cs="Times New Roman"/>
                <w:b/>
              </w:rPr>
            </w:pPr>
            <w:r w:rsidRPr="00DC34FB">
              <w:rPr>
                <w:rFonts w:ascii="Times New Roman" w:hAnsi="Times New Roman" w:cs="Times New Roman"/>
                <w:b/>
              </w:rPr>
              <w:t>TESPİTLER/SORUN ALANLARI</w:t>
            </w:r>
          </w:p>
        </w:tc>
        <w:tc>
          <w:tcPr>
            <w:tcW w:w="4110" w:type="dxa"/>
          </w:tcPr>
          <w:p w:rsidR="005D1E84" w:rsidRPr="00DC34FB" w:rsidRDefault="005D1E84" w:rsidP="003966E1">
            <w:pPr>
              <w:rPr>
                <w:rFonts w:ascii="Times New Roman" w:hAnsi="Times New Roman" w:cs="Times New Roman"/>
                <w:b/>
              </w:rPr>
            </w:pPr>
            <w:r w:rsidRPr="00DC34FB">
              <w:rPr>
                <w:rFonts w:ascii="Times New Roman" w:hAnsi="Times New Roman" w:cs="Times New Roman"/>
                <w:b/>
              </w:rPr>
              <w:t>İHTİYAÇLAR/GELİŞİM ALANLARI</w:t>
            </w:r>
          </w:p>
        </w:tc>
      </w:tr>
      <w:tr w:rsidR="005D1E84" w:rsidRPr="00DC34FB" w:rsidTr="003966E1">
        <w:trPr>
          <w:trHeight w:val="1034"/>
        </w:trPr>
        <w:tc>
          <w:tcPr>
            <w:tcW w:w="1844" w:type="dxa"/>
          </w:tcPr>
          <w:p w:rsidR="005D1E84" w:rsidRPr="00DC34FB" w:rsidRDefault="005D1E84" w:rsidP="003966E1">
            <w:pPr>
              <w:rPr>
                <w:rFonts w:ascii="Times New Roman" w:hAnsi="Times New Roman" w:cs="Times New Roman"/>
                <w:b/>
              </w:rPr>
            </w:pPr>
            <w:r w:rsidRPr="00DC34FB">
              <w:rPr>
                <w:rFonts w:ascii="Times New Roman" w:hAnsi="Times New Roman" w:cs="Times New Roman"/>
                <w:b/>
              </w:rPr>
              <w:t>Uygulanmakta Olan Stratejik Planın Değerlend</w:t>
            </w:r>
            <w:r w:rsidRPr="00DC34FB">
              <w:rPr>
                <w:rFonts w:ascii="Times New Roman" w:hAnsi="Times New Roman" w:cs="Times New Roman"/>
                <w:b/>
              </w:rPr>
              <w:t>i</w:t>
            </w:r>
            <w:r w:rsidRPr="00DC34FB">
              <w:rPr>
                <w:rFonts w:ascii="Times New Roman" w:hAnsi="Times New Roman" w:cs="Times New Roman"/>
                <w:b/>
              </w:rPr>
              <w:t>rilmesi</w:t>
            </w:r>
          </w:p>
        </w:tc>
        <w:tc>
          <w:tcPr>
            <w:tcW w:w="3969" w:type="dxa"/>
          </w:tcPr>
          <w:p w:rsidR="005D1E84" w:rsidRPr="00DC34FB" w:rsidRDefault="005D1E84" w:rsidP="005D1E84">
            <w:pPr>
              <w:pStyle w:val="ListeParagraf"/>
              <w:numPr>
                <w:ilvl w:val="0"/>
                <w:numId w:val="27"/>
              </w:numPr>
              <w:ind w:left="317"/>
              <w:jc w:val="left"/>
              <w:rPr>
                <w:sz w:val="20"/>
                <w:szCs w:val="20"/>
              </w:rPr>
            </w:pPr>
            <w:r w:rsidRPr="00DC34FB">
              <w:rPr>
                <w:sz w:val="20"/>
                <w:szCs w:val="20"/>
              </w:rPr>
              <w:t>İl, İlçe ve Okul St. Planlarında bütünlük olmaması</w:t>
            </w:r>
          </w:p>
        </w:tc>
        <w:tc>
          <w:tcPr>
            <w:tcW w:w="4110" w:type="dxa"/>
          </w:tcPr>
          <w:p w:rsidR="005D1E84" w:rsidRPr="00DC34FB" w:rsidRDefault="005D1E84" w:rsidP="005D1E84">
            <w:pPr>
              <w:pStyle w:val="ListeParagraf"/>
              <w:numPr>
                <w:ilvl w:val="0"/>
                <w:numId w:val="27"/>
              </w:numPr>
              <w:ind w:left="317"/>
              <w:jc w:val="left"/>
              <w:rPr>
                <w:sz w:val="20"/>
                <w:szCs w:val="20"/>
              </w:rPr>
            </w:pPr>
            <w:r w:rsidRPr="00DC34FB">
              <w:rPr>
                <w:sz w:val="20"/>
                <w:szCs w:val="20"/>
              </w:rPr>
              <w:t>İl, ilçe, okul hedefleri ve göstergelerinde bütünlük sağlanması</w:t>
            </w:r>
          </w:p>
        </w:tc>
      </w:tr>
      <w:tr w:rsidR="005D1E84" w:rsidRPr="00DC34FB" w:rsidTr="003966E1">
        <w:trPr>
          <w:trHeight w:val="1034"/>
        </w:trPr>
        <w:tc>
          <w:tcPr>
            <w:tcW w:w="1844" w:type="dxa"/>
          </w:tcPr>
          <w:p w:rsidR="005D1E84" w:rsidRPr="00DC34FB" w:rsidRDefault="005D1E84" w:rsidP="003966E1">
            <w:pPr>
              <w:rPr>
                <w:rFonts w:ascii="Times New Roman" w:hAnsi="Times New Roman" w:cs="Times New Roman"/>
                <w:b/>
              </w:rPr>
            </w:pPr>
            <w:r w:rsidRPr="00DC34FB">
              <w:rPr>
                <w:rFonts w:ascii="Times New Roman" w:hAnsi="Times New Roman" w:cs="Times New Roman"/>
                <w:b/>
              </w:rPr>
              <w:t>Mevzuat Analizi</w:t>
            </w:r>
          </w:p>
        </w:tc>
        <w:tc>
          <w:tcPr>
            <w:tcW w:w="3969" w:type="dxa"/>
          </w:tcPr>
          <w:p w:rsidR="005D1E84" w:rsidRPr="00DC34FB" w:rsidRDefault="005D1E84" w:rsidP="005D1E84">
            <w:pPr>
              <w:pStyle w:val="ListeParagraf"/>
              <w:numPr>
                <w:ilvl w:val="0"/>
                <w:numId w:val="27"/>
              </w:numPr>
              <w:ind w:left="317"/>
              <w:jc w:val="left"/>
              <w:rPr>
                <w:sz w:val="20"/>
                <w:szCs w:val="20"/>
              </w:rPr>
            </w:pPr>
            <w:r w:rsidRPr="00DC34FB">
              <w:rPr>
                <w:sz w:val="20"/>
                <w:szCs w:val="20"/>
              </w:rPr>
              <w:t>Müdürlüğümüzün hizmetlerini mevzuatt</w:t>
            </w:r>
            <w:r w:rsidRPr="00DC34FB">
              <w:rPr>
                <w:sz w:val="20"/>
                <w:szCs w:val="20"/>
              </w:rPr>
              <w:t>a</w:t>
            </w:r>
            <w:r w:rsidRPr="00DC34FB">
              <w:rPr>
                <w:sz w:val="20"/>
                <w:szCs w:val="20"/>
              </w:rPr>
              <w:t>ki hükümlere uygun olarak yürütmektedir.</w:t>
            </w:r>
          </w:p>
          <w:p w:rsidR="005D1E84" w:rsidRPr="00DC34FB" w:rsidRDefault="005D1E84" w:rsidP="005D1E84">
            <w:pPr>
              <w:pStyle w:val="ListeParagraf"/>
              <w:numPr>
                <w:ilvl w:val="0"/>
                <w:numId w:val="27"/>
              </w:numPr>
              <w:ind w:left="317"/>
              <w:jc w:val="left"/>
              <w:rPr>
                <w:sz w:val="20"/>
                <w:szCs w:val="20"/>
              </w:rPr>
            </w:pPr>
            <w:r w:rsidRPr="00DC34FB">
              <w:rPr>
                <w:sz w:val="20"/>
                <w:szCs w:val="20"/>
              </w:rPr>
              <w:t>Tabi olduğumuz mevzuatın kapsamı, Müdürlüğümüzün yetkilerini çeşitlendi</w:t>
            </w:r>
            <w:r w:rsidRPr="00DC34FB">
              <w:rPr>
                <w:sz w:val="20"/>
                <w:szCs w:val="20"/>
              </w:rPr>
              <w:t>r</w:t>
            </w:r>
            <w:r w:rsidRPr="00DC34FB">
              <w:rPr>
                <w:sz w:val="20"/>
                <w:szCs w:val="20"/>
              </w:rPr>
              <w:t>mekle birlikte sınırlamaktadır.</w:t>
            </w:r>
          </w:p>
          <w:p w:rsidR="005D1E84" w:rsidRPr="00DC34FB" w:rsidRDefault="005D1E84" w:rsidP="005D1E84">
            <w:pPr>
              <w:pStyle w:val="ListeParagraf"/>
              <w:numPr>
                <w:ilvl w:val="0"/>
                <w:numId w:val="27"/>
              </w:numPr>
              <w:ind w:left="317"/>
              <w:jc w:val="left"/>
              <w:rPr>
                <w:sz w:val="20"/>
                <w:szCs w:val="20"/>
              </w:rPr>
            </w:pPr>
            <w:r w:rsidRPr="00DC34FB">
              <w:rPr>
                <w:sz w:val="20"/>
                <w:szCs w:val="20"/>
              </w:rPr>
              <w:t>Kurumsal kültürümüz, mevzuatta sık yaşanan değişikliklere hazırlıklı olmasına rağmen öğrenci ve velilerimizden oluşan paydaşlarımız yeni ve farklı çalışmalara uyuma direnç göstermektedir.</w:t>
            </w:r>
          </w:p>
          <w:p w:rsidR="005D1E84" w:rsidRPr="00DC34FB" w:rsidRDefault="005D1E84" w:rsidP="005D1E84">
            <w:pPr>
              <w:pStyle w:val="ListeParagraf"/>
              <w:numPr>
                <w:ilvl w:val="0"/>
                <w:numId w:val="27"/>
              </w:numPr>
              <w:ind w:left="317"/>
              <w:jc w:val="left"/>
              <w:rPr>
                <w:sz w:val="20"/>
                <w:szCs w:val="20"/>
              </w:rPr>
            </w:pPr>
            <w:r w:rsidRPr="00DC34FB">
              <w:rPr>
                <w:sz w:val="20"/>
                <w:szCs w:val="20"/>
              </w:rPr>
              <w:t>Mevzuat itibariyle öğrenci velilerinin eğitim faaliyetlerine müdahale alanını s</w:t>
            </w:r>
            <w:r w:rsidRPr="00DC34FB">
              <w:rPr>
                <w:sz w:val="20"/>
                <w:szCs w:val="20"/>
              </w:rPr>
              <w:t>ı</w:t>
            </w:r>
            <w:r w:rsidRPr="00DC34FB">
              <w:rPr>
                <w:sz w:val="20"/>
                <w:szCs w:val="20"/>
              </w:rPr>
              <w:t>nırlandıran herhangi bir mekanizma bulunmamaktadır.</w:t>
            </w:r>
          </w:p>
        </w:tc>
        <w:tc>
          <w:tcPr>
            <w:tcW w:w="4110" w:type="dxa"/>
          </w:tcPr>
          <w:p w:rsidR="005D1E84" w:rsidRPr="00DC34FB" w:rsidRDefault="005D1E84" w:rsidP="005D1E84">
            <w:pPr>
              <w:pStyle w:val="ListeParagraf"/>
              <w:numPr>
                <w:ilvl w:val="0"/>
                <w:numId w:val="27"/>
              </w:numPr>
              <w:ind w:left="317"/>
              <w:jc w:val="left"/>
              <w:rPr>
                <w:sz w:val="20"/>
                <w:szCs w:val="20"/>
              </w:rPr>
            </w:pPr>
            <w:r w:rsidRPr="00DC34FB">
              <w:rPr>
                <w:sz w:val="20"/>
                <w:szCs w:val="20"/>
              </w:rPr>
              <w:t>Diğer kurumlarala işbirliğinde yetki alanının genişletilmesi</w:t>
            </w:r>
          </w:p>
          <w:p w:rsidR="005D1E84" w:rsidRPr="00DC34FB" w:rsidRDefault="005D1E84" w:rsidP="005D1E84">
            <w:pPr>
              <w:pStyle w:val="ListeParagraf"/>
              <w:numPr>
                <w:ilvl w:val="0"/>
                <w:numId w:val="27"/>
              </w:numPr>
              <w:ind w:left="317"/>
              <w:jc w:val="left"/>
              <w:rPr>
                <w:sz w:val="20"/>
                <w:szCs w:val="20"/>
              </w:rPr>
            </w:pPr>
            <w:r w:rsidRPr="00DC34FB">
              <w:rPr>
                <w:sz w:val="20"/>
                <w:szCs w:val="20"/>
              </w:rPr>
              <w:t>Eğitim Uygulamaları konusunda ulusal düzeyde tanıtım çalışmaları yaparak öğrenci ve velilerinin bilgilendirilmesi</w:t>
            </w:r>
          </w:p>
          <w:p w:rsidR="005D1E84" w:rsidRPr="00DC34FB" w:rsidRDefault="005D1E84" w:rsidP="005D1E84">
            <w:pPr>
              <w:pStyle w:val="ListeParagraf"/>
              <w:numPr>
                <w:ilvl w:val="0"/>
                <w:numId w:val="27"/>
              </w:numPr>
              <w:ind w:left="317"/>
              <w:jc w:val="left"/>
              <w:rPr>
                <w:sz w:val="20"/>
                <w:szCs w:val="20"/>
              </w:rPr>
            </w:pPr>
            <w:r w:rsidRPr="00DC34FB">
              <w:rPr>
                <w:sz w:val="20"/>
                <w:szCs w:val="20"/>
              </w:rPr>
              <w:t>Mevzuata ihtiyaç duyulan değişikliklerde ‘yenileme’ çalışmaları yerine güncelleme çalışmalarına yer verilmesi</w:t>
            </w:r>
          </w:p>
          <w:p w:rsidR="005D1E84" w:rsidRPr="00DC34FB" w:rsidRDefault="005D1E84" w:rsidP="005D1E84">
            <w:pPr>
              <w:pStyle w:val="ListeParagraf"/>
              <w:numPr>
                <w:ilvl w:val="0"/>
                <w:numId w:val="27"/>
              </w:numPr>
              <w:ind w:left="317"/>
              <w:jc w:val="left"/>
              <w:rPr>
                <w:sz w:val="20"/>
                <w:szCs w:val="20"/>
              </w:rPr>
            </w:pPr>
            <w:r w:rsidRPr="00DC34FB">
              <w:rPr>
                <w:sz w:val="20"/>
                <w:szCs w:val="20"/>
              </w:rPr>
              <w:t>Öğrenci velilerinin eğitim faaliyetlerine müdahale alanlarının sınırlandırılması için yasal tedbirlerin alınması</w:t>
            </w:r>
          </w:p>
          <w:p w:rsidR="005D1E84" w:rsidRPr="00DC34FB" w:rsidRDefault="005D1E84" w:rsidP="005D1E84">
            <w:pPr>
              <w:pStyle w:val="ListeParagraf"/>
              <w:numPr>
                <w:ilvl w:val="0"/>
                <w:numId w:val="27"/>
              </w:numPr>
              <w:ind w:left="317"/>
              <w:jc w:val="left"/>
              <w:rPr>
                <w:sz w:val="20"/>
                <w:szCs w:val="20"/>
              </w:rPr>
            </w:pPr>
            <w:r w:rsidRPr="00DC34FB">
              <w:rPr>
                <w:sz w:val="20"/>
                <w:szCs w:val="20"/>
              </w:rPr>
              <w:t>Mevzuatın, çalışanların kendilerini güvende hissedebileceği şekilde yeniden düzenle</w:t>
            </w:r>
            <w:r w:rsidRPr="00DC34FB">
              <w:rPr>
                <w:sz w:val="20"/>
                <w:szCs w:val="20"/>
              </w:rPr>
              <w:t>n</w:t>
            </w:r>
            <w:r w:rsidRPr="00DC34FB">
              <w:rPr>
                <w:sz w:val="20"/>
                <w:szCs w:val="20"/>
              </w:rPr>
              <w:t>mesi</w:t>
            </w:r>
          </w:p>
        </w:tc>
      </w:tr>
      <w:tr w:rsidR="005D1E84" w:rsidRPr="00DC34FB" w:rsidTr="003966E1">
        <w:trPr>
          <w:trHeight w:val="1034"/>
        </w:trPr>
        <w:tc>
          <w:tcPr>
            <w:tcW w:w="1844" w:type="dxa"/>
          </w:tcPr>
          <w:p w:rsidR="005D1E84" w:rsidRPr="00DC34FB" w:rsidRDefault="005D1E84" w:rsidP="003966E1">
            <w:pPr>
              <w:rPr>
                <w:rFonts w:ascii="Times New Roman" w:hAnsi="Times New Roman" w:cs="Times New Roman"/>
                <w:b/>
              </w:rPr>
            </w:pPr>
            <w:r w:rsidRPr="00DC34FB">
              <w:rPr>
                <w:rFonts w:ascii="Times New Roman" w:hAnsi="Times New Roman" w:cs="Times New Roman"/>
                <w:b/>
              </w:rPr>
              <w:t>Üst Politika Belg</w:t>
            </w:r>
            <w:r w:rsidRPr="00DC34FB">
              <w:rPr>
                <w:rFonts w:ascii="Times New Roman" w:hAnsi="Times New Roman" w:cs="Times New Roman"/>
                <w:b/>
              </w:rPr>
              <w:t>e</w:t>
            </w:r>
            <w:r w:rsidRPr="00DC34FB">
              <w:rPr>
                <w:rFonts w:ascii="Times New Roman" w:hAnsi="Times New Roman" w:cs="Times New Roman"/>
                <w:b/>
              </w:rPr>
              <w:t>leri Analizi</w:t>
            </w:r>
          </w:p>
        </w:tc>
        <w:tc>
          <w:tcPr>
            <w:tcW w:w="3969" w:type="dxa"/>
          </w:tcPr>
          <w:p w:rsidR="005D1E84" w:rsidRPr="00DC34FB" w:rsidRDefault="005D1E84" w:rsidP="003966E1">
            <w:pPr>
              <w:ind w:left="317"/>
              <w:rPr>
                <w:rFonts w:ascii="Times New Roman" w:hAnsi="Times New Roman" w:cs="Times New Roman"/>
              </w:rPr>
            </w:pPr>
          </w:p>
        </w:tc>
        <w:tc>
          <w:tcPr>
            <w:tcW w:w="4110" w:type="dxa"/>
          </w:tcPr>
          <w:p w:rsidR="005D1E84" w:rsidRDefault="005D1E84" w:rsidP="005D1E84">
            <w:pPr>
              <w:pStyle w:val="ListeParagraf"/>
              <w:numPr>
                <w:ilvl w:val="0"/>
                <w:numId w:val="28"/>
              </w:numPr>
              <w:ind w:left="317"/>
              <w:jc w:val="left"/>
              <w:rPr>
                <w:sz w:val="20"/>
                <w:szCs w:val="20"/>
              </w:rPr>
            </w:pPr>
            <w:r>
              <w:rPr>
                <w:sz w:val="20"/>
                <w:szCs w:val="20"/>
              </w:rPr>
              <w:t>Stratejik Plan Hazırlama, Stratejik Yönetim Süreci ile ilgili diğer iş ve işlemler</w:t>
            </w:r>
          </w:p>
          <w:p w:rsidR="005D1E84" w:rsidRPr="00302B49" w:rsidRDefault="005D1E84" w:rsidP="005D1E84">
            <w:pPr>
              <w:pStyle w:val="ListeParagraf"/>
              <w:numPr>
                <w:ilvl w:val="0"/>
                <w:numId w:val="28"/>
              </w:numPr>
              <w:ind w:left="317"/>
              <w:jc w:val="left"/>
              <w:rPr>
                <w:sz w:val="20"/>
                <w:szCs w:val="20"/>
              </w:rPr>
            </w:pPr>
            <w:r>
              <w:rPr>
                <w:sz w:val="20"/>
                <w:szCs w:val="20"/>
              </w:rPr>
              <w:t>Stratejik Plan Hedef ve Göstergelerinin üst politika belgelerindeki ilke ve prensiplere uygun hazırlanması</w:t>
            </w:r>
          </w:p>
        </w:tc>
      </w:tr>
      <w:tr w:rsidR="005D1E84" w:rsidRPr="00DC34FB" w:rsidTr="003966E1">
        <w:trPr>
          <w:trHeight w:val="1034"/>
        </w:trPr>
        <w:tc>
          <w:tcPr>
            <w:tcW w:w="1844" w:type="dxa"/>
          </w:tcPr>
          <w:p w:rsidR="005D1E84" w:rsidRPr="00DC34FB" w:rsidRDefault="005D1E84" w:rsidP="003966E1">
            <w:pPr>
              <w:rPr>
                <w:rFonts w:ascii="Times New Roman" w:hAnsi="Times New Roman" w:cs="Times New Roman"/>
                <w:b/>
              </w:rPr>
            </w:pPr>
            <w:r w:rsidRPr="00DC34FB">
              <w:rPr>
                <w:rFonts w:ascii="Times New Roman" w:hAnsi="Times New Roman" w:cs="Times New Roman"/>
                <w:b/>
              </w:rPr>
              <w:t>Paydaş Analizi</w:t>
            </w:r>
          </w:p>
        </w:tc>
        <w:tc>
          <w:tcPr>
            <w:tcW w:w="3969" w:type="dxa"/>
          </w:tcPr>
          <w:p w:rsidR="005D1E84" w:rsidRPr="00865165" w:rsidRDefault="005D1E84" w:rsidP="005D1E84">
            <w:pPr>
              <w:pStyle w:val="ListeParagraf"/>
              <w:numPr>
                <w:ilvl w:val="0"/>
                <w:numId w:val="29"/>
              </w:numPr>
              <w:ind w:left="317"/>
              <w:jc w:val="left"/>
              <w:rPr>
                <w:sz w:val="20"/>
                <w:szCs w:val="20"/>
              </w:rPr>
            </w:pPr>
            <w:r>
              <w:rPr>
                <w:sz w:val="20"/>
                <w:szCs w:val="20"/>
              </w:rPr>
              <w:t xml:space="preserve">Paydaş türü fazladır, paydaşlarımızın kurumumuzdan beklentileri farklı ve çok çeşitlidir. </w:t>
            </w:r>
          </w:p>
        </w:tc>
        <w:tc>
          <w:tcPr>
            <w:tcW w:w="4110" w:type="dxa"/>
          </w:tcPr>
          <w:p w:rsidR="005D1E84" w:rsidRPr="007E4C4D" w:rsidRDefault="005D1E84" w:rsidP="005D1E84">
            <w:pPr>
              <w:pStyle w:val="ListeParagraf"/>
              <w:numPr>
                <w:ilvl w:val="0"/>
                <w:numId w:val="29"/>
              </w:numPr>
              <w:ind w:left="317"/>
              <w:jc w:val="left"/>
              <w:rPr>
                <w:sz w:val="20"/>
                <w:szCs w:val="20"/>
              </w:rPr>
            </w:pPr>
            <w:r>
              <w:rPr>
                <w:sz w:val="20"/>
                <w:szCs w:val="20"/>
              </w:rPr>
              <w:t>Paydaşların idareden beklentilerinin faaliyet alanlarıyla uyumu sağlanmalı, plan dön</w:t>
            </w:r>
            <w:r>
              <w:rPr>
                <w:sz w:val="20"/>
                <w:szCs w:val="20"/>
              </w:rPr>
              <w:t>e</w:t>
            </w:r>
            <w:r>
              <w:rPr>
                <w:sz w:val="20"/>
                <w:szCs w:val="20"/>
              </w:rPr>
              <w:t>minde kurumsal faaliyetler hakkında paydaşlara düzenli bilgilendirme yapılması</w:t>
            </w:r>
          </w:p>
        </w:tc>
      </w:tr>
      <w:tr w:rsidR="005D1E84" w:rsidRPr="00DC34FB" w:rsidTr="003966E1">
        <w:trPr>
          <w:trHeight w:val="705"/>
        </w:trPr>
        <w:tc>
          <w:tcPr>
            <w:tcW w:w="1844" w:type="dxa"/>
          </w:tcPr>
          <w:p w:rsidR="005D1E84" w:rsidRPr="00DC34FB" w:rsidRDefault="005D1E84" w:rsidP="003966E1">
            <w:pPr>
              <w:rPr>
                <w:rFonts w:ascii="Times New Roman" w:hAnsi="Times New Roman" w:cs="Times New Roman"/>
                <w:b/>
              </w:rPr>
            </w:pPr>
            <w:r w:rsidRPr="00DC34FB">
              <w:rPr>
                <w:rFonts w:ascii="Times New Roman" w:hAnsi="Times New Roman" w:cs="Times New Roman"/>
                <w:b/>
              </w:rPr>
              <w:t>İnsan Kaynakları Yetkinlik Analizi</w:t>
            </w:r>
          </w:p>
        </w:tc>
        <w:tc>
          <w:tcPr>
            <w:tcW w:w="3969" w:type="dxa"/>
          </w:tcPr>
          <w:p w:rsidR="005D1E84" w:rsidRPr="007E4C4D" w:rsidRDefault="005D1E84" w:rsidP="005D1E84">
            <w:pPr>
              <w:pStyle w:val="ListeParagraf"/>
              <w:numPr>
                <w:ilvl w:val="0"/>
                <w:numId w:val="29"/>
              </w:numPr>
              <w:ind w:left="317"/>
              <w:jc w:val="left"/>
              <w:rPr>
                <w:sz w:val="20"/>
                <w:szCs w:val="20"/>
              </w:rPr>
            </w:pPr>
            <w:r w:rsidRPr="007E4C4D">
              <w:rPr>
                <w:sz w:val="20"/>
                <w:szCs w:val="20"/>
              </w:rPr>
              <w:t>Çalışmalarımızın her biri farklı türden yeterliliklere sahiptir.</w:t>
            </w:r>
          </w:p>
        </w:tc>
        <w:tc>
          <w:tcPr>
            <w:tcW w:w="4110" w:type="dxa"/>
          </w:tcPr>
          <w:p w:rsidR="005D1E84" w:rsidRPr="007E4C4D" w:rsidRDefault="005D1E84" w:rsidP="005D1E84">
            <w:pPr>
              <w:pStyle w:val="ListeParagraf"/>
              <w:numPr>
                <w:ilvl w:val="0"/>
                <w:numId w:val="29"/>
              </w:numPr>
              <w:ind w:left="317"/>
              <w:jc w:val="left"/>
              <w:rPr>
                <w:sz w:val="20"/>
                <w:szCs w:val="20"/>
              </w:rPr>
            </w:pPr>
            <w:r>
              <w:rPr>
                <w:sz w:val="20"/>
                <w:szCs w:val="20"/>
              </w:rPr>
              <w:t>Çalışmalarımızın her alanda bilgi sahibi olması için hizmet içi eğitim faaliyetleri d</w:t>
            </w:r>
            <w:r>
              <w:rPr>
                <w:sz w:val="20"/>
                <w:szCs w:val="20"/>
              </w:rPr>
              <w:t>ü</w:t>
            </w:r>
            <w:r>
              <w:rPr>
                <w:sz w:val="20"/>
                <w:szCs w:val="20"/>
              </w:rPr>
              <w:t>zenlenmesi</w:t>
            </w:r>
          </w:p>
        </w:tc>
      </w:tr>
      <w:tr w:rsidR="005D1E84" w:rsidRPr="00DC34FB" w:rsidTr="003966E1">
        <w:trPr>
          <w:trHeight w:val="1034"/>
        </w:trPr>
        <w:tc>
          <w:tcPr>
            <w:tcW w:w="1844" w:type="dxa"/>
          </w:tcPr>
          <w:p w:rsidR="005D1E84" w:rsidRPr="00DC34FB" w:rsidRDefault="005D1E84" w:rsidP="003966E1">
            <w:pPr>
              <w:rPr>
                <w:rFonts w:ascii="Times New Roman" w:hAnsi="Times New Roman" w:cs="Times New Roman"/>
                <w:b/>
              </w:rPr>
            </w:pPr>
            <w:r w:rsidRPr="00DC34FB">
              <w:rPr>
                <w:rFonts w:ascii="Times New Roman" w:hAnsi="Times New Roman" w:cs="Times New Roman"/>
                <w:b/>
              </w:rPr>
              <w:t>Kurum Kültürü Analizi</w:t>
            </w:r>
          </w:p>
        </w:tc>
        <w:tc>
          <w:tcPr>
            <w:tcW w:w="3969" w:type="dxa"/>
          </w:tcPr>
          <w:p w:rsidR="005D1E84" w:rsidRDefault="005D1E84" w:rsidP="005D1E84">
            <w:pPr>
              <w:pStyle w:val="ListeParagraf"/>
              <w:numPr>
                <w:ilvl w:val="0"/>
                <w:numId w:val="29"/>
              </w:numPr>
              <w:ind w:left="317"/>
              <w:jc w:val="left"/>
              <w:rPr>
                <w:sz w:val="20"/>
                <w:szCs w:val="20"/>
              </w:rPr>
            </w:pPr>
            <w:r>
              <w:rPr>
                <w:sz w:val="20"/>
                <w:szCs w:val="20"/>
              </w:rPr>
              <w:t>Kurumsal kültürümüz gelişmiş durumd</w:t>
            </w:r>
            <w:r>
              <w:rPr>
                <w:sz w:val="20"/>
                <w:szCs w:val="20"/>
              </w:rPr>
              <w:t>a</w:t>
            </w:r>
            <w:r>
              <w:rPr>
                <w:sz w:val="20"/>
                <w:szCs w:val="20"/>
              </w:rPr>
              <w:t>dır. Kurum içi iletişim gelişmiştir.Halkla ilişkiler sağlıklı bir şekilde yürütülmekt</w:t>
            </w:r>
            <w:r>
              <w:rPr>
                <w:sz w:val="20"/>
                <w:szCs w:val="20"/>
              </w:rPr>
              <w:t>e</w:t>
            </w:r>
            <w:r>
              <w:rPr>
                <w:sz w:val="20"/>
                <w:szCs w:val="20"/>
              </w:rPr>
              <w:t>dir.</w:t>
            </w:r>
          </w:p>
          <w:p w:rsidR="005D1E84" w:rsidRPr="007E4C4D" w:rsidRDefault="005D1E84" w:rsidP="005D1E84">
            <w:pPr>
              <w:pStyle w:val="ListeParagraf"/>
              <w:numPr>
                <w:ilvl w:val="0"/>
                <w:numId w:val="29"/>
              </w:numPr>
              <w:ind w:left="317"/>
              <w:jc w:val="left"/>
              <w:rPr>
                <w:sz w:val="20"/>
                <w:szCs w:val="20"/>
              </w:rPr>
            </w:pPr>
            <w:r>
              <w:rPr>
                <w:sz w:val="20"/>
                <w:szCs w:val="20"/>
              </w:rPr>
              <w:t>Eğitim faaliyetlerine kadın velilerimizin katılım oranları yüksektir fakat genel kat</w:t>
            </w:r>
            <w:r>
              <w:rPr>
                <w:sz w:val="20"/>
                <w:szCs w:val="20"/>
              </w:rPr>
              <w:t>ı</w:t>
            </w:r>
            <w:r>
              <w:rPr>
                <w:sz w:val="20"/>
                <w:szCs w:val="20"/>
              </w:rPr>
              <w:t>lım oranları beklenen düzeyde değildir.</w:t>
            </w:r>
          </w:p>
        </w:tc>
        <w:tc>
          <w:tcPr>
            <w:tcW w:w="4110" w:type="dxa"/>
          </w:tcPr>
          <w:p w:rsidR="005D1E84" w:rsidRPr="007E4C4D" w:rsidRDefault="005D1E84" w:rsidP="005D1E84">
            <w:pPr>
              <w:pStyle w:val="ListeParagraf"/>
              <w:numPr>
                <w:ilvl w:val="0"/>
                <w:numId w:val="29"/>
              </w:numPr>
              <w:ind w:left="317"/>
              <w:jc w:val="left"/>
              <w:rPr>
                <w:sz w:val="20"/>
                <w:szCs w:val="20"/>
              </w:rPr>
            </w:pPr>
            <w:r>
              <w:rPr>
                <w:sz w:val="20"/>
                <w:szCs w:val="20"/>
              </w:rPr>
              <w:t>Eğitim-Öğretim faaliyetlerine genel katılım oranlarının yükseltilmesi</w:t>
            </w:r>
          </w:p>
        </w:tc>
      </w:tr>
      <w:tr w:rsidR="005D1E84" w:rsidRPr="00DC34FB" w:rsidTr="003966E1">
        <w:trPr>
          <w:trHeight w:val="762"/>
        </w:trPr>
        <w:tc>
          <w:tcPr>
            <w:tcW w:w="1844" w:type="dxa"/>
          </w:tcPr>
          <w:p w:rsidR="005D1E84" w:rsidRPr="00DC34FB" w:rsidRDefault="005D1E84" w:rsidP="003966E1">
            <w:pPr>
              <w:rPr>
                <w:rFonts w:ascii="Times New Roman" w:hAnsi="Times New Roman" w:cs="Times New Roman"/>
                <w:b/>
              </w:rPr>
            </w:pPr>
            <w:r w:rsidRPr="00DC34FB">
              <w:rPr>
                <w:rFonts w:ascii="Times New Roman" w:hAnsi="Times New Roman" w:cs="Times New Roman"/>
                <w:b/>
              </w:rPr>
              <w:t>Fiziki Kaynak Analizi</w:t>
            </w:r>
          </w:p>
        </w:tc>
        <w:tc>
          <w:tcPr>
            <w:tcW w:w="3969" w:type="dxa"/>
          </w:tcPr>
          <w:p w:rsidR="005D1E84" w:rsidRPr="007E4C4D" w:rsidRDefault="005D1E84" w:rsidP="005D1E84">
            <w:pPr>
              <w:pStyle w:val="ListeParagraf"/>
              <w:numPr>
                <w:ilvl w:val="0"/>
                <w:numId w:val="30"/>
              </w:numPr>
              <w:ind w:left="317"/>
              <w:jc w:val="left"/>
              <w:rPr>
                <w:sz w:val="20"/>
                <w:szCs w:val="20"/>
              </w:rPr>
            </w:pPr>
            <w:r>
              <w:rPr>
                <w:sz w:val="20"/>
                <w:szCs w:val="20"/>
              </w:rPr>
              <w:t>Etkileşimli tahtanın olmaması</w:t>
            </w:r>
          </w:p>
        </w:tc>
        <w:tc>
          <w:tcPr>
            <w:tcW w:w="4110" w:type="dxa"/>
          </w:tcPr>
          <w:p w:rsidR="005D1E84" w:rsidRPr="007E4C4D" w:rsidRDefault="005D1E84" w:rsidP="005D1E84">
            <w:pPr>
              <w:pStyle w:val="ListeParagraf"/>
              <w:numPr>
                <w:ilvl w:val="0"/>
                <w:numId w:val="30"/>
              </w:numPr>
              <w:ind w:left="317"/>
              <w:jc w:val="left"/>
              <w:rPr>
                <w:sz w:val="20"/>
                <w:szCs w:val="20"/>
              </w:rPr>
            </w:pPr>
            <w:r>
              <w:rPr>
                <w:sz w:val="20"/>
                <w:szCs w:val="20"/>
              </w:rPr>
              <w:t>FATİH PROJESİ’ kapsamında  Etkileşimli Tahta kurulumun gerçekleştirilmesi</w:t>
            </w:r>
          </w:p>
        </w:tc>
      </w:tr>
      <w:tr w:rsidR="005D1E84" w:rsidRPr="00DC34FB" w:rsidTr="003966E1">
        <w:trPr>
          <w:trHeight w:val="753"/>
        </w:trPr>
        <w:tc>
          <w:tcPr>
            <w:tcW w:w="1844" w:type="dxa"/>
          </w:tcPr>
          <w:p w:rsidR="005D1E84" w:rsidRPr="00DC34FB" w:rsidRDefault="005D1E84" w:rsidP="003966E1">
            <w:pPr>
              <w:rPr>
                <w:rFonts w:ascii="Times New Roman" w:hAnsi="Times New Roman" w:cs="Times New Roman"/>
                <w:b/>
              </w:rPr>
            </w:pPr>
            <w:r w:rsidRPr="00DC34FB">
              <w:rPr>
                <w:rFonts w:ascii="Times New Roman" w:hAnsi="Times New Roman" w:cs="Times New Roman"/>
                <w:b/>
              </w:rPr>
              <w:t>Teknoloji ve Bil</w:t>
            </w:r>
            <w:r w:rsidRPr="00DC34FB">
              <w:rPr>
                <w:rFonts w:ascii="Times New Roman" w:hAnsi="Times New Roman" w:cs="Times New Roman"/>
                <w:b/>
              </w:rPr>
              <w:t>i</w:t>
            </w:r>
            <w:r w:rsidRPr="00DC34FB">
              <w:rPr>
                <w:rFonts w:ascii="Times New Roman" w:hAnsi="Times New Roman" w:cs="Times New Roman"/>
                <w:b/>
              </w:rPr>
              <w:t>şim Alt yapısı Analizi</w:t>
            </w:r>
          </w:p>
        </w:tc>
        <w:tc>
          <w:tcPr>
            <w:tcW w:w="3969" w:type="dxa"/>
          </w:tcPr>
          <w:p w:rsidR="005D1E84" w:rsidRPr="008C6D56" w:rsidRDefault="005D1E84" w:rsidP="005D1E84">
            <w:pPr>
              <w:pStyle w:val="ListeParagraf"/>
              <w:numPr>
                <w:ilvl w:val="0"/>
                <w:numId w:val="32"/>
              </w:numPr>
              <w:jc w:val="left"/>
              <w:rPr>
                <w:sz w:val="20"/>
                <w:szCs w:val="20"/>
              </w:rPr>
            </w:pPr>
            <w:r>
              <w:rPr>
                <w:sz w:val="20"/>
                <w:szCs w:val="20"/>
              </w:rPr>
              <w:t>Bilişim Teknolojileri rehber Öğretmen</w:t>
            </w:r>
            <w:r>
              <w:rPr>
                <w:sz w:val="20"/>
                <w:szCs w:val="20"/>
              </w:rPr>
              <w:t>i</w:t>
            </w:r>
            <w:r>
              <w:rPr>
                <w:sz w:val="20"/>
                <w:szCs w:val="20"/>
              </w:rPr>
              <w:t>miz bulunmamaktadır.</w:t>
            </w:r>
          </w:p>
        </w:tc>
        <w:tc>
          <w:tcPr>
            <w:tcW w:w="4110" w:type="dxa"/>
          </w:tcPr>
          <w:p w:rsidR="005D1E84" w:rsidRPr="007224FE" w:rsidRDefault="005D1E84" w:rsidP="005D1E84">
            <w:pPr>
              <w:pStyle w:val="ListeParagraf"/>
              <w:numPr>
                <w:ilvl w:val="0"/>
                <w:numId w:val="31"/>
              </w:numPr>
              <w:ind w:left="317"/>
              <w:jc w:val="left"/>
              <w:rPr>
                <w:sz w:val="20"/>
                <w:szCs w:val="20"/>
              </w:rPr>
            </w:pPr>
            <w:r w:rsidRPr="007224FE">
              <w:rPr>
                <w:sz w:val="20"/>
                <w:szCs w:val="20"/>
              </w:rPr>
              <w:t>Kadrolu Bilişim Teknolojileri Rehber Ö</w:t>
            </w:r>
            <w:r w:rsidRPr="007224FE">
              <w:rPr>
                <w:sz w:val="20"/>
                <w:szCs w:val="20"/>
              </w:rPr>
              <w:t>ğ</w:t>
            </w:r>
            <w:r w:rsidRPr="007224FE">
              <w:rPr>
                <w:sz w:val="20"/>
                <w:szCs w:val="20"/>
              </w:rPr>
              <w:t>retmen İhtiyacı</w:t>
            </w:r>
          </w:p>
        </w:tc>
      </w:tr>
      <w:tr w:rsidR="005D1E84" w:rsidTr="003966E1">
        <w:trPr>
          <w:trHeight w:val="1034"/>
        </w:trPr>
        <w:tc>
          <w:tcPr>
            <w:tcW w:w="1844" w:type="dxa"/>
          </w:tcPr>
          <w:p w:rsidR="005D1E84" w:rsidRPr="008C6D56" w:rsidRDefault="005D1E84" w:rsidP="003966E1">
            <w:pPr>
              <w:rPr>
                <w:rFonts w:ascii="Times New Roman" w:hAnsi="Times New Roman" w:cs="Times New Roman"/>
                <w:b/>
              </w:rPr>
            </w:pPr>
            <w:r w:rsidRPr="008C6D56">
              <w:rPr>
                <w:rFonts w:ascii="Times New Roman" w:hAnsi="Times New Roman" w:cs="Times New Roman"/>
                <w:b/>
              </w:rPr>
              <w:t>Mali Kaynak An</w:t>
            </w:r>
            <w:r w:rsidRPr="008C6D56">
              <w:rPr>
                <w:rFonts w:ascii="Times New Roman" w:hAnsi="Times New Roman" w:cs="Times New Roman"/>
                <w:b/>
              </w:rPr>
              <w:t>a</w:t>
            </w:r>
            <w:r w:rsidRPr="008C6D56">
              <w:rPr>
                <w:rFonts w:ascii="Times New Roman" w:hAnsi="Times New Roman" w:cs="Times New Roman"/>
                <w:b/>
              </w:rPr>
              <w:t>lizi</w:t>
            </w:r>
          </w:p>
        </w:tc>
        <w:tc>
          <w:tcPr>
            <w:tcW w:w="3969" w:type="dxa"/>
          </w:tcPr>
          <w:p w:rsidR="005D1E84" w:rsidRDefault="005D1E84" w:rsidP="005D1E84">
            <w:pPr>
              <w:pStyle w:val="ListeParagraf"/>
              <w:numPr>
                <w:ilvl w:val="0"/>
                <w:numId w:val="31"/>
              </w:numPr>
              <w:ind w:left="317"/>
              <w:jc w:val="left"/>
            </w:pPr>
            <w:r w:rsidRPr="008C6D56">
              <w:t xml:space="preserve">Kurumumuza ait ödenek </w:t>
            </w:r>
            <w:r>
              <w:t>bulu</w:t>
            </w:r>
            <w:r>
              <w:t>n</w:t>
            </w:r>
            <w:r>
              <w:t>maması</w:t>
            </w:r>
          </w:p>
          <w:p w:rsidR="005D1E84" w:rsidRPr="008C6D56" w:rsidRDefault="005D1E84" w:rsidP="005D1E84">
            <w:pPr>
              <w:pStyle w:val="ListeParagraf"/>
              <w:numPr>
                <w:ilvl w:val="0"/>
                <w:numId w:val="31"/>
              </w:numPr>
              <w:ind w:left="317"/>
              <w:jc w:val="left"/>
            </w:pPr>
            <w:r>
              <w:t>Ailelerin gelir düzeyi düşük old</w:t>
            </w:r>
            <w:r>
              <w:t>u</w:t>
            </w:r>
            <w:r>
              <w:t>ğundan okul-aile birliğine az miktarda bağış yapılması</w:t>
            </w:r>
          </w:p>
        </w:tc>
        <w:tc>
          <w:tcPr>
            <w:tcW w:w="4110" w:type="dxa"/>
          </w:tcPr>
          <w:p w:rsidR="005D1E84" w:rsidRDefault="005D1E84" w:rsidP="003966E1">
            <w:pPr>
              <w:ind w:left="317"/>
              <w:rPr>
                <w:rFonts w:ascii="Times New Roman" w:hAnsi="Times New Roman" w:cs="Times New Roman"/>
              </w:rPr>
            </w:pPr>
            <w:r>
              <w:rPr>
                <w:rFonts w:ascii="Times New Roman" w:hAnsi="Times New Roman" w:cs="Times New Roman"/>
              </w:rPr>
              <w:t>Harcama planlamalarında mali kaynaklarda meydana gelecek öngörülmeyen değişikli</w:t>
            </w:r>
            <w:r>
              <w:rPr>
                <w:rFonts w:ascii="Times New Roman" w:hAnsi="Times New Roman" w:cs="Times New Roman"/>
              </w:rPr>
              <w:t>k</w:t>
            </w:r>
            <w:r>
              <w:rPr>
                <w:rFonts w:ascii="Times New Roman" w:hAnsi="Times New Roman" w:cs="Times New Roman"/>
              </w:rPr>
              <w:t>lerin dikkate alınması</w:t>
            </w:r>
          </w:p>
          <w:p w:rsidR="005D1E84" w:rsidRPr="008C6D56" w:rsidRDefault="005D1E84" w:rsidP="003966E1">
            <w:pPr>
              <w:ind w:left="317"/>
              <w:rPr>
                <w:rFonts w:ascii="Times New Roman" w:hAnsi="Times New Roman" w:cs="Times New Roman"/>
              </w:rPr>
            </w:pPr>
            <w:r>
              <w:rPr>
                <w:rFonts w:ascii="Times New Roman" w:hAnsi="Times New Roman" w:cs="Times New Roman"/>
              </w:rPr>
              <w:t>İlkokullara ödenek ayrılması</w:t>
            </w:r>
          </w:p>
        </w:tc>
      </w:tr>
    </w:tbl>
    <w:p w:rsidR="005D1E84" w:rsidRDefault="005D1E84" w:rsidP="005D1E84"/>
    <w:p w:rsidR="005D1E84" w:rsidRDefault="005D1E84" w:rsidP="00540882">
      <w:pPr>
        <w:spacing w:line="240" w:lineRule="auto"/>
        <w:ind w:left="720"/>
        <w:contextualSpacing/>
        <w:jc w:val="both"/>
        <w:rPr>
          <w:rFonts w:ascii="Times New Roman" w:eastAsia="Times New Roman" w:hAnsi="Times New Roman" w:cs="Times New Roman"/>
          <w:sz w:val="24"/>
          <w:szCs w:val="24"/>
          <w:lang w:bidi="en-US"/>
        </w:rPr>
      </w:pPr>
    </w:p>
    <w:p w:rsidR="005D1E84" w:rsidRDefault="005D1E84" w:rsidP="00540882">
      <w:pPr>
        <w:spacing w:line="240" w:lineRule="auto"/>
        <w:ind w:left="720"/>
        <w:contextualSpacing/>
        <w:jc w:val="both"/>
        <w:rPr>
          <w:rFonts w:ascii="Times New Roman" w:eastAsia="Times New Roman" w:hAnsi="Times New Roman" w:cs="Times New Roman"/>
          <w:sz w:val="24"/>
          <w:szCs w:val="24"/>
          <w:lang w:bidi="en-US"/>
        </w:rPr>
      </w:pPr>
    </w:p>
    <w:p w:rsidR="005D1E84" w:rsidRDefault="005D1E84" w:rsidP="00540882">
      <w:pPr>
        <w:spacing w:line="240" w:lineRule="auto"/>
        <w:ind w:left="720"/>
        <w:contextualSpacing/>
        <w:jc w:val="both"/>
        <w:rPr>
          <w:rFonts w:ascii="Times New Roman" w:eastAsia="Times New Roman" w:hAnsi="Times New Roman" w:cs="Times New Roman"/>
          <w:sz w:val="24"/>
          <w:szCs w:val="24"/>
          <w:lang w:bidi="en-US"/>
        </w:rPr>
      </w:pPr>
    </w:p>
    <w:p w:rsidR="005D1E84" w:rsidRDefault="005D1E84" w:rsidP="005D1E84">
      <w:pPr>
        <w:spacing w:line="240" w:lineRule="auto"/>
        <w:contextualSpacing/>
        <w:jc w:val="both"/>
        <w:rPr>
          <w:rFonts w:ascii="Times New Roman" w:eastAsia="Times New Roman" w:hAnsi="Times New Roman" w:cs="Times New Roman"/>
          <w:sz w:val="24"/>
          <w:szCs w:val="24"/>
          <w:lang w:bidi="en-US"/>
        </w:rPr>
      </w:pPr>
    </w:p>
    <w:p w:rsidR="005D1E84" w:rsidRDefault="005D1E84" w:rsidP="00540882">
      <w:pPr>
        <w:spacing w:line="240" w:lineRule="auto"/>
        <w:ind w:left="720"/>
        <w:contextualSpacing/>
        <w:jc w:val="both"/>
        <w:rPr>
          <w:rFonts w:ascii="Times New Roman" w:eastAsia="Times New Roman" w:hAnsi="Times New Roman" w:cs="Times New Roman"/>
          <w:sz w:val="24"/>
          <w:szCs w:val="24"/>
          <w:lang w:bidi="en-US"/>
        </w:rPr>
      </w:pPr>
    </w:p>
    <w:p w:rsidR="005D1E84" w:rsidRDefault="005D1E84" w:rsidP="00540882">
      <w:pPr>
        <w:spacing w:line="240" w:lineRule="auto"/>
        <w:ind w:left="720"/>
        <w:contextualSpacing/>
        <w:jc w:val="both"/>
        <w:rPr>
          <w:rFonts w:ascii="Times New Roman" w:eastAsia="Times New Roman" w:hAnsi="Times New Roman" w:cs="Times New Roman"/>
          <w:sz w:val="24"/>
          <w:szCs w:val="24"/>
          <w:lang w:bidi="en-US"/>
        </w:rPr>
      </w:pPr>
    </w:p>
    <w:p w:rsidR="000237A7" w:rsidRPr="00C71D2A" w:rsidRDefault="003A3ED3" w:rsidP="000237A7">
      <w:pPr>
        <w:ind w:firstLine="708"/>
        <w:rPr>
          <w:b/>
          <w:sz w:val="28"/>
          <w:szCs w:val="28"/>
        </w:rPr>
      </w:pPr>
      <w:r>
        <w:rPr>
          <w:b/>
          <w:sz w:val="28"/>
          <w:szCs w:val="28"/>
        </w:rPr>
        <w:t>Bölüm 3:GELECEĞE BAKIŞ</w:t>
      </w:r>
    </w:p>
    <w:p w:rsidR="00C71D2A" w:rsidRDefault="00C71D2A" w:rsidP="00DC3413">
      <w:pPr>
        <w:tabs>
          <w:tab w:val="left" w:pos="975"/>
          <w:tab w:val="center" w:pos="5233"/>
        </w:tabs>
      </w:pPr>
    </w:p>
    <w:p w:rsidR="00C71D2A" w:rsidRDefault="00C71D2A" w:rsidP="00DC3413">
      <w:pPr>
        <w:tabs>
          <w:tab w:val="left" w:pos="975"/>
          <w:tab w:val="center" w:pos="5233"/>
        </w:tabs>
      </w:pPr>
    </w:p>
    <w:p w:rsidR="007C271A" w:rsidRPr="00C71D2A" w:rsidRDefault="003A3ED3" w:rsidP="003A3ED3">
      <w:pPr>
        <w:pStyle w:val="ListeParagraf"/>
        <w:tabs>
          <w:tab w:val="left" w:pos="975"/>
          <w:tab w:val="center" w:pos="5233"/>
        </w:tabs>
      </w:pPr>
      <w:r>
        <w:rPr>
          <w:b/>
        </w:rPr>
        <w:t>A.Misyon,Vizyon ve Temel Değerler</w:t>
      </w:r>
      <w:r w:rsidR="008D399E" w:rsidRPr="003A3ED3">
        <w:rPr>
          <w:b/>
        </w:rPr>
        <w:tab/>
      </w:r>
      <w:r w:rsidR="00DC3413" w:rsidRPr="003A3ED3">
        <w:rPr>
          <w:b/>
        </w:rPr>
        <w:tab/>
      </w:r>
    </w:p>
    <w:p w:rsidR="007C271A" w:rsidRPr="007C271A" w:rsidRDefault="00276E15" w:rsidP="007C271A">
      <w:r>
        <w:rPr>
          <w:noProof/>
          <w:lang w:eastAsia="tr-TR"/>
        </w:rPr>
        <w:pict>
          <v:rect id="Dikdörtgen 148" o:spid="_x0000_s1074" style="position:absolute;margin-left:44.25pt;margin-top:20.5pt;width:344.25pt;height:126.75pt;z-index:251821056;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" strokecolor="#00b0f0" strokeweight="8pt">
            <v:fill r:id="rId14" o:title="" recolor="t" rotate="t" type="tile"/>
            <v:textbox>
              <w:txbxContent>
                <w:p w:rsidR="00056639" w:rsidRPr="00800554" w:rsidRDefault="003A3ED3" w:rsidP="00800554">
                  <w:pPr>
                    <w:jc w:val="center"/>
                    <w:rPr>
                      <w:rFonts w:ascii="Algerian" w:hAnsi="Algerian"/>
                      <w:b/>
                      <w:noProof/>
                      <w:sz w:val="32"/>
                      <w:szCs w:val="28"/>
                    </w:rPr>
                  </w:pPr>
                  <w:r>
                    <w:rPr>
                      <w:rFonts w:ascii="Algerian" w:hAnsi="Algerian"/>
                      <w:b/>
                      <w:noProof/>
                      <w:sz w:val="32"/>
                      <w:szCs w:val="28"/>
                    </w:rPr>
                    <w:t>Misyonumuz</w:t>
                  </w:r>
                </w:p>
                <w:p w:rsidR="00056639" w:rsidRPr="00800554" w:rsidRDefault="003A3ED3" w:rsidP="00800554">
                  <w:pPr>
                    <w:jc w:val="center"/>
                    <w:rPr>
                      <w:rFonts w:ascii="Times New Roman" w:hAnsi="Times New Roman" w:cs="Times New Roman"/>
                      <w:b/>
                      <w:noProof/>
                      <w:color w:val="000000" w:themeColor="text1"/>
                      <w:sz w:val="24"/>
                      <w:szCs w:val="20"/>
                    </w:rPr>
                  </w:pPr>
                  <w:r>
                    <w:rPr>
                      <w:rFonts w:ascii="Times New Roman" w:hAnsi="Times New Roman" w:cs="Times New Roman"/>
                      <w:b/>
                      <w:noProof/>
                      <w:color w:val="000000" w:themeColor="text1"/>
                      <w:sz w:val="24"/>
                      <w:szCs w:val="20"/>
                    </w:rPr>
                    <w:t>Hayata ve üst öğrenime bilgi,beceri,yetenekleri doğrultusunda hazırlamak kendisine ve topluma faydalı bireyler yetiştirmek.</w:t>
                  </w:r>
                </w:p>
                <w:p w:rsidR="00056639" w:rsidRPr="007B0FC5" w:rsidRDefault="00056639" w:rsidP="00800554">
                  <w:pPr>
                    <w:rPr>
                      <w:rFonts w:ascii="Algerian" w:hAnsi="Algerian"/>
                      <w:sz w:val="460"/>
                    </w:rPr>
                  </w:pPr>
                </w:p>
              </w:txbxContent>
            </v:textbox>
          </v:rect>
        </w:pict>
      </w:r>
    </w:p>
    <w:p w:rsidR="007C271A" w:rsidRPr="007C271A" w:rsidRDefault="007C271A" w:rsidP="007C271A"/>
    <w:p w:rsidR="007C271A" w:rsidRPr="007C271A" w:rsidRDefault="007C271A" w:rsidP="007C271A"/>
    <w:p w:rsidR="007C271A" w:rsidRPr="007C271A" w:rsidRDefault="007C271A" w:rsidP="007C271A"/>
    <w:p w:rsidR="007C271A" w:rsidRPr="007C271A" w:rsidRDefault="007C271A" w:rsidP="007C271A"/>
    <w:p w:rsidR="007C271A" w:rsidRPr="007C271A" w:rsidRDefault="007C271A" w:rsidP="007C271A"/>
    <w:p w:rsidR="007C271A" w:rsidRPr="007C271A" w:rsidRDefault="007C271A" w:rsidP="007C271A"/>
    <w:p w:rsidR="007C271A" w:rsidRPr="007C271A" w:rsidRDefault="00276E15" w:rsidP="007C271A">
      <w:r>
        <w:rPr>
          <w:noProof/>
          <w:lang w:eastAsia="tr-TR"/>
        </w:rPr>
        <w:pict>
          <v:rect id="Dikdörtgen 151" o:spid="_x0000_s1075" style="position:absolute;margin-left:48pt;margin-top:14.15pt;width:344.25pt;height:126.75pt;z-index:251827200;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" strokecolor="#00b0f0" strokeweight="8pt">
            <v:fill r:id="rId14" o:title="" recolor="t" rotate="t" type="tile"/>
            <v:textbox>
              <w:txbxContent>
                <w:p w:rsidR="003A3ED3" w:rsidRDefault="003A3ED3" w:rsidP="003A3ED3">
                  <w:pPr>
                    <w:jc w:val="center"/>
                    <w:rPr>
                      <w:rFonts w:ascii="Algerian" w:hAnsi="Algerian"/>
                      <w:b/>
                      <w:noProof/>
                      <w:sz w:val="32"/>
                      <w:szCs w:val="28"/>
                    </w:rPr>
                  </w:pPr>
                  <w:r>
                    <w:rPr>
                      <w:rFonts w:ascii="Algerian" w:hAnsi="Algerian"/>
                      <w:b/>
                      <w:noProof/>
                      <w:sz w:val="32"/>
                      <w:szCs w:val="28"/>
                    </w:rPr>
                    <w:t>Vizyonumuz</w:t>
                  </w:r>
                </w:p>
                <w:p w:rsidR="00056639" w:rsidRPr="003A3ED3" w:rsidRDefault="003A3ED3" w:rsidP="003A3ED3">
                  <w:pPr>
                    <w:jc w:val="center"/>
                    <w:rPr>
                      <w:rFonts w:ascii="Algerian" w:hAnsi="Algerian"/>
                      <w:b/>
                      <w:noProof/>
                      <w:sz w:val="32"/>
                      <w:szCs w:val="28"/>
                    </w:rPr>
                  </w:pPr>
                  <w:r>
                    <w:rPr>
                      <w:rFonts w:ascii="Times New Roman" w:hAnsi="Times New Roman" w:cs="Times New Roman"/>
                      <w:b/>
                      <w:noProof/>
                      <w:color w:val="000000" w:themeColor="text1"/>
                      <w:sz w:val="24"/>
                      <w:szCs w:val="20"/>
                    </w:rPr>
                    <w:t>Okur yazar değil,okuyan,yazan bireyler yetiştirmek.Yeteneklerine göre öğrencilerimizi en iyi üst öğrenime hazırlamak.</w:t>
                  </w:r>
                  <w:r w:rsidRPr="007B0FC5">
                    <w:rPr>
                      <w:rFonts w:ascii="Algerian" w:hAnsi="Algerian"/>
                      <w:sz w:val="460"/>
                    </w:rPr>
                    <w:t xml:space="preserve"> </w:t>
                  </w:r>
                </w:p>
                <w:p w:rsidR="00056639" w:rsidRDefault="00056639"/>
              </w:txbxContent>
            </v:textbox>
          </v:rect>
        </w:pict>
      </w:r>
    </w:p>
    <w:p w:rsidR="007C271A" w:rsidRPr="007C271A" w:rsidRDefault="007C271A" w:rsidP="007C271A"/>
    <w:p w:rsidR="007C271A" w:rsidRPr="007C271A" w:rsidRDefault="007C271A" w:rsidP="007C271A"/>
    <w:p w:rsidR="007C271A" w:rsidRPr="007C271A" w:rsidRDefault="007C271A" w:rsidP="007C271A"/>
    <w:p w:rsidR="007C271A" w:rsidRPr="007C271A" w:rsidRDefault="007C271A" w:rsidP="007C271A"/>
    <w:p w:rsidR="007C271A" w:rsidRPr="007C271A" w:rsidRDefault="007C271A" w:rsidP="007C271A"/>
    <w:p w:rsidR="007C271A" w:rsidRPr="007C271A" w:rsidRDefault="00276E15" w:rsidP="007C271A">
      <w:r>
        <w:rPr>
          <w:noProof/>
          <w:lang w:eastAsia="tr-TR"/>
        </w:rPr>
        <w:pict>
          <v:rect id="Dikdörtgen 155" o:spid="_x0000_s1076" style="position:absolute;margin-left:33.75pt;margin-top:14.5pt;width:378.75pt;height:286.5pt;z-index:251833344;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" strokecolor="#00b0f0" strokeweight="8pt">
            <v:fill r:id="rId14" o:title="" recolor="t" rotate="t" type="tile"/>
            <v:textbox>
              <w:txbxContent>
                <w:p w:rsidR="00056639" w:rsidRDefault="00056639" w:rsidP="007C271A">
                  <w:pPr>
                    <w:spacing w:after="0" w:line="240" w:lineRule="auto"/>
                    <w:contextualSpacing/>
                    <w:jc w:val="both"/>
                    <w:rPr>
                      <w:rFonts w:ascii="Times New Roman" w:eastAsia="Calibri" w:hAnsi="Times New Roman" w:cs="Times New Roman"/>
                      <w:sz w:val="24"/>
                      <w:szCs w:val="24"/>
                      <w:lang w:bidi="en-US"/>
                    </w:rPr>
                  </w:pPr>
                </w:p>
                <w:p w:rsidR="00056639" w:rsidRPr="00DC3413" w:rsidRDefault="00056639" w:rsidP="00DC3413">
                  <w:pPr>
                    <w:jc w:val="center"/>
                    <w:rPr>
                      <w:rFonts w:ascii="Algerian" w:hAnsi="Algerian"/>
                      <w:sz w:val="24"/>
                    </w:rPr>
                  </w:pPr>
                  <w:r w:rsidRPr="00DC3413">
                    <w:rPr>
                      <w:rFonts w:ascii="Algerian" w:hAnsi="Algerian"/>
                      <w:sz w:val="24"/>
                    </w:rPr>
                    <w:t>TEMEL DE</w:t>
                  </w:r>
                  <w:r w:rsidRPr="00DC3413">
                    <w:rPr>
                      <w:rFonts w:ascii="Times New Roman" w:hAnsi="Times New Roman" w:cs="Times New Roman"/>
                      <w:sz w:val="24"/>
                    </w:rPr>
                    <w:t>Ğ</w:t>
                  </w:r>
                  <w:r w:rsidR="003A3ED3">
                    <w:rPr>
                      <w:rFonts w:ascii="Algerian" w:hAnsi="Algerian"/>
                      <w:sz w:val="24"/>
                    </w:rPr>
                    <w:t>ERlerimiz</w:t>
                  </w:r>
                </w:p>
                <w:p w:rsidR="00056639" w:rsidRPr="007C271A" w:rsidRDefault="003A3ED3" w:rsidP="007C271A">
                  <w:pPr>
                    <w:numPr>
                      <w:ilvl w:val="0"/>
                      <w:numId w:val="15"/>
                    </w:numPr>
                    <w:spacing w:after="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Milli ve Manevi Değerler</w:t>
                  </w:r>
                </w:p>
                <w:p w:rsidR="00056639" w:rsidRPr="007C271A" w:rsidRDefault="003A3ED3" w:rsidP="007C271A">
                  <w:pPr>
                    <w:numPr>
                      <w:ilvl w:val="0"/>
                      <w:numId w:val="15"/>
                    </w:numPr>
                    <w:spacing w:after="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Yasalara Saygı</w:t>
                  </w:r>
                  <w:r w:rsidR="00056639" w:rsidRPr="007C271A">
                    <w:rPr>
                      <w:rFonts w:ascii="Times New Roman" w:eastAsia="Calibri" w:hAnsi="Times New Roman" w:cs="Times New Roman"/>
                      <w:sz w:val="24"/>
                      <w:szCs w:val="24"/>
                      <w:lang w:bidi="en-US"/>
                    </w:rPr>
                    <w:t xml:space="preserve"> </w:t>
                  </w:r>
                </w:p>
                <w:p w:rsidR="00056639" w:rsidRPr="007C271A" w:rsidRDefault="003A3ED3" w:rsidP="007C271A">
                  <w:pPr>
                    <w:numPr>
                      <w:ilvl w:val="0"/>
                      <w:numId w:val="15"/>
                    </w:numPr>
                    <w:spacing w:after="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Akılcılık</w:t>
                  </w:r>
                </w:p>
                <w:p w:rsidR="00056639" w:rsidRPr="007C271A" w:rsidRDefault="003A3ED3" w:rsidP="007C271A">
                  <w:pPr>
                    <w:numPr>
                      <w:ilvl w:val="0"/>
                      <w:numId w:val="15"/>
                    </w:numPr>
                    <w:spacing w:after="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Çağdaşlık</w:t>
                  </w:r>
                </w:p>
                <w:p w:rsidR="00056639" w:rsidRPr="007C271A" w:rsidRDefault="003A3ED3" w:rsidP="007C271A">
                  <w:pPr>
                    <w:numPr>
                      <w:ilvl w:val="0"/>
                      <w:numId w:val="15"/>
                    </w:numPr>
                    <w:spacing w:after="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İşbirliği ve Bilgi Paylaşımı</w:t>
                  </w:r>
                </w:p>
                <w:p w:rsidR="00056639" w:rsidRPr="007C271A" w:rsidRDefault="003A3ED3" w:rsidP="007C271A">
                  <w:pPr>
                    <w:numPr>
                      <w:ilvl w:val="0"/>
                      <w:numId w:val="15"/>
                    </w:numPr>
                    <w:spacing w:after="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Demokratik sorun Çözme Yöntemleri</w:t>
                  </w:r>
                  <w:r w:rsidR="00056639" w:rsidRPr="007C271A">
                    <w:rPr>
                      <w:rFonts w:ascii="Times New Roman" w:eastAsia="Calibri" w:hAnsi="Times New Roman" w:cs="Times New Roman"/>
                      <w:sz w:val="24"/>
                      <w:szCs w:val="24"/>
                      <w:lang w:bidi="en-US"/>
                    </w:rPr>
                    <w:t xml:space="preserve"> </w:t>
                  </w:r>
                </w:p>
                <w:p w:rsidR="00056639" w:rsidRPr="007C271A" w:rsidRDefault="003A3ED3" w:rsidP="007C271A">
                  <w:pPr>
                    <w:numPr>
                      <w:ilvl w:val="0"/>
                      <w:numId w:val="15"/>
                    </w:numPr>
                    <w:spacing w:after="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Eleştirel Düşünme</w:t>
                  </w:r>
                </w:p>
                <w:p w:rsidR="00056639" w:rsidRPr="007C271A" w:rsidRDefault="003A3ED3" w:rsidP="007C271A">
                  <w:pPr>
                    <w:numPr>
                      <w:ilvl w:val="0"/>
                      <w:numId w:val="15"/>
                    </w:numPr>
                    <w:spacing w:after="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Fırsat Eşitliği</w:t>
                  </w:r>
                </w:p>
                <w:p w:rsidR="00056639" w:rsidRPr="007C271A" w:rsidRDefault="003A3ED3" w:rsidP="007C271A">
                  <w:pPr>
                    <w:numPr>
                      <w:ilvl w:val="0"/>
                      <w:numId w:val="15"/>
                    </w:numPr>
                    <w:spacing w:after="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Kaliteli Hizmet</w:t>
                  </w:r>
                </w:p>
                <w:p w:rsidR="00056639" w:rsidRPr="007C271A" w:rsidRDefault="003A3ED3" w:rsidP="007C271A">
                  <w:pPr>
                    <w:numPr>
                      <w:ilvl w:val="0"/>
                      <w:numId w:val="15"/>
                    </w:numPr>
                    <w:spacing w:after="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Stratejik Yönetim Süreci</w:t>
                  </w:r>
                </w:p>
                <w:p w:rsidR="00056639" w:rsidRPr="007C271A" w:rsidRDefault="003A3ED3" w:rsidP="007C271A">
                  <w:pPr>
                    <w:numPr>
                      <w:ilvl w:val="0"/>
                      <w:numId w:val="15"/>
                    </w:numPr>
                    <w:spacing w:after="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Araştırma ve Geliştirme </w:t>
                  </w:r>
                  <w:r w:rsidR="00056639" w:rsidRPr="007C271A">
                    <w:rPr>
                      <w:rFonts w:ascii="Times New Roman" w:eastAsia="Calibri" w:hAnsi="Times New Roman" w:cs="Times New Roman"/>
                      <w:sz w:val="24"/>
                      <w:szCs w:val="24"/>
                      <w:lang w:bidi="en-US"/>
                    </w:rPr>
                    <w:t xml:space="preserve"> </w:t>
                  </w:r>
                </w:p>
                <w:p w:rsidR="00056639" w:rsidRPr="007C271A" w:rsidRDefault="003A3ED3" w:rsidP="007C271A">
                  <w:pPr>
                    <w:numPr>
                      <w:ilvl w:val="0"/>
                      <w:numId w:val="15"/>
                    </w:numPr>
                    <w:spacing w:after="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Evrensel Değerler</w:t>
                  </w:r>
                  <w:r w:rsidR="00056639" w:rsidRPr="007C271A">
                    <w:rPr>
                      <w:rFonts w:ascii="Times New Roman" w:eastAsia="Calibri" w:hAnsi="Times New Roman" w:cs="Times New Roman"/>
                      <w:sz w:val="24"/>
                      <w:szCs w:val="24"/>
                      <w:lang w:bidi="en-US"/>
                    </w:rPr>
                    <w:t xml:space="preserve"> </w:t>
                  </w:r>
                </w:p>
                <w:p w:rsidR="00056639" w:rsidRPr="007C271A" w:rsidRDefault="003A3ED3" w:rsidP="007C271A">
                  <w:pPr>
                    <w:numPr>
                      <w:ilvl w:val="0"/>
                      <w:numId w:val="15"/>
                    </w:numPr>
                    <w:spacing w:after="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Kişisel ve Mesleki Gelişim</w:t>
                  </w:r>
                </w:p>
                <w:p w:rsidR="00056639" w:rsidRDefault="003A3ED3" w:rsidP="007C271A">
                  <w:pPr>
                    <w:numPr>
                      <w:ilvl w:val="0"/>
                      <w:numId w:val="15"/>
                    </w:numPr>
                    <w:spacing w:after="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Üretkenlik</w:t>
                  </w:r>
                </w:p>
                <w:p w:rsidR="003A3ED3" w:rsidRPr="007C271A" w:rsidRDefault="003A3ED3" w:rsidP="007C271A">
                  <w:pPr>
                    <w:numPr>
                      <w:ilvl w:val="0"/>
                      <w:numId w:val="15"/>
                    </w:numPr>
                    <w:spacing w:after="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İletişim Yöntemlerinin Geliştirilmesi</w:t>
                  </w:r>
                </w:p>
                <w:p w:rsidR="00056639" w:rsidRPr="007B0FC5" w:rsidRDefault="00056639" w:rsidP="007C271A">
                  <w:pPr>
                    <w:rPr>
                      <w:rFonts w:ascii="Algerian" w:hAnsi="Algerian"/>
                      <w:sz w:val="460"/>
                    </w:rPr>
                  </w:pPr>
                </w:p>
              </w:txbxContent>
            </v:textbox>
          </v:rect>
        </w:pict>
      </w:r>
    </w:p>
    <w:p w:rsidR="007C271A" w:rsidRPr="007C271A" w:rsidRDefault="007C271A" w:rsidP="007C271A"/>
    <w:p w:rsidR="007C271A" w:rsidRPr="007C271A" w:rsidRDefault="007C271A" w:rsidP="007C271A"/>
    <w:p w:rsidR="007C271A" w:rsidRPr="007C271A" w:rsidRDefault="007C271A" w:rsidP="007C271A"/>
    <w:p w:rsidR="007C271A" w:rsidRDefault="007C271A" w:rsidP="007C271A"/>
    <w:p w:rsidR="007C271A" w:rsidRDefault="007C271A" w:rsidP="007C271A">
      <w:pPr>
        <w:tabs>
          <w:tab w:val="left" w:pos="7095"/>
        </w:tabs>
      </w:pPr>
      <w:r>
        <w:tab/>
      </w:r>
    </w:p>
    <w:p w:rsidR="007C271A" w:rsidRPr="007C271A" w:rsidRDefault="007C271A" w:rsidP="007C271A"/>
    <w:p w:rsidR="007C271A" w:rsidRDefault="007C271A" w:rsidP="007C271A"/>
    <w:p w:rsidR="00800554" w:rsidRDefault="007C271A" w:rsidP="007C271A">
      <w:pPr>
        <w:tabs>
          <w:tab w:val="left" w:pos="8880"/>
        </w:tabs>
      </w:pPr>
      <w:r>
        <w:tab/>
      </w:r>
    </w:p>
    <w:p w:rsidR="007C271A" w:rsidRDefault="007C271A" w:rsidP="007C271A">
      <w:pPr>
        <w:tabs>
          <w:tab w:val="left" w:pos="8880"/>
        </w:tabs>
      </w:pPr>
    </w:p>
    <w:p w:rsidR="007C271A" w:rsidRDefault="007C271A" w:rsidP="007C271A">
      <w:pPr>
        <w:tabs>
          <w:tab w:val="left" w:pos="8880"/>
        </w:tabs>
      </w:pPr>
    </w:p>
    <w:p w:rsidR="00C71D2A" w:rsidRDefault="00C71D2A" w:rsidP="007C271A">
      <w:pPr>
        <w:tabs>
          <w:tab w:val="left" w:pos="8880"/>
        </w:tabs>
      </w:pPr>
    </w:p>
    <w:p w:rsidR="00465465" w:rsidRDefault="00465465" w:rsidP="007C271A"/>
    <w:p w:rsidR="00453E2E" w:rsidRDefault="00453E2E" w:rsidP="007C271A"/>
    <w:p w:rsidR="00AA5FA4" w:rsidRDefault="00340BBE" w:rsidP="009D17CB">
      <w:pPr>
        <w:ind w:left="418"/>
        <w:rPr>
          <w:b/>
          <w:sz w:val="24"/>
          <w:szCs w:val="24"/>
        </w:rPr>
      </w:pPr>
      <w:r>
        <w:rPr>
          <w:b/>
          <w:sz w:val="24"/>
          <w:szCs w:val="24"/>
        </w:rPr>
        <w:t>B</w:t>
      </w:r>
      <w:r w:rsidR="009D17CB" w:rsidRPr="009D17CB">
        <w:rPr>
          <w:b/>
          <w:sz w:val="24"/>
          <w:szCs w:val="24"/>
        </w:rPr>
        <w:t>.STRATEJİK AMAÇLAR</w:t>
      </w:r>
    </w:p>
    <w:p w:rsidR="009D17CB" w:rsidRPr="009D17CB" w:rsidRDefault="009D17CB" w:rsidP="009D17CB">
      <w:pPr>
        <w:ind w:left="418"/>
        <w:rPr>
          <w:b/>
          <w:sz w:val="24"/>
          <w:szCs w:val="24"/>
        </w:rPr>
      </w:pPr>
      <w:r>
        <w:rPr>
          <w:b/>
          <w:sz w:val="24"/>
          <w:szCs w:val="24"/>
        </w:rPr>
        <w:t>Tablo:17 Stratejik Amaçlar,Hedefler</w:t>
      </w:r>
    </w:p>
    <w:tbl>
      <w:tblPr>
        <w:tblStyle w:val="AkKlavuz-Vurgu11"/>
        <w:tblpPr w:leftFromText="141" w:rightFromText="141" w:vertAnchor="text" w:horzAnchor="margin" w:tblpY="430"/>
        <w:tblW w:w="10053" w:type="dxa"/>
        <w:tblLook w:val="04A0"/>
      </w:tblPr>
      <w:tblGrid>
        <w:gridCol w:w="2549"/>
        <w:gridCol w:w="7504"/>
      </w:tblGrid>
      <w:tr w:rsidR="008D399E" w:rsidRPr="008D399E" w:rsidTr="00C71D2A">
        <w:trPr>
          <w:cnfStyle w:val="100000000000"/>
          <w:trHeight w:val="989"/>
        </w:trPr>
        <w:tc>
          <w:tcPr>
            <w:cnfStyle w:val="001000000000"/>
            <w:tcW w:w="2549" w:type="dxa"/>
          </w:tcPr>
          <w:p w:rsidR="008D399E" w:rsidRPr="008D399E" w:rsidRDefault="008D399E" w:rsidP="009D17CB">
            <w:pPr>
              <w:rPr>
                <w:rFonts w:ascii="Times New Roman" w:hAnsi="Times New Roman"/>
                <w:bCs w:val="0"/>
                <w:lang w:eastAsia="tr-TR" w:bidi="tr-TR"/>
              </w:rPr>
            </w:pPr>
            <w:r w:rsidRPr="008D399E">
              <w:rPr>
                <w:rFonts w:ascii="Times New Roman" w:hAnsi="Times New Roman"/>
                <w:bCs w:val="0"/>
                <w:lang w:eastAsia="tr-TR" w:bidi="tr-TR"/>
              </w:rPr>
              <w:t>AMAÇ 1 (A1)</w:t>
            </w:r>
          </w:p>
        </w:tc>
        <w:tc>
          <w:tcPr>
            <w:tcW w:w="7504" w:type="dxa"/>
          </w:tcPr>
          <w:p w:rsidR="008D399E" w:rsidRPr="008D399E" w:rsidRDefault="008D399E" w:rsidP="008D399E">
            <w:pPr>
              <w:cnfStyle w:val="100000000000"/>
              <w:rPr>
                <w:rFonts w:ascii="Times New Roman" w:hAnsi="Times New Roman"/>
                <w:lang w:eastAsia="tr-TR" w:bidi="tr-TR"/>
              </w:rPr>
            </w:pPr>
            <w:r w:rsidRPr="008D399E">
              <w:rPr>
                <w:rFonts w:ascii="Times New Roman" w:hAnsi="Times New Roman"/>
                <w:b w:val="0"/>
                <w:bCs w:val="0"/>
                <w:lang w:eastAsia="tr-TR" w:bidi="tr-TR"/>
              </w:rPr>
              <w:t xml:space="preserve">Eğitim ve öğretime erişim oranlarını artırarak eğitim kurumlarının hedef kitlesini oluşturan her bireye ulaşmak </w:t>
            </w:r>
          </w:p>
        </w:tc>
      </w:tr>
      <w:tr w:rsidR="008D399E" w:rsidRPr="008D399E" w:rsidTr="00C71D2A">
        <w:trPr>
          <w:cnfStyle w:val="000000100000"/>
          <w:trHeight w:val="989"/>
        </w:trPr>
        <w:tc>
          <w:tcPr>
            <w:cnfStyle w:val="001000000000"/>
            <w:tcW w:w="2549" w:type="dxa"/>
          </w:tcPr>
          <w:p w:rsidR="008D399E" w:rsidRPr="008D399E" w:rsidRDefault="008D399E" w:rsidP="008D399E">
            <w:pPr>
              <w:jc w:val="right"/>
              <w:rPr>
                <w:rFonts w:ascii="Times New Roman" w:hAnsi="Times New Roman"/>
                <w:lang w:eastAsia="tr-TR" w:bidi="tr-TR"/>
              </w:rPr>
            </w:pPr>
            <w:r w:rsidRPr="008D399E">
              <w:rPr>
                <w:rFonts w:ascii="Times New Roman" w:hAnsi="Times New Roman"/>
                <w:lang w:eastAsia="tr-TR" w:bidi="tr-TR"/>
              </w:rPr>
              <w:t>Hedef 1.1 (H1.1)</w:t>
            </w:r>
          </w:p>
        </w:tc>
        <w:tc>
          <w:tcPr>
            <w:tcW w:w="7504" w:type="dxa"/>
          </w:tcPr>
          <w:p w:rsidR="008D399E" w:rsidRPr="008D399E" w:rsidRDefault="008D399E" w:rsidP="00B0675D">
            <w:pPr>
              <w:cnfStyle w:val="000000100000"/>
              <w:rPr>
                <w:rFonts w:ascii="Times New Roman" w:hAnsi="Times New Roman" w:cs="Times New Roman"/>
                <w:lang w:eastAsia="tr-TR" w:bidi="tr-TR"/>
              </w:rPr>
            </w:pPr>
            <w:r w:rsidRPr="008D399E">
              <w:rPr>
                <w:rFonts w:ascii="Times New Roman" w:hAnsi="Times New Roman" w:cs="Times New Roman"/>
                <w:lang w:eastAsia="tr-TR" w:bidi="tr-TR"/>
              </w:rPr>
              <w:t>İlkokul eğitim kurumlarında 7 gün ve üzeri devamsızlık oranını %</w:t>
            </w:r>
            <w:r w:rsidR="009D17CB">
              <w:rPr>
                <w:rFonts w:ascii="Times New Roman" w:hAnsi="Times New Roman" w:cs="Times New Roman"/>
                <w:lang w:eastAsia="tr-TR" w:bidi="tr-TR"/>
              </w:rPr>
              <w:t>5</w:t>
            </w:r>
            <w:r w:rsidRPr="008D399E">
              <w:rPr>
                <w:rFonts w:ascii="Times New Roman" w:hAnsi="Times New Roman" w:cs="Times New Roman"/>
                <w:lang w:eastAsia="tr-TR" w:bidi="tr-TR"/>
              </w:rPr>
              <w:t>’ten %</w:t>
            </w:r>
            <w:r w:rsidR="009D17CB">
              <w:rPr>
                <w:rFonts w:ascii="Times New Roman" w:hAnsi="Times New Roman" w:cs="Times New Roman"/>
                <w:lang w:eastAsia="tr-TR" w:bidi="tr-TR"/>
              </w:rPr>
              <w:t>3</w:t>
            </w:r>
            <w:r w:rsidRPr="008D399E">
              <w:rPr>
                <w:rFonts w:ascii="Times New Roman" w:hAnsi="Times New Roman" w:cs="Times New Roman"/>
                <w:lang w:eastAsia="tr-TR" w:bidi="tr-TR"/>
              </w:rPr>
              <w:t>’e i</w:t>
            </w:r>
            <w:r w:rsidRPr="008D399E">
              <w:rPr>
                <w:rFonts w:ascii="Times New Roman" w:hAnsi="Times New Roman" w:cs="Times New Roman"/>
                <w:lang w:eastAsia="tr-TR" w:bidi="tr-TR"/>
              </w:rPr>
              <w:t>n</w:t>
            </w:r>
            <w:r w:rsidRPr="008D399E">
              <w:rPr>
                <w:rFonts w:ascii="Times New Roman" w:hAnsi="Times New Roman" w:cs="Times New Roman"/>
                <w:lang w:eastAsia="tr-TR" w:bidi="tr-TR"/>
              </w:rPr>
              <w:t>dirmek</w:t>
            </w:r>
          </w:p>
        </w:tc>
      </w:tr>
      <w:tr w:rsidR="008D399E" w:rsidRPr="008D399E" w:rsidTr="00C71D2A">
        <w:trPr>
          <w:cnfStyle w:val="000000010000"/>
          <w:trHeight w:val="989"/>
        </w:trPr>
        <w:tc>
          <w:tcPr>
            <w:cnfStyle w:val="001000000000"/>
            <w:tcW w:w="2549" w:type="dxa"/>
          </w:tcPr>
          <w:p w:rsidR="008D399E" w:rsidRPr="008D399E" w:rsidRDefault="008D399E" w:rsidP="008D399E">
            <w:pPr>
              <w:jc w:val="right"/>
              <w:rPr>
                <w:rFonts w:ascii="Times New Roman" w:hAnsi="Times New Roman"/>
                <w:lang w:eastAsia="tr-TR" w:bidi="tr-TR"/>
              </w:rPr>
            </w:pPr>
            <w:r w:rsidRPr="008D399E">
              <w:rPr>
                <w:rFonts w:ascii="Times New Roman" w:hAnsi="Times New Roman"/>
                <w:lang w:eastAsia="tr-TR" w:bidi="tr-TR"/>
              </w:rPr>
              <w:t xml:space="preserve">  Hedef 1.2 (H1.2)</w:t>
            </w:r>
          </w:p>
        </w:tc>
        <w:tc>
          <w:tcPr>
            <w:tcW w:w="7504" w:type="dxa"/>
          </w:tcPr>
          <w:p w:rsidR="008D399E" w:rsidRPr="008D399E" w:rsidRDefault="008D399E" w:rsidP="008D399E">
            <w:pPr>
              <w:cnfStyle w:val="000000010000"/>
              <w:rPr>
                <w:rFonts w:ascii="Times New Roman" w:hAnsi="Times New Roman" w:cs="Times New Roman"/>
                <w:lang w:eastAsia="tr-TR" w:bidi="tr-TR"/>
              </w:rPr>
            </w:pPr>
            <w:r w:rsidRPr="008D399E">
              <w:rPr>
                <w:rFonts w:ascii="Times New Roman" w:hAnsi="Times New Roman" w:cs="Times New Roman"/>
                <w:lang w:eastAsia="tr-TR" w:bidi="tr-TR"/>
              </w:rPr>
              <w:t>Özel eğitim ve rehberliğe ihtiyaç duyan öğrencilerin %100'üne ulaşarak, eğitim ve rehberlik gereksinimlerini karşılamak</w:t>
            </w:r>
          </w:p>
        </w:tc>
      </w:tr>
      <w:tr w:rsidR="008D399E" w:rsidRPr="008D399E" w:rsidTr="00C71D2A">
        <w:trPr>
          <w:cnfStyle w:val="000000100000"/>
          <w:trHeight w:val="1454"/>
        </w:trPr>
        <w:tc>
          <w:tcPr>
            <w:cnfStyle w:val="001000000000"/>
            <w:tcW w:w="2549" w:type="dxa"/>
          </w:tcPr>
          <w:p w:rsidR="008D399E" w:rsidRPr="008D399E" w:rsidRDefault="008D399E" w:rsidP="008D399E">
            <w:pPr>
              <w:rPr>
                <w:rFonts w:ascii="Times New Roman" w:hAnsi="Times New Roman"/>
                <w:lang w:eastAsia="tr-TR" w:bidi="tr-TR"/>
              </w:rPr>
            </w:pPr>
            <w:r w:rsidRPr="008D399E">
              <w:rPr>
                <w:rFonts w:ascii="Times New Roman" w:hAnsi="Times New Roman"/>
                <w:lang w:eastAsia="tr-TR" w:bidi="tr-TR"/>
              </w:rPr>
              <w:t>AMAÇ 2 (A2)</w:t>
            </w:r>
          </w:p>
        </w:tc>
        <w:tc>
          <w:tcPr>
            <w:tcW w:w="7504" w:type="dxa"/>
          </w:tcPr>
          <w:p w:rsidR="008D399E" w:rsidRPr="008D399E" w:rsidRDefault="008D399E" w:rsidP="008D399E">
            <w:pPr>
              <w:cnfStyle w:val="000000100000"/>
              <w:rPr>
                <w:rFonts w:ascii="Times New Roman" w:hAnsi="Times New Roman" w:cs="Times New Roman"/>
                <w:lang w:eastAsia="tr-TR" w:bidi="tr-TR"/>
              </w:rPr>
            </w:pPr>
            <w:r w:rsidRPr="008D399E">
              <w:rPr>
                <w:rFonts w:ascii="Times New Roman" w:hAnsi="Times New Roman" w:cs="Times New Roman"/>
                <w:lang w:eastAsia="tr-TR" w:bidi="tr-TR"/>
              </w:rPr>
              <w:t>Eğitim ve öğretim faaliyetlerinde ortaya çıkan sorunları proje tabanlı yöntemlerle çözüme ulaştırmak ve 21. yüzyıl becerileri ile bütünleşik kaliteli eğitim hizmeti sunmak</w:t>
            </w:r>
          </w:p>
        </w:tc>
      </w:tr>
      <w:tr w:rsidR="008D399E" w:rsidRPr="008D399E" w:rsidTr="00C71D2A">
        <w:trPr>
          <w:cnfStyle w:val="000000010000"/>
          <w:trHeight w:val="1483"/>
        </w:trPr>
        <w:tc>
          <w:tcPr>
            <w:cnfStyle w:val="001000000000"/>
            <w:tcW w:w="2549" w:type="dxa"/>
          </w:tcPr>
          <w:p w:rsidR="008D399E" w:rsidRPr="008D399E" w:rsidRDefault="008D399E" w:rsidP="008D399E">
            <w:pPr>
              <w:jc w:val="right"/>
              <w:rPr>
                <w:rFonts w:ascii="Times New Roman" w:hAnsi="Times New Roman"/>
                <w:lang w:eastAsia="tr-TR" w:bidi="tr-TR"/>
              </w:rPr>
            </w:pPr>
            <w:r w:rsidRPr="008D399E">
              <w:rPr>
                <w:rFonts w:ascii="Times New Roman" w:hAnsi="Times New Roman"/>
                <w:lang w:eastAsia="tr-TR" w:bidi="tr-TR"/>
              </w:rPr>
              <w:t>Hedef 2.1 (H2.1)</w:t>
            </w:r>
          </w:p>
        </w:tc>
        <w:tc>
          <w:tcPr>
            <w:tcW w:w="7504" w:type="dxa"/>
          </w:tcPr>
          <w:p w:rsidR="008D399E" w:rsidRPr="008D399E" w:rsidRDefault="008D399E" w:rsidP="008D399E">
            <w:pPr>
              <w:cnfStyle w:val="000000010000"/>
              <w:rPr>
                <w:rFonts w:ascii="Times New Roman" w:hAnsi="Times New Roman" w:cs="Times New Roman"/>
                <w:lang w:eastAsia="tr-TR" w:bidi="tr-TR"/>
              </w:rPr>
            </w:pPr>
            <w:r w:rsidRPr="008D399E">
              <w:rPr>
                <w:rFonts w:ascii="Times New Roman" w:hAnsi="Times New Roman" w:cs="Times New Roman"/>
                <w:lang w:eastAsia="tr-TR" w:bidi="tr-TR"/>
              </w:rPr>
              <w:t>2023 yılına kadar her öğrencimizin yerel, ulusal ve uluslararası düzeyde proje tabanlı bilimsel, teknolojik çalışmalardan en az 1’ine aktif katılımını sağlamak</w:t>
            </w:r>
          </w:p>
        </w:tc>
      </w:tr>
      <w:tr w:rsidR="008D399E" w:rsidRPr="008D399E" w:rsidTr="00C71D2A">
        <w:trPr>
          <w:cnfStyle w:val="000000100000"/>
          <w:trHeight w:val="989"/>
        </w:trPr>
        <w:tc>
          <w:tcPr>
            <w:cnfStyle w:val="001000000000"/>
            <w:tcW w:w="2549" w:type="dxa"/>
          </w:tcPr>
          <w:p w:rsidR="008D399E" w:rsidRPr="008D399E" w:rsidRDefault="008D399E" w:rsidP="008D399E">
            <w:pPr>
              <w:jc w:val="right"/>
              <w:rPr>
                <w:rFonts w:ascii="Times New Roman" w:hAnsi="Times New Roman"/>
                <w:lang w:eastAsia="tr-TR" w:bidi="tr-TR"/>
              </w:rPr>
            </w:pPr>
            <w:r w:rsidRPr="008D399E">
              <w:rPr>
                <w:rFonts w:ascii="Times New Roman" w:hAnsi="Times New Roman"/>
                <w:lang w:eastAsia="tr-TR" w:bidi="tr-TR"/>
              </w:rPr>
              <w:t>Hedef 2.2 (H2.2)</w:t>
            </w:r>
          </w:p>
        </w:tc>
        <w:tc>
          <w:tcPr>
            <w:tcW w:w="7504" w:type="dxa"/>
          </w:tcPr>
          <w:p w:rsidR="008D399E" w:rsidRPr="008D399E" w:rsidRDefault="008D399E" w:rsidP="00C41E43">
            <w:pPr>
              <w:cnfStyle w:val="000000100000"/>
              <w:rPr>
                <w:rFonts w:ascii="Times New Roman" w:hAnsi="Times New Roman" w:cs="Times New Roman"/>
                <w:lang w:eastAsia="tr-TR" w:bidi="tr-TR"/>
              </w:rPr>
            </w:pPr>
            <w:r w:rsidRPr="008D399E">
              <w:rPr>
                <w:rFonts w:ascii="Times New Roman" w:hAnsi="Times New Roman" w:cs="Times New Roman"/>
                <w:lang w:eastAsia="tr-TR" w:bidi="tr-TR"/>
              </w:rPr>
              <w:t>EBA kullanan öğrenci oranlarını %</w:t>
            </w:r>
            <w:r w:rsidR="00C41E43">
              <w:rPr>
                <w:rFonts w:ascii="Times New Roman" w:hAnsi="Times New Roman" w:cs="Times New Roman"/>
                <w:lang w:eastAsia="tr-TR" w:bidi="tr-TR"/>
              </w:rPr>
              <w:t>7</w:t>
            </w:r>
            <w:r w:rsidRPr="008D399E">
              <w:rPr>
                <w:rFonts w:ascii="Times New Roman" w:hAnsi="Times New Roman" w:cs="Times New Roman"/>
                <w:lang w:eastAsia="tr-TR" w:bidi="tr-TR"/>
              </w:rPr>
              <w:t>0'ye, EBA kullanan öğretmen oranlarını %100'e çıkarmak</w:t>
            </w:r>
          </w:p>
        </w:tc>
      </w:tr>
      <w:tr w:rsidR="008D399E" w:rsidRPr="008D399E" w:rsidTr="00C71D2A">
        <w:trPr>
          <w:cnfStyle w:val="000000010000"/>
          <w:trHeight w:val="989"/>
        </w:trPr>
        <w:tc>
          <w:tcPr>
            <w:cnfStyle w:val="001000000000"/>
            <w:tcW w:w="2549" w:type="dxa"/>
          </w:tcPr>
          <w:p w:rsidR="008D399E" w:rsidRPr="008D399E" w:rsidRDefault="008D399E" w:rsidP="008D399E">
            <w:pPr>
              <w:jc w:val="right"/>
              <w:rPr>
                <w:rFonts w:ascii="Times New Roman" w:hAnsi="Times New Roman"/>
                <w:lang w:eastAsia="tr-TR" w:bidi="tr-TR"/>
              </w:rPr>
            </w:pPr>
            <w:r w:rsidRPr="008D399E">
              <w:rPr>
                <w:rFonts w:ascii="Times New Roman" w:hAnsi="Times New Roman"/>
                <w:lang w:eastAsia="tr-TR" w:bidi="tr-TR"/>
              </w:rPr>
              <w:t>Hedef 2.3 (H2.3)</w:t>
            </w:r>
          </w:p>
        </w:tc>
        <w:tc>
          <w:tcPr>
            <w:tcW w:w="7504" w:type="dxa"/>
          </w:tcPr>
          <w:p w:rsidR="008D399E" w:rsidRPr="008D399E" w:rsidRDefault="008D399E" w:rsidP="008D399E">
            <w:pPr>
              <w:cnfStyle w:val="000000010000"/>
              <w:rPr>
                <w:rFonts w:ascii="Times New Roman" w:hAnsi="Times New Roman" w:cs="Times New Roman"/>
                <w:lang w:eastAsia="tr-TR" w:bidi="tr-TR"/>
              </w:rPr>
            </w:pPr>
            <w:r w:rsidRPr="008D399E">
              <w:rPr>
                <w:rFonts w:ascii="Times New Roman" w:hAnsi="Times New Roman" w:cs="Times New Roman"/>
                <w:lang w:eastAsia="tr-TR" w:bidi="tr-TR"/>
              </w:rPr>
              <w:t>Öğrencilerimizin sosyal ve duyuşsal gereksinimlerini karşılamak üzere her eğitim-öğretim kademesinde en az 1 faaliyete katılımlarını sağlamak</w:t>
            </w:r>
          </w:p>
        </w:tc>
      </w:tr>
      <w:tr w:rsidR="008D399E" w:rsidRPr="008D399E" w:rsidTr="00C71D2A">
        <w:trPr>
          <w:cnfStyle w:val="000000100000"/>
          <w:trHeight w:val="1454"/>
        </w:trPr>
        <w:tc>
          <w:tcPr>
            <w:cnfStyle w:val="001000000000"/>
            <w:tcW w:w="2549" w:type="dxa"/>
          </w:tcPr>
          <w:p w:rsidR="008D399E" w:rsidRPr="008D399E" w:rsidRDefault="008D399E" w:rsidP="008D399E">
            <w:pPr>
              <w:jc w:val="right"/>
              <w:rPr>
                <w:rFonts w:ascii="Times New Roman" w:hAnsi="Times New Roman"/>
                <w:lang w:eastAsia="tr-TR" w:bidi="tr-TR"/>
              </w:rPr>
            </w:pPr>
            <w:r w:rsidRPr="008D399E">
              <w:rPr>
                <w:rFonts w:ascii="Times New Roman" w:hAnsi="Times New Roman"/>
                <w:lang w:eastAsia="tr-TR" w:bidi="tr-TR"/>
              </w:rPr>
              <w:t>Hedef 2.4 (H2.4)</w:t>
            </w:r>
          </w:p>
        </w:tc>
        <w:tc>
          <w:tcPr>
            <w:tcW w:w="7504" w:type="dxa"/>
          </w:tcPr>
          <w:p w:rsidR="008D399E" w:rsidRPr="008D399E" w:rsidRDefault="008D399E" w:rsidP="008D399E">
            <w:pPr>
              <w:cnfStyle w:val="000000100000"/>
              <w:rPr>
                <w:rFonts w:ascii="Times New Roman" w:hAnsi="Times New Roman" w:cs="Times New Roman"/>
                <w:lang w:eastAsia="tr-TR" w:bidi="tr-TR"/>
              </w:rPr>
            </w:pPr>
            <w:r w:rsidRPr="008D399E">
              <w:rPr>
                <w:rFonts w:ascii="Times New Roman" w:hAnsi="Times New Roman" w:cs="Times New Roman"/>
                <w:lang w:eastAsia="tr-TR" w:bidi="tr-TR"/>
              </w:rPr>
              <w:t>Öğretmen ve yöneticilerimizin mesleki gelişim taleplerini değerlendirerek her yönetici ve öğretmenimizin plan döneminin her yılında en az 1 hizmet içi eğitim faaliyetine katılımını sağlamak</w:t>
            </w:r>
          </w:p>
        </w:tc>
      </w:tr>
      <w:tr w:rsidR="008D399E" w:rsidRPr="008D399E" w:rsidTr="00C71D2A">
        <w:trPr>
          <w:cnfStyle w:val="000000010000"/>
          <w:trHeight w:val="989"/>
        </w:trPr>
        <w:tc>
          <w:tcPr>
            <w:cnfStyle w:val="001000000000"/>
            <w:tcW w:w="2549" w:type="dxa"/>
          </w:tcPr>
          <w:p w:rsidR="008D399E" w:rsidRPr="008D399E" w:rsidRDefault="008D399E" w:rsidP="008D399E">
            <w:pPr>
              <w:rPr>
                <w:rFonts w:ascii="Times New Roman" w:hAnsi="Times New Roman"/>
                <w:lang w:eastAsia="tr-TR" w:bidi="tr-TR"/>
              </w:rPr>
            </w:pPr>
            <w:r w:rsidRPr="008D399E">
              <w:rPr>
                <w:rFonts w:ascii="Times New Roman" w:hAnsi="Times New Roman"/>
                <w:lang w:eastAsia="tr-TR" w:bidi="tr-TR"/>
              </w:rPr>
              <w:t>AMAÇ 3 (A3)</w:t>
            </w:r>
          </w:p>
        </w:tc>
        <w:tc>
          <w:tcPr>
            <w:tcW w:w="7504" w:type="dxa"/>
          </w:tcPr>
          <w:p w:rsidR="008D399E" w:rsidRPr="008D399E" w:rsidRDefault="008D399E" w:rsidP="008D399E">
            <w:pPr>
              <w:cnfStyle w:val="000000010000"/>
              <w:rPr>
                <w:rFonts w:ascii="Times New Roman" w:hAnsi="Times New Roman" w:cs="Times New Roman"/>
                <w:lang w:eastAsia="tr-TR" w:bidi="tr-TR"/>
              </w:rPr>
            </w:pPr>
            <w:r w:rsidRPr="008D399E">
              <w:rPr>
                <w:rFonts w:ascii="Times New Roman" w:hAnsi="Times New Roman" w:cs="Times New Roman"/>
                <w:lang w:eastAsia="tr-TR" w:bidi="tr-TR"/>
              </w:rPr>
              <w:t>Eğitim kurumlarının kapasitesini ve donanım altyapısını, genel ve özel ihtiyaçları karşılayacak nitelikte geliştirmek</w:t>
            </w:r>
          </w:p>
        </w:tc>
      </w:tr>
      <w:tr w:rsidR="008D399E" w:rsidRPr="008D399E" w:rsidTr="00C71D2A">
        <w:trPr>
          <w:cnfStyle w:val="000000100000"/>
          <w:trHeight w:val="1483"/>
        </w:trPr>
        <w:tc>
          <w:tcPr>
            <w:cnfStyle w:val="001000000000"/>
            <w:tcW w:w="2549" w:type="dxa"/>
          </w:tcPr>
          <w:p w:rsidR="008D399E" w:rsidRPr="008D399E" w:rsidRDefault="008D399E" w:rsidP="008D399E">
            <w:pPr>
              <w:jc w:val="right"/>
              <w:rPr>
                <w:rFonts w:ascii="Times New Roman" w:hAnsi="Times New Roman"/>
                <w:lang w:eastAsia="tr-TR" w:bidi="tr-TR"/>
              </w:rPr>
            </w:pPr>
            <w:r w:rsidRPr="008D399E">
              <w:rPr>
                <w:rFonts w:ascii="Times New Roman" w:hAnsi="Times New Roman"/>
                <w:lang w:eastAsia="tr-TR" w:bidi="tr-TR"/>
              </w:rPr>
              <w:t>Hedef 3.1 (H3.1)</w:t>
            </w:r>
          </w:p>
        </w:tc>
        <w:tc>
          <w:tcPr>
            <w:tcW w:w="7504" w:type="dxa"/>
          </w:tcPr>
          <w:p w:rsidR="008D399E" w:rsidRPr="008D399E" w:rsidRDefault="008D399E" w:rsidP="008D399E">
            <w:pPr>
              <w:cnfStyle w:val="000000100000"/>
              <w:rPr>
                <w:rFonts w:ascii="Times New Roman" w:hAnsi="Times New Roman" w:cs="Times New Roman"/>
                <w:lang w:eastAsia="tr-TR" w:bidi="tr-TR"/>
              </w:rPr>
            </w:pPr>
            <w:r w:rsidRPr="008D399E">
              <w:rPr>
                <w:rFonts w:ascii="Times New Roman" w:hAnsi="Times New Roman" w:cs="Times New Roman"/>
                <w:lang w:eastAsia="tr-TR" w:bidi="tr-TR"/>
              </w:rPr>
              <w:t>Güvenli ve sosyal bir okul ortamı oluşturmak için özel grupların ihtiyaçlarını da dikkate alarak fiziksel ortamların güvenlik ve sağlık standartlarını %100’e çıka</w:t>
            </w:r>
            <w:r w:rsidRPr="008D399E">
              <w:rPr>
                <w:rFonts w:ascii="Times New Roman" w:hAnsi="Times New Roman" w:cs="Times New Roman"/>
                <w:lang w:eastAsia="tr-TR" w:bidi="tr-TR"/>
              </w:rPr>
              <w:t>r</w:t>
            </w:r>
            <w:r w:rsidRPr="008D399E">
              <w:rPr>
                <w:rFonts w:ascii="Times New Roman" w:hAnsi="Times New Roman" w:cs="Times New Roman"/>
                <w:lang w:eastAsia="tr-TR" w:bidi="tr-TR"/>
              </w:rPr>
              <w:t>mak</w:t>
            </w:r>
          </w:p>
        </w:tc>
      </w:tr>
      <w:tr w:rsidR="008D399E" w:rsidRPr="008D399E" w:rsidTr="00C71D2A">
        <w:trPr>
          <w:cnfStyle w:val="000000010000"/>
          <w:trHeight w:val="1018"/>
        </w:trPr>
        <w:tc>
          <w:tcPr>
            <w:cnfStyle w:val="001000000000"/>
            <w:tcW w:w="2549" w:type="dxa"/>
          </w:tcPr>
          <w:p w:rsidR="008D399E" w:rsidRPr="008D399E" w:rsidRDefault="008D399E" w:rsidP="008D399E">
            <w:pPr>
              <w:jc w:val="right"/>
              <w:rPr>
                <w:rFonts w:ascii="Times New Roman" w:hAnsi="Times New Roman"/>
                <w:lang w:eastAsia="tr-TR" w:bidi="tr-TR"/>
              </w:rPr>
            </w:pPr>
            <w:r w:rsidRPr="008D399E">
              <w:rPr>
                <w:rFonts w:ascii="Times New Roman" w:hAnsi="Times New Roman"/>
                <w:lang w:eastAsia="tr-TR" w:bidi="tr-TR"/>
              </w:rPr>
              <w:t>Hedef 3.2 (H3.2)</w:t>
            </w:r>
          </w:p>
        </w:tc>
        <w:tc>
          <w:tcPr>
            <w:tcW w:w="7504" w:type="dxa"/>
          </w:tcPr>
          <w:p w:rsidR="008D399E" w:rsidRPr="008D399E" w:rsidRDefault="008D399E" w:rsidP="008D399E">
            <w:pPr>
              <w:cnfStyle w:val="000000010000"/>
              <w:rPr>
                <w:rFonts w:ascii="Times New Roman" w:hAnsi="Times New Roman" w:cs="Times New Roman"/>
                <w:lang w:eastAsia="tr-TR" w:bidi="tr-TR"/>
              </w:rPr>
            </w:pPr>
            <w:r w:rsidRPr="008D399E">
              <w:rPr>
                <w:rFonts w:ascii="Times New Roman" w:hAnsi="Times New Roman" w:cs="Times New Roman"/>
                <w:lang w:eastAsia="tr-TR" w:bidi="tr-TR"/>
              </w:rPr>
              <w:t>Kuruma CİMER, MEBİM, e-Muhtar, dilekçe ve benzeri yollarla yapılan şikayet sayısını 0'a indirmek.</w:t>
            </w:r>
          </w:p>
        </w:tc>
      </w:tr>
    </w:tbl>
    <w:p w:rsidR="008D399E" w:rsidRDefault="008D399E" w:rsidP="008D399E">
      <w:pPr>
        <w:rPr>
          <w:rFonts w:ascii="Times New Roman" w:hAnsi="Times New Roman" w:cs="Times New Roman"/>
          <w:b/>
          <w:sz w:val="24"/>
        </w:rPr>
      </w:pPr>
    </w:p>
    <w:p w:rsidR="008D399E" w:rsidRDefault="008D399E" w:rsidP="008D399E">
      <w:pPr>
        <w:rPr>
          <w:rFonts w:ascii="Times New Roman" w:hAnsi="Times New Roman" w:cs="Times New Roman"/>
          <w:b/>
          <w:sz w:val="24"/>
        </w:rPr>
      </w:pPr>
    </w:p>
    <w:p w:rsidR="008D399E" w:rsidRDefault="008D399E" w:rsidP="008D399E">
      <w:pPr>
        <w:rPr>
          <w:rFonts w:ascii="Times New Roman" w:hAnsi="Times New Roman" w:cs="Times New Roman"/>
          <w:b/>
          <w:sz w:val="24"/>
        </w:rPr>
      </w:pPr>
    </w:p>
    <w:p w:rsidR="008D399E" w:rsidRDefault="008D399E" w:rsidP="008D399E">
      <w:pPr>
        <w:rPr>
          <w:rFonts w:ascii="Times New Roman" w:hAnsi="Times New Roman" w:cs="Times New Roman"/>
          <w:b/>
          <w:sz w:val="24"/>
        </w:rPr>
      </w:pPr>
    </w:p>
    <w:p w:rsidR="008D399E" w:rsidRDefault="008D399E" w:rsidP="008D399E">
      <w:pPr>
        <w:rPr>
          <w:rFonts w:ascii="Times New Roman" w:hAnsi="Times New Roman" w:cs="Times New Roman"/>
          <w:b/>
          <w:sz w:val="24"/>
        </w:rPr>
      </w:pPr>
    </w:p>
    <w:p w:rsidR="008D399E" w:rsidRDefault="008D399E" w:rsidP="008D399E">
      <w:pPr>
        <w:rPr>
          <w:rFonts w:ascii="Times New Roman" w:hAnsi="Times New Roman" w:cs="Times New Roman"/>
          <w:b/>
          <w:sz w:val="24"/>
        </w:rPr>
      </w:pPr>
    </w:p>
    <w:p w:rsidR="008D399E" w:rsidRDefault="008D399E" w:rsidP="008D399E">
      <w:pPr>
        <w:rPr>
          <w:rFonts w:ascii="Times New Roman" w:hAnsi="Times New Roman" w:cs="Times New Roman"/>
          <w:b/>
          <w:sz w:val="24"/>
        </w:rPr>
      </w:pPr>
    </w:p>
    <w:p w:rsidR="008D399E" w:rsidRDefault="008D399E" w:rsidP="008D399E">
      <w:pPr>
        <w:rPr>
          <w:rFonts w:ascii="Times New Roman" w:hAnsi="Times New Roman" w:cs="Times New Roman"/>
          <w:b/>
          <w:sz w:val="24"/>
        </w:rPr>
      </w:pPr>
    </w:p>
    <w:p w:rsidR="008D399E" w:rsidRDefault="008D399E" w:rsidP="008D399E">
      <w:pPr>
        <w:rPr>
          <w:rFonts w:ascii="Times New Roman" w:hAnsi="Times New Roman" w:cs="Times New Roman"/>
          <w:b/>
          <w:sz w:val="24"/>
        </w:rPr>
      </w:pPr>
    </w:p>
    <w:p w:rsidR="008D399E" w:rsidRDefault="008D399E" w:rsidP="008D399E">
      <w:pPr>
        <w:rPr>
          <w:rFonts w:ascii="Times New Roman" w:hAnsi="Times New Roman" w:cs="Times New Roman"/>
          <w:b/>
          <w:sz w:val="24"/>
        </w:rPr>
      </w:pPr>
    </w:p>
    <w:p w:rsidR="008D399E" w:rsidRDefault="008D399E" w:rsidP="008D399E">
      <w:pPr>
        <w:rPr>
          <w:rFonts w:ascii="Times New Roman" w:hAnsi="Times New Roman" w:cs="Times New Roman"/>
          <w:b/>
          <w:sz w:val="24"/>
        </w:rPr>
      </w:pPr>
    </w:p>
    <w:p w:rsidR="008D399E" w:rsidRDefault="008D399E" w:rsidP="008D399E">
      <w:pPr>
        <w:rPr>
          <w:rFonts w:ascii="Times New Roman" w:hAnsi="Times New Roman" w:cs="Times New Roman"/>
          <w:b/>
          <w:sz w:val="24"/>
        </w:rPr>
      </w:pPr>
    </w:p>
    <w:p w:rsidR="008D399E" w:rsidRDefault="008D399E" w:rsidP="008D399E">
      <w:pPr>
        <w:rPr>
          <w:rFonts w:ascii="Times New Roman" w:hAnsi="Times New Roman" w:cs="Times New Roman"/>
          <w:b/>
          <w:sz w:val="24"/>
        </w:rPr>
      </w:pPr>
    </w:p>
    <w:p w:rsidR="008D399E" w:rsidRDefault="008D399E" w:rsidP="008D399E">
      <w:pPr>
        <w:rPr>
          <w:rFonts w:ascii="Times New Roman" w:hAnsi="Times New Roman" w:cs="Times New Roman"/>
          <w:b/>
          <w:sz w:val="24"/>
        </w:rPr>
      </w:pPr>
    </w:p>
    <w:p w:rsidR="000F7CC3" w:rsidRDefault="000F7CC3" w:rsidP="000F7CC3">
      <w:pPr>
        <w:tabs>
          <w:tab w:val="left" w:pos="930"/>
        </w:tabs>
        <w:rPr>
          <w:rFonts w:ascii="Times New Roman" w:hAnsi="Times New Roman" w:cs="Times New Roman"/>
          <w:b/>
          <w:sz w:val="24"/>
        </w:rPr>
      </w:pPr>
    </w:p>
    <w:p w:rsidR="00AA5FA4" w:rsidRDefault="00AA5FA4" w:rsidP="000F7CC3">
      <w:pPr>
        <w:tabs>
          <w:tab w:val="left" w:pos="930"/>
        </w:tabs>
      </w:pPr>
    </w:p>
    <w:p w:rsidR="00C71D2A" w:rsidRDefault="00C71D2A" w:rsidP="000F7CC3">
      <w:pPr>
        <w:tabs>
          <w:tab w:val="left" w:pos="930"/>
        </w:tabs>
      </w:pPr>
    </w:p>
    <w:p w:rsidR="00C71D2A" w:rsidRDefault="00C71D2A" w:rsidP="000F7CC3">
      <w:pPr>
        <w:tabs>
          <w:tab w:val="left" w:pos="930"/>
        </w:tabs>
      </w:pPr>
    </w:p>
    <w:p w:rsidR="00C71D2A" w:rsidRDefault="00C71D2A" w:rsidP="000F7CC3">
      <w:pPr>
        <w:tabs>
          <w:tab w:val="left" w:pos="930"/>
        </w:tabs>
      </w:pPr>
    </w:p>
    <w:p w:rsidR="00C71D2A" w:rsidRDefault="00C71D2A" w:rsidP="000F7CC3">
      <w:pPr>
        <w:tabs>
          <w:tab w:val="left" w:pos="930"/>
        </w:tabs>
      </w:pPr>
    </w:p>
    <w:p w:rsidR="00C71D2A" w:rsidRDefault="00C71D2A" w:rsidP="000F7CC3">
      <w:pPr>
        <w:tabs>
          <w:tab w:val="left" w:pos="930"/>
        </w:tabs>
      </w:pPr>
    </w:p>
    <w:p w:rsidR="00C71D2A" w:rsidRDefault="00C71D2A" w:rsidP="000F7CC3">
      <w:pPr>
        <w:tabs>
          <w:tab w:val="left" w:pos="930"/>
        </w:tabs>
      </w:pPr>
    </w:p>
    <w:p w:rsidR="00C71D2A" w:rsidRDefault="00C71D2A" w:rsidP="000F7CC3">
      <w:pPr>
        <w:tabs>
          <w:tab w:val="left" w:pos="930"/>
        </w:tabs>
      </w:pPr>
    </w:p>
    <w:p w:rsidR="00C71D2A" w:rsidRDefault="00C71D2A" w:rsidP="000F7CC3">
      <w:pPr>
        <w:tabs>
          <w:tab w:val="left" w:pos="930"/>
        </w:tabs>
      </w:pPr>
    </w:p>
    <w:p w:rsidR="00C71D2A" w:rsidRDefault="00C71D2A" w:rsidP="000F7CC3">
      <w:pPr>
        <w:tabs>
          <w:tab w:val="left" w:pos="930"/>
        </w:tabs>
      </w:pPr>
    </w:p>
    <w:p w:rsidR="00C71D2A" w:rsidRDefault="00C71D2A" w:rsidP="000F7CC3">
      <w:pPr>
        <w:tabs>
          <w:tab w:val="left" w:pos="930"/>
        </w:tabs>
      </w:pPr>
    </w:p>
    <w:p w:rsidR="00C71D2A" w:rsidRDefault="00C71D2A" w:rsidP="000F7CC3">
      <w:pPr>
        <w:tabs>
          <w:tab w:val="left" w:pos="930"/>
        </w:tabs>
      </w:pPr>
    </w:p>
    <w:p w:rsidR="00C71D2A" w:rsidRDefault="00C71D2A" w:rsidP="000F7CC3">
      <w:pPr>
        <w:tabs>
          <w:tab w:val="left" w:pos="930"/>
        </w:tabs>
      </w:pPr>
    </w:p>
    <w:p w:rsidR="00C71D2A" w:rsidRDefault="00C71D2A" w:rsidP="000F7CC3">
      <w:pPr>
        <w:tabs>
          <w:tab w:val="left" w:pos="930"/>
        </w:tabs>
      </w:pPr>
    </w:p>
    <w:p w:rsidR="00AA5FA4" w:rsidRDefault="00AA5FA4" w:rsidP="000F7CC3">
      <w:pPr>
        <w:tabs>
          <w:tab w:val="left" w:pos="1125"/>
          <w:tab w:val="left" w:pos="2145"/>
        </w:tabs>
        <w:rPr>
          <w:rFonts w:ascii="Times New Roman" w:hAnsi="Times New Roman" w:cs="Times New Roman"/>
          <w:b/>
          <w:sz w:val="24"/>
        </w:rPr>
      </w:pPr>
      <w:r>
        <w:tab/>
      </w:r>
      <w:r w:rsidR="00340BBE" w:rsidRPr="00340BBE">
        <w:rPr>
          <w:b/>
          <w:sz w:val="24"/>
          <w:szCs w:val="24"/>
        </w:rPr>
        <w:t>C</w:t>
      </w:r>
      <w:r w:rsidR="00340BBE">
        <w:t>.</w:t>
      </w:r>
      <w:r w:rsidR="000F7CC3" w:rsidRPr="000F7CC3">
        <w:rPr>
          <w:rFonts w:ascii="Times New Roman" w:hAnsi="Times New Roman" w:cs="Times New Roman"/>
          <w:b/>
          <w:sz w:val="24"/>
        </w:rPr>
        <w:t>STRATEJİK HEDEFLER, PERFORMANS GÖSTERGELERİ , STRATEJİLER</w:t>
      </w:r>
    </w:p>
    <w:tbl>
      <w:tblPr>
        <w:tblW w:w="9468" w:type="dxa"/>
        <w:jc w:val="center"/>
        <w:tblCellMar>
          <w:left w:w="70" w:type="dxa"/>
          <w:right w:w="70" w:type="dxa"/>
        </w:tblCellMar>
        <w:tblLook w:val="04A0"/>
      </w:tblPr>
      <w:tblGrid>
        <w:gridCol w:w="1701"/>
        <w:gridCol w:w="7767"/>
      </w:tblGrid>
      <w:tr w:rsidR="000F7CC3" w:rsidRPr="00AA5FA4" w:rsidTr="00BA654A">
        <w:trPr>
          <w:trHeight w:val="870"/>
          <w:jc w:val="center"/>
        </w:trPr>
        <w:tc>
          <w:tcPr>
            <w:tcW w:w="1701" w:type="dxa"/>
            <w:tcBorders>
              <w:top w:val="nil"/>
              <w:left w:val="nil"/>
              <w:bottom w:val="nil"/>
              <w:right w:val="nil"/>
            </w:tcBorders>
            <w:shd w:val="clear" w:color="auto" w:fill="auto"/>
            <w:noWrap/>
            <w:hideMark/>
          </w:tcPr>
          <w:p w:rsidR="000F7CC3" w:rsidRPr="00C41E43" w:rsidRDefault="000F7CC3" w:rsidP="00BA654A">
            <w:pPr>
              <w:widowControl w:val="0"/>
              <w:autoSpaceDE w:val="0"/>
              <w:autoSpaceDN w:val="0"/>
              <w:spacing w:after="0" w:line="240" w:lineRule="auto"/>
              <w:rPr>
                <w:rFonts w:ascii="Times New Roman" w:eastAsia="Times New Roman" w:hAnsi="Times New Roman" w:cs="Times New Roman"/>
                <w:b/>
                <w:color w:val="000000"/>
                <w:sz w:val="20"/>
                <w:szCs w:val="20"/>
                <w:lang w:eastAsia="tr-TR" w:bidi="tr-TR"/>
              </w:rPr>
            </w:pPr>
            <w:r w:rsidRPr="00C41E43">
              <w:rPr>
                <w:rFonts w:ascii="Times New Roman" w:eastAsia="Times New Roman" w:hAnsi="Times New Roman" w:cs="Times New Roman"/>
                <w:b/>
                <w:color w:val="000000"/>
                <w:sz w:val="20"/>
                <w:szCs w:val="20"/>
                <w:lang w:eastAsia="tr-TR" w:bidi="tr-TR"/>
              </w:rPr>
              <w:t>Amaç 1 (A1)</w:t>
            </w:r>
          </w:p>
        </w:tc>
        <w:tc>
          <w:tcPr>
            <w:tcW w:w="7767" w:type="dxa"/>
            <w:tcBorders>
              <w:top w:val="nil"/>
              <w:left w:val="nil"/>
              <w:bottom w:val="nil"/>
              <w:right w:val="nil"/>
            </w:tcBorders>
            <w:shd w:val="clear" w:color="auto" w:fill="auto"/>
            <w:hideMark/>
          </w:tcPr>
          <w:p w:rsidR="000F7CC3" w:rsidRPr="00340BBE" w:rsidRDefault="000F7CC3" w:rsidP="00BA654A">
            <w:pPr>
              <w:widowControl w:val="0"/>
              <w:autoSpaceDE w:val="0"/>
              <w:autoSpaceDN w:val="0"/>
              <w:spacing w:after="0" w:line="240" w:lineRule="auto"/>
              <w:jc w:val="both"/>
              <w:rPr>
                <w:rFonts w:ascii="Times New Roman" w:eastAsia="Times New Roman" w:hAnsi="Times New Roman" w:cs="Times New Roman"/>
                <w:color w:val="000000"/>
                <w:lang w:eastAsia="tr-TR" w:bidi="tr-TR"/>
              </w:rPr>
            </w:pPr>
            <w:r w:rsidRPr="00340BBE">
              <w:rPr>
                <w:rFonts w:ascii="Times New Roman" w:eastAsia="Times New Roman" w:hAnsi="Times New Roman" w:cs="Times New Roman"/>
                <w:color w:val="000000"/>
                <w:lang w:eastAsia="tr-TR" w:bidi="tr-TR"/>
              </w:rPr>
              <w:t>Eğitim ve öğretime erişim oranlarını artırarak eğitim kurumlarının hedef kitlesini oluşturan her bireye ulaşmak</w:t>
            </w:r>
          </w:p>
        </w:tc>
      </w:tr>
      <w:tr w:rsidR="000F7CC3" w:rsidRPr="00AA5FA4" w:rsidTr="00BA654A">
        <w:trPr>
          <w:trHeight w:val="284"/>
          <w:jc w:val="center"/>
        </w:trPr>
        <w:tc>
          <w:tcPr>
            <w:tcW w:w="1701" w:type="dxa"/>
            <w:tcBorders>
              <w:top w:val="nil"/>
              <w:left w:val="nil"/>
              <w:bottom w:val="nil"/>
              <w:right w:val="nil"/>
            </w:tcBorders>
            <w:shd w:val="clear" w:color="auto" w:fill="auto"/>
            <w:noWrap/>
            <w:hideMark/>
          </w:tcPr>
          <w:p w:rsidR="000F7CC3" w:rsidRPr="00C41E43" w:rsidRDefault="000F7CC3" w:rsidP="00BA654A">
            <w:pPr>
              <w:widowControl w:val="0"/>
              <w:autoSpaceDE w:val="0"/>
              <w:autoSpaceDN w:val="0"/>
              <w:spacing w:after="0" w:line="240" w:lineRule="auto"/>
              <w:rPr>
                <w:rFonts w:ascii="Times New Roman" w:eastAsia="Times New Roman" w:hAnsi="Times New Roman" w:cs="Times New Roman"/>
                <w:b/>
                <w:color w:val="000000"/>
                <w:sz w:val="20"/>
                <w:szCs w:val="20"/>
                <w:lang w:eastAsia="tr-TR" w:bidi="tr-TR"/>
              </w:rPr>
            </w:pPr>
            <w:r w:rsidRPr="00C41E43">
              <w:rPr>
                <w:rFonts w:ascii="Times New Roman" w:eastAsia="Times New Roman" w:hAnsi="Times New Roman" w:cs="Times New Roman"/>
                <w:b/>
                <w:color w:val="000000"/>
                <w:sz w:val="20"/>
                <w:szCs w:val="20"/>
                <w:lang w:eastAsia="tr-TR" w:bidi="tr-TR"/>
              </w:rPr>
              <w:t>Hedef 1.1 (H1.1)</w:t>
            </w:r>
          </w:p>
        </w:tc>
        <w:tc>
          <w:tcPr>
            <w:tcW w:w="7767" w:type="dxa"/>
            <w:tcBorders>
              <w:top w:val="nil"/>
              <w:left w:val="nil"/>
              <w:bottom w:val="nil"/>
              <w:right w:val="nil"/>
            </w:tcBorders>
            <w:shd w:val="clear" w:color="auto" w:fill="auto"/>
            <w:hideMark/>
          </w:tcPr>
          <w:p w:rsidR="000F7CC3" w:rsidRPr="00340BBE" w:rsidRDefault="000F7CC3" w:rsidP="00BA654A">
            <w:pPr>
              <w:widowControl w:val="0"/>
              <w:autoSpaceDE w:val="0"/>
              <w:autoSpaceDN w:val="0"/>
              <w:spacing w:after="0" w:line="240" w:lineRule="auto"/>
              <w:rPr>
                <w:rFonts w:ascii="Times New Roman" w:eastAsia="Times New Roman" w:hAnsi="Times New Roman" w:cs="Times New Roman"/>
                <w:color w:val="000000"/>
                <w:lang w:eastAsia="tr-TR" w:bidi="tr-TR"/>
              </w:rPr>
            </w:pPr>
            <w:r w:rsidRPr="00340BBE">
              <w:rPr>
                <w:rFonts w:ascii="Times New Roman" w:eastAsia="Times New Roman" w:hAnsi="Times New Roman" w:cs="Times New Roman"/>
                <w:color w:val="000000"/>
                <w:lang w:eastAsia="tr-TR" w:bidi="tr-TR"/>
              </w:rPr>
              <w:t>İlkokul eğitim kurumlarında 7 gün ve üzeri devamsızlık oranını %5’ten %3’e indi</w:t>
            </w:r>
            <w:r w:rsidRPr="00340BBE">
              <w:rPr>
                <w:rFonts w:ascii="Times New Roman" w:eastAsia="Times New Roman" w:hAnsi="Times New Roman" w:cs="Times New Roman"/>
                <w:color w:val="000000"/>
                <w:lang w:eastAsia="tr-TR" w:bidi="tr-TR"/>
              </w:rPr>
              <w:t>r</w:t>
            </w:r>
            <w:r w:rsidRPr="00340BBE">
              <w:rPr>
                <w:rFonts w:ascii="Times New Roman" w:eastAsia="Times New Roman" w:hAnsi="Times New Roman" w:cs="Times New Roman"/>
                <w:color w:val="000000"/>
                <w:lang w:eastAsia="tr-TR" w:bidi="tr-TR"/>
              </w:rPr>
              <w:t>mek</w:t>
            </w:r>
          </w:p>
          <w:p w:rsidR="000F7CC3" w:rsidRPr="00340BBE" w:rsidRDefault="000F7CC3" w:rsidP="00BA654A">
            <w:pPr>
              <w:widowControl w:val="0"/>
              <w:autoSpaceDE w:val="0"/>
              <w:autoSpaceDN w:val="0"/>
              <w:spacing w:after="0" w:line="240" w:lineRule="auto"/>
              <w:rPr>
                <w:rFonts w:ascii="Times New Roman" w:eastAsia="Times New Roman" w:hAnsi="Times New Roman" w:cs="Times New Roman"/>
                <w:color w:val="000000"/>
                <w:lang w:eastAsia="tr-TR" w:bidi="tr-TR"/>
              </w:rPr>
            </w:pPr>
          </w:p>
          <w:p w:rsidR="000F7CC3" w:rsidRPr="00340BBE" w:rsidRDefault="000F7CC3" w:rsidP="00BA654A">
            <w:pPr>
              <w:widowControl w:val="0"/>
              <w:autoSpaceDE w:val="0"/>
              <w:autoSpaceDN w:val="0"/>
              <w:spacing w:after="0" w:line="240" w:lineRule="auto"/>
              <w:rPr>
                <w:rFonts w:ascii="Times New Roman" w:eastAsia="Times New Roman" w:hAnsi="Times New Roman" w:cs="Times New Roman"/>
                <w:color w:val="000000"/>
                <w:lang w:eastAsia="tr-TR" w:bidi="tr-TR"/>
              </w:rPr>
            </w:pPr>
          </w:p>
          <w:p w:rsidR="000F7CC3" w:rsidRPr="00340BBE" w:rsidRDefault="000F7CC3" w:rsidP="00BA654A">
            <w:pPr>
              <w:widowControl w:val="0"/>
              <w:autoSpaceDE w:val="0"/>
              <w:autoSpaceDN w:val="0"/>
              <w:spacing w:after="0" w:line="240" w:lineRule="auto"/>
              <w:rPr>
                <w:rFonts w:ascii="Times New Roman" w:eastAsia="Times New Roman" w:hAnsi="Times New Roman" w:cs="Times New Roman"/>
                <w:color w:val="000000"/>
                <w:lang w:eastAsia="tr-TR" w:bidi="tr-TR"/>
              </w:rPr>
            </w:pPr>
          </w:p>
        </w:tc>
      </w:tr>
    </w:tbl>
    <w:tbl>
      <w:tblPr>
        <w:tblStyle w:val="AkKlavuz-Vurgu11"/>
        <w:tblpPr w:leftFromText="141" w:rightFromText="141" w:vertAnchor="text" w:tblpY="147"/>
        <w:tblW w:w="9247" w:type="dxa"/>
        <w:tblLook w:val="04A0"/>
      </w:tblPr>
      <w:tblGrid>
        <w:gridCol w:w="1480"/>
        <w:gridCol w:w="3907"/>
        <w:gridCol w:w="960"/>
        <w:gridCol w:w="960"/>
        <w:gridCol w:w="1940"/>
      </w:tblGrid>
      <w:tr w:rsidR="000F7CC3" w:rsidRPr="00AA5FA4" w:rsidTr="000F7CC3">
        <w:trPr>
          <w:cnfStyle w:val="100000000000"/>
          <w:trHeight w:val="300"/>
        </w:trPr>
        <w:tc>
          <w:tcPr>
            <w:cnfStyle w:val="001000000000"/>
            <w:tcW w:w="9247" w:type="dxa"/>
            <w:gridSpan w:val="5"/>
            <w:noWrap/>
            <w:hideMark/>
          </w:tcPr>
          <w:p w:rsidR="000F7CC3" w:rsidRPr="000F7CC3" w:rsidRDefault="000F7CC3" w:rsidP="000F7CC3">
            <w:pPr>
              <w:widowControl w:val="0"/>
              <w:autoSpaceDE w:val="0"/>
              <w:autoSpaceDN w:val="0"/>
              <w:jc w:val="center"/>
              <w:rPr>
                <w:rFonts w:ascii="Calibri" w:eastAsia="Times New Roman" w:hAnsi="Calibri" w:cs="Times New Roman"/>
                <w:bCs w:val="0"/>
                <w:color w:val="FFFFFF"/>
                <w:sz w:val="20"/>
                <w:szCs w:val="20"/>
                <w:lang w:eastAsia="tr-TR" w:bidi="tr-TR"/>
              </w:rPr>
            </w:pPr>
            <w:r w:rsidRPr="000F7CC3">
              <w:rPr>
                <w:rFonts w:ascii="Calibri" w:eastAsia="Times New Roman" w:hAnsi="Calibri" w:cs="Times New Roman"/>
                <w:bCs w:val="0"/>
                <w:sz w:val="20"/>
                <w:szCs w:val="20"/>
                <w:lang w:eastAsia="tr-TR" w:bidi="tr-TR"/>
              </w:rPr>
              <w:t>HEDEFE İLİŞKİN GÖSTERGELER</w:t>
            </w:r>
          </w:p>
        </w:tc>
      </w:tr>
      <w:tr w:rsidR="000F7CC3" w:rsidRPr="00AA5FA4" w:rsidTr="000F7CC3">
        <w:trPr>
          <w:cnfStyle w:val="000000100000"/>
          <w:trHeight w:val="510"/>
        </w:trPr>
        <w:tc>
          <w:tcPr>
            <w:cnfStyle w:val="001000000000"/>
            <w:tcW w:w="1480" w:type="dxa"/>
            <w:hideMark/>
          </w:tcPr>
          <w:p w:rsidR="000F7CC3" w:rsidRPr="00AA5FA4" w:rsidRDefault="000F7CC3" w:rsidP="000F7CC3">
            <w:pPr>
              <w:widowControl w:val="0"/>
              <w:autoSpaceDE w:val="0"/>
              <w:autoSpaceDN w:val="0"/>
              <w:jc w:val="center"/>
              <w:rPr>
                <w:rFonts w:ascii="Calibri" w:eastAsia="Times New Roman" w:hAnsi="Calibri" w:cs="Times New Roman"/>
                <w:b w:val="0"/>
                <w:bCs w:val="0"/>
                <w:color w:val="000000"/>
                <w:sz w:val="20"/>
                <w:szCs w:val="20"/>
                <w:lang w:eastAsia="tr-TR" w:bidi="tr-TR"/>
              </w:rPr>
            </w:pPr>
            <w:r w:rsidRPr="00AA5FA4">
              <w:rPr>
                <w:rFonts w:ascii="Calibri" w:eastAsia="Times New Roman" w:hAnsi="Calibri" w:cs="Times New Roman"/>
                <w:b w:val="0"/>
                <w:bCs w:val="0"/>
                <w:color w:val="000000"/>
                <w:sz w:val="20"/>
                <w:szCs w:val="20"/>
                <w:lang w:eastAsia="tr-TR" w:bidi="tr-TR"/>
              </w:rPr>
              <w:t>Sıra</w:t>
            </w:r>
          </w:p>
        </w:tc>
        <w:tc>
          <w:tcPr>
            <w:tcW w:w="3907" w:type="dxa"/>
            <w:hideMark/>
          </w:tcPr>
          <w:p w:rsidR="000F7CC3" w:rsidRPr="00AA5FA4" w:rsidRDefault="000F7CC3" w:rsidP="000F7CC3">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AA5FA4">
              <w:rPr>
                <w:rFonts w:ascii="Calibri" w:eastAsia="Times New Roman" w:hAnsi="Calibri" w:cs="Times New Roman"/>
                <w:b/>
                <w:bCs/>
                <w:color w:val="000000"/>
                <w:sz w:val="20"/>
                <w:szCs w:val="20"/>
                <w:lang w:eastAsia="tr-TR" w:bidi="tr-TR"/>
              </w:rPr>
              <w:t>Gösterge</w:t>
            </w:r>
          </w:p>
        </w:tc>
        <w:tc>
          <w:tcPr>
            <w:tcW w:w="960" w:type="dxa"/>
            <w:hideMark/>
          </w:tcPr>
          <w:p w:rsidR="000F7CC3" w:rsidRPr="00AA5FA4" w:rsidRDefault="000F7CC3" w:rsidP="000F7CC3">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AA5FA4">
              <w:rPr>
                <w:rFonts w:ascii="Calibri" w:eastAsia="Times New Roman" w:hAnsi="Calibri" w:cs="Times New Roman"/>
                <w:b/>
                <w:bCs/>
                <w:color w:val="000000"/>
                <w:sz w:val="20"/>
                <w:szCs w:val="20"/>
                <w:lang w:eastAsia="tr-TR" w:bidi="tr-TR"/>
              </w:rPr>
              <w:t>Mevcut  (2018)</w:t>
            </w:r>
          </w:p>
        </w:tc>
        <w:tc>
          <w:tcPr>
            <w:tcW w:w="960" w:type="dxa"/>
            <w:hideMark/>
          </w:tcPr>
          <w:p w:rsidR="000F7CC3" w:rsidRPr="00AA5FA4" w:rsidRDefault="000F7CC3" w:rsidP="000F7CC3">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AA5FA4">
              <w:rPr>
                <w:rFonts w:ascii="Calibri" w:eastAsia="Times New Roman" w:hAnsi="Calibri" w:cs="Times New Roman"/>
                <w:b/>
                <w:bCs/>
                <w:color w:val="000000"/>
                <w:sz w:val="20"/>
                <w:szCs w:val="20"/>
                <w:lang w:eastAsia="tr-TR" w:bidi="tr-TR"/>
              </w:rPr>
              <w:t>Hedef (2023)</w:t>
            </w:r>
          </w:p>
        </w:tc>
        <w:tc>
          <w:tcPr>
            <w:tcW w:w="1940" w:type="dxa"/>
            <w:hideMark/>
          </w:tcPr>
          <w:p w:rsidR="000F7CC3" w:rsidRPr="00AA5FA4" w:rsidRDefault="000F7CC3" w:rsidP="000F7CC3">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AA5FA4">
              <w:rPr>
                <w:rFonts w:ascii="Calibri" w:eastAsia="Times New Roman" w:hAnsi="Calibri" w:cs="Times New Roman"/>
                <w:b/>
                <w:bCs/>
                <w:color w:val="000000"/>
                <w:sz w:val="20"/>
                <w:szCs w:val="20"/>
                <w:lang w:eastAsia="tr-TR" w:bidi="tr-TR"/>
              </w:rPr>
              <w:t>Sorumlu Birim</w:t>
            </w:r>
          </w:p>
        </w:tc>
      </w:tr>
      <w:tr w:rsidR="000F7CC3" w:rsidRPr="00074854" w:rsidTr="000F7CC3">
        <w:trPr>
          <w:cnfStyle w:val="000000010000"/>
          <w:trHeight w:val="510"/>
        </w:trPr>
        <w:tc>
          <w:tcPr>
            <w:cnfStyle w:val="001000000000"/>
            <w:tcW w:w="1480" w:type="dxa"/>
          </w:tcPr>
          <w:p w:rsidR="000F7CC3" w:rsidRPr="00AA5FA4" w:rsidRDefault="000F7CC3" w:rsidP="000F7CC3">
            <w:pPr>
              <w:widowControl w:val="0"/>
              <w:autoSpaceDE w:val="0"/>
              <w:autoSpaceDN w:val="0"/>
              <w:jc w:val="center"/>
              <w:rPr>
                <w:rFonts w:ascii="Calibri" w:eastAsia="Times New Roman" w:hAnsi="Calibri" w:cs="Times New Roman"/>
                <w:b w:val="0"/>
                <w:bCs w:val="0"/>
                <w:color w:val="000000"/>
                <w:sz w:val="20"/>
                <w:szCs w:val="20"/>
                <w:lang w:eastAsia="tr-TR" w:bidi="tr-TR"/>
              </w:rPr>
            </w:pPr>
            <w:r w:rsidRPr="00AA5FA4">
              <w:rPr>
                <w:rFonts w:ascii="Calibri" w:eastAsia="Times New Roman" w:hAnsi="Calibri" w:cs="Times New Roman"/>
                <w:b w:val="0"/>
                <w:bCs w:val="0"/>
                <w:color w:val="000000"/>
                <w:sz w:val="20"/>
                <w:szCs w:val="20"/>
                <w:lang w:eastAsia="tr-TR" w:bidi="tr-TR"/>
              </w:rPr>
              <w:t>PG 1.1.</w:t>
            </w:r>
            <w:r>
              <w:rPr>
                <w:rFonts w:ascii="Calibri" w:eastAsia="Times New Roman" w:hAnsi="Calibri" w:cs="Times New Roman"/>
                <w:b w:val="0"/>
                <w:bCs w:val="0"/>
                <w:color w:val="000000"/>
                <w:sz w:val="20"/>
                <w:szCs w:val="20"/>
                <w:lang w:eastAsia="tr-TR" w:bidi="tr-TR"/>
              </w:rPr>
              <w:t>1</w:t>
            </w:r>
          </w:p>
        </w:tc>
        <w:tc>
          <w:tcPr>
            <w:tcW w:w="3907" w:type="dxa"/>
          </w:tcPr>
          <w:p w:rsidR="000F7CC3" w:rsidRPr="00AA5FA4" w:rsidRDefault="000F7CC3" w:rsidP="000F7CC3">
            <w:pPr>
              <w:widowControl w:val="0"/>
              <w:autoSpaceDE w:val="0"/>
              <w:autoSpaceDN w:val="0"/>
              <w:jc w:val="center"/>
              <w:cnfStyle w:val="000000010000"/>
              <w:rPr>
                <w:rFonts w:ascii="Calibri" w:eastAsia="Times New Roman" w:hAnsi="Calibri" w:cs="Times New Roman"/>
                <w:b/>
                <w:bCs/>
                <w:color w:val="000000"/>
                <w:sz w:val="20"/>
                <w:szCs w:val="20"/>
                <w:lang w:eastAsia="tr-TR" w:bidi="tr-TR"/>
              </w:rPr>
            </w:pPr>
            <w:r>
              <w:rPr>
                <w:rFonts w:ascii="Calibri" w:eastAsia="Times New Roman" w:hAnsi="Calibri" w:cs="Times New Roman"/>
                <w:b/>
                <w:bCs/>
                <w:color w:val="000000"/>
                <w:sz w:val="20"/>
                <w:szCs w:val="20"/>
                <w:lang w:eastAsia="tr-TR" w:bidi="tr-TR"/>
              </w:rPr>
              <w:t>İlkokul Net Okuma Oranı(6-9 yaş)</w:t>
            </w:r>
          </w:p>
        </w:tc>
        <w:tc>
          <w:tcPr>
            <w:tcW w:w="960" w:type="dxa"/>
          </w:tcPr>
          <w:p w:rsidR="000F7CC3" w:rsidRPr="00074854" w:rsidRDefault="000F7CC3" w:rsidP="000F7CC3">
            <w:pPr>
              <w:jc w:val="center"/>
              <w:cnfStyle w:val="000000010000"/>
              <w:rPr>
                <w:color w:val="000000"/>
                <w:sz w:val="20"/>
                <w:szCs w:val="20"/>
              </w:rPr>
            </w:pPr>
            <w:r w:rsidRPr="00074854">
              <w:rPr>
                <w:color w:val="000000"/>
                <w:sz w:val="20"/>
                <w:szCs w:val="20"/>
              </w:rPr>
              <w:t>100%</w:t>
            </w:r>
          </w:p>
        </w:tc>
        <w:tc>
          <w:tcPr>
            <w:tcW w:w="960" w:type="dxa"/>
          </w:tcPr>
          <w:p w:rsidR="000F7CC3" w:rsidRPr="00074854" w:rsidRDefault="000F7CC3" w:rsidP="000F7CC3">
            <w:pPr>
              <w:jc w:val="center"/>
              <w:cnfStyle w:val="000000010000"/>
              <w:rPr>
                <w:color w:val="000000"/>
                <w:sz w:val="20"/>
                <w:szCs w:val="20"/>
              </w:rPr>
            </w:pPr>
            <w:r w:rsidRPr="00074854">
              <w:rPr>
                <w:color w:val="000000"/>
                <w:sz w:val="20"/>
                <w:szCs w:val="20"/>
              </w:rPr>
              <w:t>100%</w:t>
            </w:r>
          </w:p>
        </w:tc>
        <w:tc>
          <w:tcPr>
            <w:tcW w:w="1940" w:type="dxa"/>
          </w:tcPr>
          <w:p w:rsidR="000F7CC3" w:rsidRPr="00074854" w:rsidRDefault="000F7CC3" w:rsidP="000F7CC3">
            <w:pPr>
              <w:jc w:val="center"/>
              <w:cnfStyle w:val="000000010000"/>
              <w:rPr>
                <w:rFonts w:eastAsia="Times New Roman" w:cs="Times New Roman"/>
                <w:color w:val="000000"/>
                <w:sz w:val="20"/>
                <w:szCs w:val="20"/>
              </w:rPr>
            </w:pPr>
            <w:r w:rsidRPr="00074854">
              <w:rPr>
                <w:rFonts w:eastAsia="Times New Roman" w:cs="Times New Roman"/>
                <w:color w:val="000000"/>
                <w:sz w:val="20"/>
                <w:szCs w:val="20"/>
              </w:rPr>
              <w:t>Öğretmenler Kurulu</w:t>
            </w:r>
          </w:p>
        </w:tc>
      </w:tr>
      <w:tr w:rsidR="000F7CC3" w:rsidRPr="00074854" w:rsidTr="000F7CC3">
        <w:trPr>
          <w:cnfStyle w:val="000000100000"/>
          <w:trHeight w:val="510"/>
        </w:trPr>
        <w:tc>
          <w:tcPr>
            <w:cnfStyle w:val="001000000000"/>
            <w:tcW w:w="1480" w:type="dxa"/>
          </w:tcPr>
          <w:p w:rsidR="000F7CC3" w:rsidRPr="00AA5FA4" w:rsidRDefault="000F7CC3" w:rsidP="000F7CC3">
            <w:pPr>
              <w:widowControl w:val="0"/>
              <w:autoSpaceDE w:val="0"/>
              <w:autoSpaceDN w:val="0"/>
              <w:jc w:val="center"/>
              <w:rPr>
                <w:rFonts w:ascii="Calibri" w:eastAsia="Times New Roman" w:hAnsi="Calibri" w:cs="Times New Roman"/>
                <w:b w:val="0"/>
                <w:bCs w:val="0"/>
                <w:color w:val="000000"/>
                <w:sz w:val="20"/>
                <w:szCs w:val="20"/>
                <w:lang w:eastAsia="tr-TR" w:bidi="tr-TR"/>
              </w:rPr>
            </w:pPr>
            <w:r w:rsidRPr="00AA5FA4">
              <w:rPr>
                <w:rFonts w:ascii="Calibri" w:eastAsia="Times New Roman" w:hAnsi="Calibri" w:cs="Times New Roman"/>
                <w:b w:val="0"/>
                <w:bCs w:val="0"/>
                <w:color w:val="000000"/>
                <w:sz w:val="20"/>
                <w:szCs w:val="20"/>
                <w:lang w:eastAsia="tr-TR" w:bidi="tr-TR"/>
              </w:rPr>
              <w:t>PG 1.1.2</w:t>
            </w:r>
          </w:p>
        </w:tc>
        <w:tc>
          <w:tcPr>
            <w:tcW w:w="3907" w:type="dxa"/>
          </w:tcPr>
          <w:p w:rsidR="000F7CC3" w:rsidRPr="00AA5FA4" w:rsidRDefault="000F7CC3" w:rsidP="000F7CC3">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AA5FA4">
              <w:rPr>
                <w:rFonts w:ascii="Calibri" w:eastAsia="Times New Roman" w:hAnsi="Calibri" w:cs="Times New Roman"/>
                <w:b/>
                <w:bCs/>
                <w:color w:val="000000"/>
                <w:sz w:val="20"/>
                <w:szCs w:val="20"/>
                <w:lang w:eastAsia="tr-TR" w:bidi="tr-TR"/>
              </w:rPr>
              <w:t>7 gün ve üzeri özürsüz devamsızlık oranı</w:t>
            </w:r>
          </w:p>
        </w:tc>
        <w:tc>
          <w:tcPr>
            <w:tcW w:w="960" w:type="dxa"/>
          </w:tcPr>
          <w:p w:rsidR="000F7CC3" w:rsidRPr="00AA5FA4" w:rsidRDefault="00340BBE" w:rsidP="000F7CC3">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Pr>
                <w:rFonts w:ascii="Calibri" w:eastAsia="Times New Roman" w:hAnsi="Calibri" w:cs="Times New Roman"/>
                <w:b/>
                <w:bCs/>
                <w:color w:val="000000"/>
                <w:sz w:val="20"/>
                <w:szCs w:val="20"/>
                <w:lang w:eastAsia="tr-TR" w:bidi="tr-TR"/>
              </w:rPr>
              <w:t>5</w:t>
            </w:r>
            <w:r w:rsidR="000F7CC3" w:rsidRPr="00AA5FA4">
              <w:rPr>
                <w:rFonts w:ascii="Calibri" w:eastAsia="Times New Roman" w:hAnsi="Calibri" w:cs="Times New Roman"/>
                <w:b/>
                <w:bCs/>
                <w:color w:val="000000"/>
                <w:sz w:val="20"/>
                <w:szCs w:val="20"/>
                <w:lang w:eastAsia="tr-TR" w:bidi="tr-TR"/>
              </w:rPr>
              <w:t>%</w:t>
            </w:r>
          </w:p>
        </w:tc>
        <w:tc>
          <w:tcPr>
            <w:tcW w:w="960" w:type="dxa"/>
          </w:tcPr>
          <w:p w:rsidR="000F7CC3" w:rsidRPr="00AA5FA4" w:rsidRDefault="00340BBE" w:rsidP="000F7CC3">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Pr>
                <w:rFonts w:ascii="Calibri" w:eastAsia="Times New Roman" w:hAnsi="Calibri" w:cs="Times New Roman"/>
                <w:b/>
                <w:bCs/>
                <w:color w:val="000000"/>
                <w:sz w:val="20"/>
                <w:szCs w:val="20"/>
                <w:lang w:eastAsia="tr-TR" w:bidi="tr-TR"/>
              </w:rPr>
              <w:t>3</w:t>
            </w:r>
            <w:r w:rsidR="000F7CC3" w:rsidRPr="00AA5FA4">
              <w:rPr>
                <w:rFonts w:ascii="Calibri" w:eastAsia="Times New Roman" w:hAnsi="Calibri" w:cs="Times New Roman"/>
                <w:b/>
                <w:bCs/>
                <w:color w:val="000000"/>
                <w:sz w:val="20"/>
                <w:szCs w:val="20"/>
                <w:lang w:eastAsia="tr-TR" w:bidi="tr-TR"/>
              </w:rPr>
              <w:t>%</w:t>
            </w:r>
          </w:p>
        </w:tc>
        <w:tc>
          <w:tcPr>
            <w:tcW w:w="1940" w:type="dxa"/>
          </w:tcPr>
          <w:p w:rsidR="000F7CC3" w:rsidRPr="00AA5FA4" w:rsidRDefault="000F7CC3" w:rsidP="000F7CC3">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AA5FA4">
              <w:rPr>
                <w:rFonts w:ascii="Calibri" w:eastAsia="Times New Roman" w:hAnsi="Calibri" w:cs="Times New Roman"/>
                <w:b/>
                <w:bCs/>
                <w:color w:val="000000"/>
                <w:sz w:val="20"/>
                <w:szCs w:val="20"/>
                <w:lang w:eastAsia="tr-TR" w:bidi="tr-TR"/>
              </w:rPr>
              <w:t>Öğretmenler Kurulu</w:t>
            </w:r>
          </w:p>
        </w:tc>
      </w:tr>
      <w:tr w:rsidR="000F7CC3" w:rsidRPr="00074854" w:rsidTr="000F7CC3">
        <w:trPr>
          <w:cnfStyle w:val="000000010000"/>
          <w:trHeight w:val="510"/>
        </w:trPr>
        <w:tc>
          <w:tcPr>
            <w:cnfStyle w:val="001000000000"/>
            <w:tcW w:w="1480" w:type="dxa"/>
            <w:hideMark/>
          </w:tcPr>
          <w:p w:rsidR="000F7CC3" w:rsidRPr="00AA5FA4" w:rsidRDefault="000F7CC3" w:rsidP="000F7CC3">
            <w:pPr>
              <w:widowControl w:val="0"/>
              <w:autoSpaceDE w:val="0"/>
              <w:autoSpaceDN w:val="0"/>
              <w:jc w:val="center"/>
              <w:rPr>
                <w:rFonts w:ascii="Calibri" w:eastAsia="Times New Roman" w:hAnsi="Calibri" w:cs="Times New Roman"/>
                <w:b w:val="0"/>
                <w:bCs w:val="0"/>
                <w:color w:val="000000"/>
                <w:sz w:val="20"/>
                <w:szCs w:val="20"/>
                <w:lang w:eastAsia="tr-TR" w:bidi="tr-TR"/>
              </w:rPr>
            </w:pPr>
            <w:r w:rsidRPr="00AA5FA4">
              <w:rPr>
                <w:rFonts w:ascii="Calibri" w:eastAsia="Times New Roman" w:hAnsi="Calibri" w:cs="Times New Roman"/>
                <w:b w:val="0"/>
                <w:bCs w:val="0"/>
                <w:color w:val="000000"/>
                <w:sz w:val="20"/>
                <w:szCs w:val="20"/>
                <w:lang w:eastAsia="tr-TR" w:bidi="tr-TR"/>
              </w:rPr>
              <w:t>PG 1.1.3</w:t>
            </w:r>
          </w:p>
        </w:tc>
        <w:tc>
          <w:tcPr>
            <w:tcW w:w="3907" w:type="dxa"/>
            <w:hideMark/>
          </w:tcPr>
          <w:p w:rsidR="000F7CC3" w:rsidRPr="00AA5FA4" w:rsidRDefault="000F7CC3" w:rsidP="000F7CC3">
            <w:pPr>
              <w:widowControl w:val="0"/>
              <w:autoSpaceDE w:val="0"/>
              <w:autoSpaceDN w:val="0"/>
              <w:jc w:val="center"/>
              <w:cnfStyle w:val="000000010000"/>
              <w:rPr>
                <w:rFonts w:ascii="Calibri" w:eastAsia="Times New Roman" w:hAnsi="Calibri" w:cs="Times New Roman"/>
                <w:b/>
                <w:bCs/>
                <w:color w:val="000000"/>
                <w:sz w:val="20"/>
                <w:szCs w:val="20"/>
                <w:lang w:eastAsia="tr-TR" w:bidi="tr-TR"/>
              </w:rPr>
            </w:pPr>
            <w:r w:rsidRPr="00AA5FA4">
              <w:rPr>
                <w:rFonts w:ascii="Calibri" w:eastAsia="Times New Roman" w:hAnsi="Calibri" w:cs="Times New Roman"/>
                <w:b/>
                <w:bCs/>
                <w:color w:val="000000"/>
                <w:sz w:val="20"/>
                <w:szCs w:val="20"/>
                <w:lang w:eastAsia="tr-TR" w:bidi="tr-TR"/>
              </w:rPr>
              <w:t>Sürekli devamsız öğrenci oranı</w:t>
            </w:r>
          </w:p>
        </w:tc>
        <w:tc>
          <w:tcPr>
            <w:tcW w:w="960" w:type="dxa"/>
            <w:hideMark/>
          </w:tcPr>
          <w:p w:rsidR="000F7CC3" w:rsidRPr="00AA5FA4" w:rsidRDefault="000F7CC3" w:rsidP="000F7CC3">
            <w:pPr>
              <w:widowControl w:val="0"/>
              <w:autoSpaceDE w:val="0"/>
              <w:autoSpaceDN w:val="0"/>
              <w:jc w:val="center"/>
              <w:cnfStyle w:val="000000010000"/>
              <w:rPr>
                <w:rFonts w:ascii="Calibri" w:eastAsia="Times New Roman" w:hAnsi="Calibri" w:cs="Times New Roman"/>
                <w:b/>
                <w:bCs/>
                <w:color w:val="000000"/>
                <w:sz w:val="20"/>
                <w:szCs w:val="20"/>
                <w:lang w:eastAsia="tr-TR" w:bidi="tr-TR"/>
              </w:rPr>
            </w:pPr>
            <w:r w:rsidRPr="00AA5FA4">
              <w:rPr>
                <w:rFonts w:ascii="Calibri" w:eastAsia="Times New Roman" w:hAnsi="Calibri" w:cs="Times New Roman"/>
                <w:b/>
                <w:bCs/>
                <w:color w:val="000000"/>
                <w:sz w:val="20"/>
                <w:szCs w:val="20"/>
                <w:lang w:eastAsia="tr-TR" w:bidi="tr-TR"/>
              </w:rPr>
              <w:t>0%</w:t>
            </w:r>
          </w:p>
        </w:tc>
        <w:tc>
          <w:tcPr>
            <w:tcW w:w="960" w:type="dxa"/>
            <w:hideMark/>
          </w:tcPr>
          <w:p w:rsidR="000F7CC3" w:rsidRPr="00AA5FA4" w:rsidRDefault="000F7CC3" w:rsidP="000F7CC3">
            <w:pPr>
              <w:widowControl w:val="0"/>
              <w:autoSpaceDE w:val="0"/>
              <w:autoSpaceDN w:val="0"/>
              <w:jc w:val="center"/>
              <w:cnfStyle w:val="000000010000"/>
              <w:rPr>
                <w:rFonts w:ascii="Calibri" w:eastAsia="Times New Roman" w:hAnsi="Calibri" w:cs="Times New Roman"/>
                <w:b/>
                <w:bCs/>
                <w:color w:val="000000"/>
                <w:sz w:val="20"/>
                <w:szCs w:val="20"/>
                <w:lang w:eastAsia="tr-TR" w:bidi="tr-TR"/>
              </w:rPr>
            </w:pPr>
            <w:r w:rsidRPr="00AA5FA4">
              <w:rPr>
                <w:rFonts w:ascii="Calibri" w:eastAsia="Times New Roman" w:hAnsi="Calibri" w:cs="Times New Roman"/>
                <w:b/>
                <w:bCs/>
                <w:color w:val="000000"/>
                <w:sz w:val="20"/>
                <w:szCs w:val="20"/>
                <w:lang w:eastAsia="tr-TR" w:bidi="tr-TR"/>
              </w:rPr>
              <w:t>0%</w:t>
            </w:r>
          </w:p>
        </w:tc>
        <w:tc>
          <w:tcPr>
            <w:tcW w:w="1940" w:type="dxa"/>
            <w:hideMark/>
          </w:tcPr>
          <w:p w:rsidR="000F7CC3" w:rsidRPr="00AA5FA4" w:rsidRDefault="000F7CC3" w:rsidP="000F7CC3">
            <w:pPr>
              <w:widowControl w:val="0"/>
              <w:autoSpaceDE w:val="0"/>
              <w:autoSpaceDN w:val="0"/>
              <w:jc w:val="center"/>
              <w:cnfStyle w:val="000000010000"/>
              <w:rPr>
                <w:rFonts w:ascii="Calibri" w:eastAsia="Times New Roman" w:hAnsi="Calibri" w:cs="Times New Roman"/>
                <w:b/>
                <w:bCs/>
                <w:color w:val="000000"/>
                <w:sz w:val="20"/>
                <w:szCs w:val="20"/>
                <w:lang w:eastAsia="tr-TR" w:bidi="tr-TR"/>
              </w:rPr>
            </w:pPr>
            <w:r w:rsidRPr="00AA5FA4">
              <w:rPr>
                <w:rFonts w:ascii="Calibri" w:eastAsia="Times New Roman" w:hAnsi="Calibri" w:cs="Times New Roman"/>
                <w:b/>
                <w:bCs/>
                <w:color w:val="000000"/>
                <w:sz w:val="20"/>
                <w:szCs w:val="20"/>
                <w:lang w:eastAsia="tr-TR" w:bidi="tr-TR"/>
              </w:rPr>
              <w:t>Öğretmenler Kurulu</w:t>
            </w:r>
          </w:p>
        </w:tc>
      </w:tr>
      <w:tr w:rsidR="000F7CC3" w:rsidRPr="00074854" w:rsidTr="000F7CC3">
        <w:trPr>
          <w:cnfStyle w:val="000000100000"/>
          <w:trHeight w:val="510"/>
        </w:trPr>
        <w:tc>
          <w:tcPr>
            <w:cnfStyle w:val="001000000000"/>
            <w:tcW w:w="1480" w:type="dxa"/>
            <w:hideMark/>
          </w:tcPr>
          <w:p w:rsidR="000F7CC3" w:rsidRPr="00AA5FA4" w:rsidRDefault="000F7CC3" w:rsidP="000F7CC3">
            <w:pPr>
              <w:widowControl w:val="0"/>
              <w:autoSpaceDE w:val="0"/>
              <w:autoSpaceDN w:val="0"/>
              <w:jc w:val="center"/>
              <w:rPr>
                <w:rFonts w:ascii="Calibri" w:eastAsia="Times New Roman" w:hAnsi="Calibri" w:cs="Times New Roman"/>
                <w:b w:val="0"/>
                <w:bCs w:val="0"/>
                <w:color w:val="000000"/>
                <w:sz w:val="20"/>
                <w:szCs w:val="20"/>
                <w:lang w:eastAsia="tr-TR" w:bidi="tr-TR"/>
              </w:rPr>
            </w:pPr>
            <w:r w:rsidRPr="00AA5FA4">
              <w:rPr>
                <w:rFonts w:ascii="Calibri" w:eastAsia="Times New Roman" w:hAnsi="Calibri" w:cs="Times New Roman"/>
                <w:b w:val="0"/>
                <w:bCs w:val="0"/>
                <w:color w:val="000000"/>
                <w:sz w:val="20"/>
                <w:szCs w:val="20"/>
                <w:lang w:eastAsia="tr-TR" w:bidi="tr-TR"/>
              </w:rPr>
              <w:t>PG 1.1.</w:t>
            </w:r>
            <w:r>
              <w:rPr>
                <w:rFonts w:ascii="Calibri" w:eastAsia="Times New Roman" w:hAnsi="Calibri" w:cs="Times New Roman"/>
                <w:b w:val="0"/>
                <w:bCs w:val="0"/>
                <w:color w:val="000000"/>
                <w:sz w:val="20"/>
                <w:szCs w:val="20"/>
                <w:lang w:eastAsia="tr-TR" w:bidi="tr-TR"/>
              </w:rPr>
              <w:t>4</w:t>
            </w:r>
          </w:p>
        </w:tc>
        <w:tc>
          <w:tcPr>
            <w:tcW w:w="3907" w:type="dxa"/>
            <w:hideMark/>
          </w:tcPr>
          <w:p w:rsidR="000F7CC3" w:rsidRPr="00AA5FA4" w:rsidRDefault="000F7CC3" w:rsidP="000F7CC3">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Pr>
                <w:rFonts w:ascii="Calibri" w:eastAsia="Times New Roman" w:hAnsi="Calibri" w:cs="Times New Roman"/>
                <w:b/>
                <w:bCs/>
                <w:color w:val="000000"/>
                <w:sz w:val="20"/>
                <w:szCs w:val="20"/>
                <w:lang w:eastAsia="tr-TR" w:bidi="tr-TR"/>
              </w:rPr>
              <w:t>İlkokul 1. Sınıf öğrencilerinden en az 1 yıl okul öncesi eğitim almış öğrencilerin oranı</w:t>
            </w:r>
          </w:p>
        </w:tc>
        <w:tc>
          <w:tcPr>
            <w:tcW w:w="960" w:type="dxa"/>
            <w:hideMark/>
          </w:tcPr>
          <w:p w:rsidR="000F7CC3" w:rsidRPr="00074854" w:rsidRDefault="00340BBE" w:rsidP="000F7CC3">
            <w:pPr>
              <w:jc w:val="center"/>
              <w:cnfStyle w:val="000000100000"/>
              <w:rPr>
                <w:color w:val="000000"/>
                <w:sz w:val="20"/>
                <w:szCs w:val="20"/>
              </w:rPr>
            </w:pPr>
            <w:r>
              <w:rPr>
                <w:color w:val="000000"/>
                <w:sz w:val="20"/>
                <w:szCs w:val="20"/>
              </w:rPr>
              <w:t>82</w:t>
            </w:r>
            <w:r w:rsidR="000F7CC3" w:rsidRPr="00074854">
              <w:rPr>
                <w:color w:val="000000"/>
                <w:sz w:val="20"/>
                <w:szCs w:val="20"/>
              </w:rPr>
              <w:t>%</w:t>
            </w:r>
          </w:p>
        </w:tc>
        <w:tc>
          <w:tcPr>
            <w:tcW w:w="960" w:type="dxa"/>
            <w:hideMark/>
          </w:tcPr>
          <w:p w:rsidR="000F7CC3" w:rsidRPr="00074854" w:rsidRDefault="000F7CC3" w:rsidP="000F7CC3">
            <w:pPr>
              <w:jc w:val="center"/>
              <w:cnfStyle w:val="000000100000"/>
              <w:rPr>
                <w:color w:val="000000"/>
                <w:sz w:val="20"/>
                <w:szCs w:val="20"/>
              </w:rPr>
            </w:pPr>
            <w:r>
              <w:rPr>
                <w:color w:val="000000"/>
                <w:sz w:val="20"/>
                <w:szCs w:val="20"/>
              </w:rPr>
              <w:t>98</w:t>
            </w:r>
            <w:r w:rsidRPr="00074854">
              <w:rPr>
                <w:color w:val="000000"/>
                <w:sz w:val="20"/>
                <w:szCs w:val="20"/>
              </w:rPr>
              <w:t>%</w:t>
            </w:r>
          </w:p>
        </w:tc>
        <w:tc>
          <w:tcPr>
            <w:tcW w:w="1940" w:type="dxa"/>
            <w:hideMark/>
          </w:tcPr>
          <w:p w:rsidR="000F7CC3" w:rsidRPr="00AA5FA4" w:rsidRDefault="000F7CC3" w:rsidP="000F7CC3">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AA5FA4">
              <w:rPr>
                <w:rFonts w:ascii="Calibri" w:eastAsia="Times New Roman" w:hAnsi="Calibri" w:cs="Times New Roman"/>
                <w:b/>
                <w:bCs/>
                <w:color w:val="000000"/>
                <w:sz w:val="20"/>
                <w:szCs w:val="20"/>
                <w:lang w:eastAsia="tr-TR" w:bidi="tr-TR"/>
              </w:rPr>
              <w:t>Öğretmenler Kurulu</w:t>
            </w:r>
          </w:p>
        </w:tc>
      </w:tr>
    </w:tbl>
    <w:p w:rsidR="000F7CC3" w:rsidRDefault="000F7CC3" w:rsidP="000F7CC3">
      <w:pPr>
        <w:tabs>
          <w:tab w:val="left" w:pos="1125"/>
          <w:tab w:val="left" w:pos="2145"/>
        </w:tabs>
        <w:rPr>
          <w:rFonts w:ascii="Times New Roman" w:hAnsi="Times New Roman" w:cs="Times New Roman"/>
          <w:b/>
          <w:sz w:val="24"/>
        </w:rPr>
      </w:pPr>
    </w:p>
    <w:p w:rsidR="000F7CC3" w:rsidRPr="000F7CC3" w:rsidRDefault="000F7CC3" w:rsidP="000F7CC3">
      <w:pPr>
        <w:tabs>
          <w:tab w:val="left" w:pos="1125"/>
          <w:tab w:val="left" w:pos="2145"/>
        </w:tabs>
        <w:rPr>
          <w:rFonts w:ascii="Times New Roman" w:hAnsi="Times New Roman" w:cs="Times New Roman"/>
          <w:b/>
        </w:rPr>
      </w:pPr>
    </w:p>
    <w:p w:rsidR="00465465" w:rsidRDefault="00465465" w:rsidP="00AA5FA4">
      <w:pPr>
        <w:tabs>
          <w:tab w:val="left" w:pos="1125"/>
        </w:tabs>
      </w:pPr>
    </w:p>
    <w:p w:rsidR="00B413F7" w:rsidRDefault="00B413F7" w:rsidP="00AA5FA4">
      <w:pPr>
        <w:tabs>
          <w:tab w:val="left" w:pos="1125"/>
        </w:tabs>
      </w:pPr>
    </w:p>
    <w:p w:rsidR="00B413F7" w:rsidRDefault="00B413F7" w:rsidP="00AA5FA4">
      <w:pPr>
        <w:tabs>
          <w:tab w:val="left" w:pos="1125"/>
        </w:tabs>
      </w:pPr>
    </w:p>
    <w:p w:rsidR="00B413F7" w:rsidRDefault="00B413F7" w:rsidP="00AA5FA4">
      <w:pPr>
        <w:tabs>
          <w:tab w:val="left" w:pos="1125"/>
        </w:tabs>
      </w:pPr>
    </w:p>
    <w:p w:rsidR="000F7CC3" w:rsidRDefault="000F7CC3" w:rsidP="00AA5FA4">
      <w:pPr>
        <w:tabs>
          <w:tab w:val="left" w:pos="1125"/>
        </w:tabs>
      </w:pPr>
    </w:p>
    <w:p w:rsidR="00340BBE" w:rsidRDefault="00340BBE" w:rsidP="00AA5FA4">
      <w:pPr>
        <w:tabs>
          <w:tab w:val="left" w:pos="1125"/>
        </w:tabs>
      </w:pPr>
    </w:p>
    <w:p w:rsidR="00340BBE" w:rsidRDefault="00340BBE" w:rsidP="00AA5FA4">
      <w:pPr>
        <w:tabs>
          <w:tab w:val="left" w:pos="1125"/>
        </w:tabs>
      </w:pPr>
    </w:p>
    <w:tbl>
      <w:tblPr>
        <w:tblStyle w:val="AkKlavuz-Vurgu11"/>
        <w:tblW w:w="9464" w:type="dxa"/>
        <w:tblLook w:val="04A0"/>
      </w:tblPr>
      <w:tblGrid>
        <w:gridCol w:w="1534"/>
        <w:gridCol w:w="944"/>
        <w:gridCol w:w="1067"/>
        <w:gridCol w:w="664"/>
        <w:gridCol w:w="664"/>
        <w:gridCol w:w="664"/>
        <w:gridCol w:w="664"/>
        <w:gridCol w:w="699"/>
        <w:gridCol w:w="848"/>
        <w:gridCol w:w="1716"/>
      </w:tblGrid>
      <w:tr w:rsidR="00BA654A" w:rsidRPr="00BA654A" w:rsidTr="00BA654A">
        <w:trPr>
          <w:cnfStyle w:val="100000000000"/>
          <w:trHeight w:val="111"/>
        </w:trPr>
        <w:tc>
          <w:tcPr>
            <w:cnfStyle w:val="001000000000"/>
            <w:tcW w:w="1534" w:type="dxa"/>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A1</w:t>
            </w:r>
          </w:p>
        </w:tc>
        <w:tc>
          <w:tcPr>
            <w:tcW w:w="7930" w:type="dxa"/>
            <w:gridSpan w:val="9"/>
            <w:hideMark/>
          </w:tcPr>
          <w:p w:rsidR="00B413F7" w:rsidRPr="00BA654A" w:rsidRDefault="00B413F7" w:rsidP="00B413F7">
            <w:pPr>
              <w:widowControl w:val="0"/>
              <w:autoSpaceDE w:val="0"/>
              <w:autoSpaceDN w:val="0"/>
              <w:jc w:val="both"/>
              <w:cnfStyle w:val="1000000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Eğitim ve öğretime erişim oranlarını artırarak eğitim kurumlarının hedef kitlesini oluşturan her bireye ulaşmak</w:t>
            </w:r>
          </w:p>
        </w:tc>
      </w:tr>
      <w:tr w:rsidR="00BA654A" w:rsidRPr="00BA654A" w:rsidTr="00BA654A">
        <w:trPr>
          <w:cnfStyle w:val="000000100000"/>
          <w:trHeight w:val="111"/>
        </w:trPr>
        <w:tc>
          <w:tcPr>
            <w:cnfStyle w:val="001000000000"/>
            <w:tcW w:w="1534" w:type="dxa"/>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H1.1</w:t>
            </w:r>
          </w:p>
        </w:tc>
        <w:tc>
          <w:tcPr>
            <w:tcW w:w="7930" w:type="dxa"/>
            <w:gridSpan w:val="9"/>
          </w:tcPr>
          <w:p w:rsidR="00B413F7" w:rsidRPr="00BA654A" w:rsidRDefault="00B413F7" w:rsidP="00B413F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İlkokul Eğitim Kurumlarında 7 gün ve üzeri devamsızlık oranını % 5 ten % 3 e indirmek.</w:t>
            </w:r>
          </w:p>
        </w:tc>
      </w:tr>
      <w:tr w:rsidR="00BA654A" w:rsidRPr="00BA654A" w:rsidTr="00BA654A">
        <w:trPr>
          <w:cnfStyle w:val="000000010000"/>
          <w:trHeight w:val="300"/>
        </w:trPr>
        <w:tc>
          <w:tcPr>
            <w:cnfStyle w:val="001000000000"/>
            <w:tcW w:w="1534" w:type="dxa"/>
            <w:vMerge w:val="restart"/>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Performans Göstergeleri</w:t>
            </w:r>
          </w:p>
        </w:tc>
        <w:tc>
          <w:tcPr>
            <w:tcW w:w="944"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Hedefe Etkisi (%)</w:t>
            </w:r>
          </w:p>
        </w:tc>
        <w:tc>
          <w:tcPr>
            <w:tcW w:w="1067"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 xml:space="preserve"> 2018 (MEVCUT)</w:t>
            </w:r>
          </w:p>
        </w:tc>
        <w:tc>
          <w:tcPr>
            <w:tcW w:w="664"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2019</w:t>
            </w:r>
          </w:p>
        </w:tc>
        <w:tc>
          <w:tcPr>
            <w:tcW w:w="664"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2020</w:t>
            </w:r>
          </w:p>
        </w:tc>
        <w:tc>
          <w:tcPr>
            <w:tcW w:w="664"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2021</w:t>
            </w:r>
          </w:p>
        </w:tc>
        <w:tc>
          <w:tcPr>
            <w:tcW w:w="664"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2022</w:t>
            </w:r>
          </w:p>
        </w:tc>
        <w:tc>
          <w:tcPr>
            <w:tcW w:w="699"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2023</w:t>
            </w:r>
          </w:p>
        </w:tc>
        <w:tc>
          <w:tcPr>
            <w:tcW w:w="848"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İzleme Sıklığı</w:t>
            </w:r>
          </w:p>
        </w:tc>
        <w:tc>
          <w:tcPr>
            <w:tcW w:w="1716"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Raporlama Sıklığı</w:t>
            </w:r>
          </w:p>
        </w:tc>
      </w:tr>
      <w:tr w:rsidR="00BA654A" w:rsidRPr="00BA654A" w:rsidTr="00BA654A">
        <w:trPr>
          <w:cnfStyle w:val="000000100000"/>
          <w:trHeight w:val="269"/>
        </w:trPr>
        <w:tc>
          <w:tcPr>
            <w:cnfStyle w:val="001000000000"/>
            <w:tcW w:w="1534" w:type="dxa"/>
            <w:vMerge/>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p>
        </w:tc>
        <w:tc>
          <w:tcPr>
            <w:tcW w:w="944"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c>
          <w:tcPr>
            <w:tcW w:w="1067"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c>
          <w:tcPr>
            <w:tcW w:w="664"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c>
          <w:tcPr>
            <w:tcW w:w="664"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c>
          <w:tcPr>
            <w:tcW w:w="664"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c>
          <w:tcPr>
            <w:tcW w:w="664"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c>
          <w:tcPr>
            <w:tcW w:w="699"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c>
          <w:tcPr>
            <w:tcW w:w="848"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c>
          <w:tcPr>
            <w:tcW w:w="1716"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r>
      <w:tr w:rsidR="00BA654A" w:rsidRPr="00BA654A" w:rsidTr="00BA654A">
        <w:trPr>
          <w:cnfStyle w:val="000000010000"/>
          <w:trHeight w:val="64"/>
        </w:trPr>
        <w:tc>
          <w:tcPr>
            <w:cnfStyle w:val="001000000000"/>
            <w:tcW w:w="1534" w:type="dxa"/>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1.1.1</w:t>
            </w:r>
          </w:p>
        </w:tc>
        <w:tc>
          <w:tcPr>
            <w:tcW w:w="94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25%</w:t>
            </w:r>
          </w:p>
        </w:tc>
        <w:tc>
          <w:tcPr>
            <w:tcW w:w="1067"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100%</w:t>
            </w:r>
          </w:p>
        </w:tc>
        <w:tc>
          <w:tcPr>
            <w:tcW w:w="699"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100%</w:t>
            </w:r>
          </w:p>
        </w:tc>
        <w:tc>
          <w:tcPr>
            <w:tcW w:w="848" w:type="dxa"/>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716" w:type="dxa"/>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BA654A">
        <w:trPr>
          <w:cnfStyle w:val="000000100000"/>
          <w:trHeight w:val="64"/>
        </w:trPr>
        <w:tc>
          <w:tcPr>
            <w:cnfStyle w:val="001000000000"/>
            <w:tcW w:w="1534" w:type="dxa"/>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1.1.2</w:t>
            </w:r>
          </w:p>
        </w:tc>
        <w:tc>
          <w:tcPr>
            <w:tcW w:w="94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40%</w:t>
            </w:r>
          </w:p>
        </w:tc>
        <w:tc>
          <w:tcPr>
            <w:tcW w:w="1067" w:type="dxa"/>
            <w:hideMark/>
          </w:tcPr>
          <w:p w:rsidR="00B413F7" w:rsidRPr="00BA654A" w:rsidRDefault="00340BBE" w:rsidP="00B413F7">
            <w:pPr>
              <w:widowControl w:val="0"/>
              <w:autoSpaceDE w:val="0"/>
              <w:autoSpaceDN w:val="0"/>
              <w:jc w:val="center"/>
              <w:cnfStyle w:val="000000100000"/>
              <w:rPr>
                <w:rFonts w:ascii="Calibri" w:eastAsia="Calibri" w:hAnsi="Calibri" w:cs="Calibri"/>
                <w:sz w:val="20"/>
                <w:szCs w:val="20"/>
                <w:lang w:eastAsia="tr-TR" w:bidi="tr-TR"/>
              </w:rPr>
            </w:pPr>
            <w:r>
              <w:rPr>
                <w:rFonts w:ascii="Calibri" w:eastAsia="Calibri" w:hAnsi="Calibri" w:cs="Calibri"/>
                <w:sz w:val="20"/>
                <w:szCs w:val="20"/>
                <w:lang w:eastAsia="tr-TR" w:bidi="tr-TR"/>
              </w:rPr>
              <w:t>5</w:t>
            </w:r>
            <w:r w:rsidR="00B413F7" w:rsidRPr="00BA654A">
              <w:rPr>
                <w:rFonts w:ascii="Calibri" w:eastAsia="Calibri" w:hAnsi="Calibri" w:cs="Calibri"/>
                <w:sz w:val="20"/>
                <w:szCs w:val="20"/>
                <w:lang w:eastAsia="tr-TR" w:bidi="tr-TR"/>
              </w:rPr>
              <w:t>%</w:t>
            </w:r>
          </w:p>
        </w:tc>
        <w:tc>
          <w:tcPr>
            <w:tcW w:w="664" w:type="dxa"/>
            <w:hideMark/>
          </w:tcPr>
          <w:p w:rsidR="00B413F7" w:rsidRPr="00BA654A" w:rsidRDefault="00340BBE" w:rsidP="00B413F7">
            <w:pPr>
              <w:widowControl w:val="0"/>
              <w:autoSpaceDE w:val="0"/>
              <w:autoSpaceDN w:val="0"/>
              <w:jc w:val="center"/>
              <w:cnfStyle w:val="000000100000"/>
              <w:rPr>
                <w:rFonts w:ascii="Calibri" w:eastAsia="Calibri" w:hAnsi="Calibri" w:cs="Calibri"/>
                <w:sz w:val="20"/>
                <w:szCs w:val="20"/>
                <w:lang w:eastAsia="tr-TR" w:bidi="tr-TR"/>
              </w:rPr>
            </w:pPr>
            <w:r>
              <w:rPr>
                <w:rFonts w:ascii="Calibri" w:eastAsia="Calibri" w:hAnsi="Calibri" w:cs="Calibri"/>
                <w:sz w:val="20"/>
                <w:szCs w:val="20"/>
                <w:lang w:eastAsia="tr-TR" w:bidi="tr-TR"/>
              </w:rPr>
              <w:t>5</w:t>
            </w:r>
            <w:r w:rsidR="00B413F7" w:rsidRPr="00BA654A">
              <w:rPr>
                <w:rFonts w:ascii="Calibri" w:eastAsia="Calibri" w:hAnsi="Calibri" w:cs="Calibri"/>
                <w:sz w:val="20"/>
                <w:szCs w:val="20"/>
                <w:lang w:eastAsia="tr-TR" w:bidi="tr-TR"/>
              </w:rPr>
              <w:t>%</w:t>
            </w:r>
          </w:p>
        </w:tc>
        <w:tc>
          <w:tcPr>
            <w:tcW w:w="664" w:type="dxa"/>
            <w:hideMark/>
          </w:tcPr>
          <w:p w:rsidR="00B413F7" w:rsidRPr="00BA654A" w:rsidRDefault="00340BBE" w:rsidP="00B413F7">
            <w:pPr>
              <w:widowControl w:val="0"/>
              <w:autoSpaceDE w:val="0"/>
              <w:autoSpaceDN w:val="0"/>
              <w:jc w:val="center"/>
              <w:cnfStyle w:val="000000100000"/>
              <w:rPr>
                <w:rFonts w:ascii="Calibri" w:eastAsia="Calibri" w:hAnsi="Calibri" w:cs="Calibri"/>
                <w:sz w:val="20"/>
                <w:szCs w:val="20"/>
                <w:lang w:eastAsia="tr-TR" w:bidi="tr-TR"/>
              </w:rPr>
            </w:pPr>
            <w:r>
              <w:rPr>
                <w:rFonts w:ascii="Calibri" w:eastAsia="Calibri" w:hAnsi="Calibri" w:cs="Calibri"/>
                <w:sz w:val="20"/>
                <w:szCs w:val="20"/>
                <w:lang w:eastAsia="tr-TR" w:bidi="tr-TR"/>
              </w:rPr>
              <w:t>4</w:t>
            </w:r>
            <w:r w:rsidR="00B413F7" w:rsidRPr="00BA654A">
              <w:rPr>
                <w:rFonts w:ascii="Calibri" w:eastAsia="Calibri" w:hAnsi="Calibri" w:cs="Calibri"/>
                <w:sz w:val="20"/>
                <w:szCs w:val="20"/>
                <w:lang w:eastAsia="tr-TR" w:bidi="tr-TR"/>
              </w:rPr>
              <w:t>%</w:t>
            </w:r>
          </w:p>
        </w:tc>
        <w:tc>
          <w:tcPr>
            <w:tcW w:w="664" w:type="dxa"/>
            <w:hideMark/>
          </w:tcPr>
          <w:p w:rsidR="00B413F7" w:rsidRPr="00BA654A" w:rsidRDefault="00340BBE" w:rsidP="00B413F7">
            <w:pPr>
              <w:widowControl w:val="0"/>
              <w:autoSpaceDE w:val="0"/>
              <w:autoSpaceDN w:val="0"/>
              <w:jc w:val="center"/>
              <w:cnfStyle w:val="000000100000"/>
              <w:rPr>
                <w:rFonts w:ascii="Calibri" w:eastAsia="Calibri" w:hAnsi="Calibri" w:cs="Calibri"/>
                <w:sz w:val="20"/>
                <w:szCs w:val="20"/>
                <w:lang w:eastAsia="tr-TR" w:bidi="tr-TR"/>
              </w:rPr>
            </w:pPr>
            <w:r>
              <w:rPr>
                <w:rFonts w:ascii="Calibri" w:eastAsia="Calibri" w:hAnsi="Calibri" w:cs="Calibri"/>
                <w:sz w:val="20"/>
                <w:szCs w:val="20"/>
                <w:lang w:eastAsia="tr-TR" w:bidi="tr-TR"/>
              </w:rPr>
              <w:t>4</w:t>
            </w:r>
            <w:r w:rsidR="00B413F7" w:rsidRPr="00BA654A">
              <w:rPr>
                <w:rFonts w:ascii="Calibri" w:eastAsia="Calibri" w:hAnsi="Calibri" w:cs="Calibri"/>
                <w:sz w:val="20"/>
                <w:szCs w:val="20"/>
                <w:lang w:eastAsia="tr-TR" w:bidi="tr-TR"/>
              </w:rPr>
              <w:t>%</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699" w:type="dxa"/>
            <w:hideMark/>
          </w:tcPr>
          <w:p w:rsidR="00B413F7" w:rsidRPr="00BA654A" w:rsidRDefault="00340BBE" w:rsidP="00B413F7">
            <w:pPr>
              <w:widowControl w:val="0"/>
              <w:autoSpaceDE w:val="0"/>
              <w:autoSpaceDN w:val="0"/>
              <w:jc w:val="center"/>
              <w:cnfStyle w:val="000000100000"/>
              <w:rPr>
                <w:rFonts w:ascii="Calibri" w:eastAsia="Calibri" w:hAnsi="Calibri" w:cs="Calibri"/>
                <w:sz w:val="20"/>
                <w:szCs w:val="20"/>
                <w:lang w:eastAsia="tr-TR" w:bidi="tr-TR"/>
              </w:rPr>
            </w:pPr>
            <w:r>
              <w:rPr>
                <w:rFonts w:ascii="Calibri" w:eastAsia="Calibri" w:hAnsi="Calibri" w:cs="Calibri"/>
                <w:sz w:val="20"/>
                <w:szCs w:val="20"/>
                <w:lang w:eastAsia="tr-TR" w:bidi="tr-TR"/>
              </w:rPr>
              <w:t>3</w:t>
            </w:r>
            <w:r w:rsidR="00B413F7" w:rsidRPr="00BA654A">
              <w:rPr>
                <w:rFonts w:ascii="Calibri" w:eastAsia="Calibri" w:hAnsi="Calibri" w:cs="Calibri"/>
                <w:sz w:val="20"/>
                <w:szCs w:val="20"/>
                <w:lang w:eastAsia="tr-TR" w:bidi="tr-TR"/>
              </w:rPr>
              <w:t>%</w:t>
            </w:r>
          </w:p>
        </w:tc>
        <w:tc>
          <w:tcPr>
            <w:tcW w:w="848" w:type="dxa"/>
            <w:hideMark/>
          </w:tcPr>
          <w:p w:rsidR="00B413F7" w:rsidRPr="00BA654A" w:rsidRDefault="00B413F7" w:rsidP="00B413F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716" w:type="dxa"/>
            <w:hideMark/>
          </w:tcPr>
          <w:p w:rsidR="00B413F7" w:rsidRPr="00BA654A" w:rsidRDefault="00B413F7" w:rsidP="00B413F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BA654A">
        <w:trPr>
          <w:cnfStyle w:val="000000010000"/>
          <w:trHeight w:val="64"/>
        </w:trPr>
        <w:tc>
          <w:tcPr>
            <w:cnfStyle w:val="001000000000"/>
            <w:tcW w:w="1534" w:type="dxa"/>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1.1.3</w:t>
            </w:r>
          </w:p>
        </w:tc>
        <w:tc>
          <w:tcPr>
            <w:tcW w:w="94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15%</w:t>
            </w:r>
          </w:p>
        </w:tc>
        <w:tc>
          <w:tcPr>
            <w:tcW w:w="1067"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99"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848" w:type="dxa"/>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716" w:type="dxa"/>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BA654A">
        <w:trPr>
          <w:cnfStyle w:val="000000100000"/>
          <w:trHeight w:val="64"/>
        </w:trPr>
        <w:tc>
          <w:tcPr>
            <w:cnfStyle w:val="001000000000"/>
            <w:tcW w:w="1534" w:type="dxa"/>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1.1.4</w:t>
            </w:r>
          </w:p>
        </w:tc>
        <w:tc>
          <w:tcPr>
            <w:tcW w:w="94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20%</w:t>
            </w:r>
          </w:p>
        </w:tc>
        <w:tc>
          <w:tcPr>
            <w:tcW w:w="1067" w:type="dxa"/>
            <w:hideMark/>
          </w:tcPr>
          <w:p w:rsidR="00B413F7" w:rsidRPr="00BA654A" w:rsidRDefault="00B413F7" w:rsidP="00C41E43">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w:t>
            </w:r>
            <w:r w:rsidR="00340BBE">
              <w:rPr>
                <w:rFonts w:ascii="Calibri" w:eastAsia="Calibri" w:hAnsi="Calibri" w:cs="Calibri"/>
                <w:sz w:val="20"/>
                <w:szCs w:val="20"/>
                <w:lang w:eastAsia="tr-TR" w:bidi="tr-TR"/>
              </w:rPr>
              <w:t>2</w:t>
            </w:r>
            <w:r w:rsidRPr="00BA654A">
              <w:rPr>
                <w:rFonts w:ascii="Calibri" w:eastAsia="Calibri" w:hAnsi="Calibri" w:cs="Calibri"/>
                <w:sz w:val="20"/>
                <w:szCs w:val="20"/>
                <w:lang w:eastAsia="tr-TR" w:bidi="tr-TR"/>
              </w:rPr>
              <w:t>%</w:t>
            </w:r>
          </w:p>
        </w:tc>
        <w:tc>
          <w:tcPr>
            <w:tcW w:w="664" w:type="dxa"/>
            <w:hideMark/>
          </w:tcPr>
          <w:p w:rsidR="00B413F7" w:rsidRPr="00BA654A" w:rsidRDefault="00B413F7" w:rsidP="00C41E43">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w:t>
            </w:r>
            <w:r w:rsidR="00340BBE">
              <w:rPr>
                <w:rFonts w:ascii="Calibri" w:eastAsia="Calibri" w:hAnsi="Calibri" w:cs="Calibri"/>
                <w:sz w:val="20"/>
                <w:szCs w:val="20"/>
                <w:lang w:eastAsia="tr-TR" w:bidi="tr-TR"/>
              </w:rPr>
              <w:t>5</w:t>
            </w:r>
            <w:r w:rsidRPr="00BA654A">
              <w:rPr>
                <w:rFonts w:ascii="Calibri" w:eastAsia="Calibri" w:hAnsi="Calibri" w:cs="Calibri"/>
                <w:sz w:val="20"/>
                <w:szCs w:val="20"/>
                <w:lang w:eastAsia="tr-TR" w:bidi="tr-TR"/>
              </w:rPr>
              <w:t>%</w:t>
            </w:r>
          </w:p>
        </w:tc>
        <w:tc>
          <w:tcPr>
            <w:tcW w:w="664" w:type="dxa"/>
            <w:hideMark/>
          </w:tcPr>
          <w:p w:rsidR="00B413F7" w:rsidRPr="00BA654A" w:rsidRDefault="00340BBE" w:rsidP="00B413F7">
            <w:pPr>
              <w:widowControl w:val="0"/>
              <w:autoSpaceDE w:val="0"/>
              <w:autoSpaceDN w:val="0"/>
              <w:jc w:val="center"/>
              <w:cnfStyle w:val="000000100000"/>
              <w:rPr>
                <w:rFonts w:ascii="Calibri" w:eastAsia="Calibri" w:hAnsi="Calibri" w:cs="Calibri"/>
                <w:sz w:val="20"/>
                <w:szCs w:val="20"/>
                <w:lang w:eastAsia="tr-TR" w:bidi="tr-TR"/>
              </w:rPr>
            </w:pPr>
            <w:r>
              <w:rPr>
                <w:rFonts w:ascii="Calibri" w:eastAsia="Calibri" w:hAnsi="Calibri" w:cs="Calibri"/>
                <w:sz w:val="20"/>
                <w:szCs w:val="20"/>
                <w:lang w:eastAsia="tr-TR" w:bidi="tr-TR"/>
              </w:rPr>
              <w:t>88</w:t>
            </w:r>
            <w:r w:rsidR="00B413F7" w:rsidRPr="00BA654A">
              <w:rPr>
                <w:rFonts w:ascii="Calibri" w:eastAsia="Calibri" w:hAnsi="Calibri" w:cs="Calibri"/>
                <w:sz w:val="20"/>
                <w:szCs w:val="20"/>
                <w:lang w:eastAsia="tr-TR" w:bidi="tr-TR"/>
              </w:rPr>
              <w:t>%</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91%</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94%</w:t>
            </w:r>
          </w:p>
        </w:tc>
        <w:tc>
          <w:tcPr>
            <w:tcW w:w="699"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98%</w:t>
            </w:r>
          </w:p>
        </w:tc>
        <w:tc>
          <w:tcPr>
            <w:tcW w:w="848" w:type="dxa"/>
            <w:hideMark/>
          </w:tcPr>
          <w:p w:rsidR="00B413F7" w:rsidRPr="00BA654A" w:rsidRDefault="00B413F7" w:rsidP="00B413F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716" w:type="dxa"/>
            <w:hideMark/>
          </w:tcPr>
          <w:p w:rsidR="00B413F7" w:rsidRPr="00BA654A" w:rsidRDefault="00B413F7" w:rsidP="00B413F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BA654A">
        <w:trPr>
          <w:cnfStyle w:val="000000010000"/>
          <w:trHeight w:val="64"/>
        </w:trPr>
        <w:tc>
          <w:tcPr>
            <w:cnfStyle w:val="001000000000"/>
            <w:tcW w:w="1534" w:type="dxa"/>
            <w:hideMark/>
          </w:tcPr>
          <w:p w:rsidR="00B413F7" w:rsidRPr="00BA654A" w:rsidRDefault="00B413F7" w:rsidP="00B413F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Sorumlu Birim</w:t>
            </w:r>
          </w:p>
        </w:tc>
        <w:tc>
          <w:tcPr>
            <w:tcW w:w="7930" w:type="dxa"/>
            <w:gridSpan w:val="9"/>
          </w:tcPr>
          <w:p w:rsidR="00B413F7" w:rsidRPr="00BA654A" w:rsidRDefault="00B413F7" w:rsidP="00B413F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Öğretmenler Kurulu</w:t>
            </w:r>
          </w:p>
        </w:tc>
      </w:tr>
      <w:tr w:rsidR="00BA654A" w:rsidRPr="00BA654A" w:rsidTr="00BA654A">
        <w:trPr>
          <w:cnfStyle w:val="000000100000"/>
          <w:trHeight w:val="64"/>
        </w:trPr>
        <w:tc>
          <w:tcPr>
            <w:cnfStyle w:val="001000000000"/>
            <w:tcW w:w="1534" w:type="dxa"/>
            <w:hideMark/>
          </w:tcPr>
          <w:p w:rsidR="00B413F7" w:rsidRPr="00BA654A" w:rsidRDefault="00B413F7" w:rsidP="00B413F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İşb. Yap. B</w:t>
            </w:r>
            <w:r w:rsidRPr="00BA654A">
              <w:rPr>
                <w:rFonts w:ascii="Calibri" w:eastAsia="Times New Roman" w:hAnsi="Calibri" w:cs="Times New Roman"/>
                <w:b w:val="0"/>
                <w:bCs w:val="0"/>
                <w:sz w:val="20"/>
                <w:szCs w:val="20"/>
                <w:lang w:eastAsia="tr-TR" w:bidi="tr-TR"/>
              </w:rPr>
              <w:t>i</w:t>
            </w:r>
            <w:r w:rsidRPr="00BA654A">
              <w:rPr>
                <w:rFonts w:ascii="Calibri" w:eastAsia="Times New Roman" w:hAnsi="Calibri" w:cs="Times New Roman"/>
                <w:b w:val="0"/>
                <w:bCs w:val="0"/>
                <w:sz w:val="20"/>
                <w:szCs w:val="20"/>
                <w:lang w:eastAsia="tr-TR" w:bidi="tr-TR"/>
              </w:rPr>
              <w:t>rim(ler)</w:t>
            </w:r>
          </w:p>
        </w:tc>
        <w:tc>
          <w:tcPr>
            <w:tcW w:w="7930" w:type="dxa"/>
            <w:gridSpan w:val="9"/>
          </w:tcPr>
          <w:p w:rsidR="00B413F7" w:rsidRPr="00BA654A" w:rsidRDefault="00B413F7" w:rsidP="00B413F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Zümre Öğretmenler Kurulu</w:t>
            </w:r>
          </w:p>
        </w:tc>
      </w:tr>
      <w:tr w:rsidR="00BA654A" w:rsidRPr="00BA654A" w:rsidTr="00BA654A">
        <w:trPr>
          <w:cnfStyle w:val="000000010000"/>
          <w:trHeight w:val="64"/>
        </w:trPr>
        <w:tc>
          <w:tcPr>
            <w:cnfStyle w:val="001000000000"/>
            <w:tcW w:w="1534" w:type="dxa"/>
            <w:hideMark/>
          </w:tcPr>
          <w:p w:rsidR="00B413F7" w:rsidRPr="00BA654A" w:rsidRDefault="00B413F7" w:rsidP="00B413F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Riskler</w:t>
            </w:r>
          </w:p>
        </w:tc>
        <w:tc>
          <w:tcPr>
            <w:tcW w:w="7930" w:type="dxa"/>
            <w:gridSpan w:val="9"/>
          </w:tcPr>
          <w:p w:rsidR="00B413F7" w:rsidRPr="00BA654A" w:rsidRDefault="00B413F7" w:rsidP="00B413F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Veli iletişim ve adres bilgilerine ulaşılamaması</w:t>
            </w:r>
          </w:p>
        </w:tc>
      </w:tr>
      <w:tr w:rsidR="00BA654A" w:rsidRPr="00BA654A" w:rsidTr="00BA654A">
        <w:trPr>
          <w:cnfStyle w:val="000000100000"/>
          <w:trHeight w:val="64"/>
        </w:trPr>
        <w:tc>
          <w:tcPr>
            <w:cnfStyle w:val="001000000000"/>
            <w:tcW w:w="1534" w:type="dxa"/>
            <w:hideMark/>
          </w:tcPr>
          <w:p w:rsidR="00B413F7" w:rsidRPr="00BA654A" w:rsidRDefault="00B413F7" w:rsidP="00B413F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Stratejiler</w:t>
            </w:r>
          </w:p>
        </w:tc>
        <w:tc>
          <w:tcPr>
            <w:tcW w:w="7930" w:type="dxa"/>
            <w:gridSpan w:val="9"/>
          </w:tcPr>
          <w:p w:rsidR="00B413F7" w:rsidRPr="00BA654A" w:rsidRDefault="00B413F7" w:rsidP="00B413F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Hazırlanacak program doğrultusunda her öğrencimiz ilkokul döneminde en az 1 kez ziyaret edilecek</w:t>
            </w:r>
          </w:p>
          <w:p w:rsidR="00B413F7" w:rsidRPr="00BA654A" w:rsidRDefault="00B413F7" w:rsidP="00B413F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Veli paylaşım günleri düzenlenecek</w:t>
            </w:r>
          </w:p>
          <w:p w:rsidR="00B413F7" w:rsidRPr="00BA654A" w:rsidRDefault="00B413F7" w:rsidP="00B413F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Velilerin bilgi düzeylerinin artırılması için eğitim faaliyetleri düzenlenecek</w:t>
            </w:r>
          </w:p>
        </w:tc>
      </w:tr>
      <w:tr w:rsidR="00BA654A" w:rsidRPr="00BA654A" w:rsidTr="00BA654A">
        <w:trPr>
          <w:cnfStyle w:val="000000010000"/>
          <w:trHeight w:val="64"/>
        </w:trPr>
        <w:tc>
          <w:tcPr>
            <w:cnfStyle w:val="001000000000"/>
            <w:tcW w:w="1534" w:type="dxa"/>
            <w:hideMark/>
          </w:tcPr>
          <w:p w:rsidR="00B413F7" w:rsidRPr="00BA654A" w:rsidRDefault="00B413F7" w:rsidP="00B413F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Maliyet Tahmini</w:t>
            </w:r>
          </w:p>
        </w:tc>
        <w:tc>
          <w:tcPr>
            <w:tcW w:w="7930" w:type="dxa"/>
            <w:gridSpan w:val="9"/>
          </w:tcPr>
          <w:p w:rsidR="00B413F7" w:rsidRPr="00BA654A" w:rsidRDefault="00B413F7" w:rsidP="00B413F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1000</w:t>
            </w:r>
          </w:p>
        </w:tc>
      </w:tr>
      <w:tr w:rsidR="00BA654A" w:rsidRPr="00BA654A" w:rsidTr="00BA654A">
        <w:trPr>
          <w:cnfStyle w:val="000000100000"/>
          <w:trHeight w:val="64"/>
        </w:trPr>
        <w:tc>
          <w:tcPr>
            <w:cnfStyle w:val="001000000000"/>
            <w:tcW w:w="1534" w:type="dxa"/>
            <w:hideMark/>
          </w:tcPr>
          <w:p w:rsidR="00B413F7" w:rsidRPr="00BA654A" w:rsidRDefault="00B413F7" w:rsidP="00B413F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Tespitler</w:t>
            </w:r>
          </w:p>
        </w:tc>
        <w:tc>
          <w:tcPr>
            <w:tcW w:w="7930" w:type="dxa"/>
            <w:gridSpan w:val="9"/>
          </w:tcPr>
          <w:p w:rsidR="00B413F7" w:rsidRPr="00BA654A" w:rsidRDefault="00B413F7" w:rsidP="00B413F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7 gün ve üzeri özürsüz devamsızlık oranı beklenen seviyenin üzerindedir</w:t>
            </w:r>
          </w:p>
        </w:tc>
      </w:tr>
      <w:tr w:rsidR="00BA654A" w:rsidRPr="00BA654A" w:rsidTr="00BA654A">
        <w:trPr>
          <w:cnfStyle w:val="000000010000"/>
          <w:trHeight w:val="64"/>
        </w:trPr>
        <w:tc>
          <w:tcPr>
            <w:cnfStyle w:val="001000000000"/>
            <w:tcW w:w="1534" w:type="dxa"/>
            <w:hideMark/>
          </w:tcPr>
          <w:p w:rsidR="00B413F7" w:rsidRPr="00BA654A" w:rsidRDefault="00B413F7" w:rsidP="00B413F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İhtiyaçlar</w:t>
            </w:r>
          </w:p>
        </w:tc>
        <w:tc>
          <w:tcPr>
            <w:tcW w:w="7930" w:type="dxa"/>
            <w:gridSpan w:val="9"/>
          </w:tcPr>
          <w:p w:rsidR="00B413F7" w:rsidRPr="00BA654A" w:rsidRDefault="00B413F7" w:rsidP="00B413F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Okul-Aile işbirliğinin geliştirilmesi</w:t>
            </w:r>
          </w:p>
          <w:p w:rsidR="00B413F7" w:rsidRPr="00BA654A" w:rsidRDefault="00B413F7" w:rsidP="00B413F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Veli eğitimleri</w:t>
            </w:r>
          </w:p>
          <w:p w:rsidR="00B413F7" w:rsidRPr="00BA654A" w:rsidRDefault="00B413F7" w:rsidP="00B413F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Devamsızlık oranlarının azaltılması</w:t>
            </w:r>
          </w:p>
        </w:tc>
      </w:tr>
    </w:tbl>
    <w:p w:rsidR="00B413F7" w:rsidRDefault="00B413F7" w:rsidP="00B413F7">
      <w:pPr>
        <w:tabs>
          <w:tab w:val="left" w:pos="1125"/>
        </w:tabs>
        <w:ind w:firstLine="708"/>
      </w:pPr>
    </w:p>
    <w:p w:rsidR="00C71D2A" w:rsidRDefault="00C71D2A" w:rsidP="00B413F7">
      <w:pPr>
        <w:tabs>
          <w:tab w:val="left" w:pos="1125"/>
        </w:tabs>
        <w:ind w:firstLine="708"/>
      </w:pPr>
    </w:p>
    <w:p w:rsidR="00C71D2A" w:rsidRDefault="00C71D2A" w:rsidP="00B413F7">
      <w:pPr>
        <w:tabs>
          <w:tab w:val="left" w:pos="1125"/>
        </w:tabs>
        <w:ind w:firstLine="708"/>
      </w:pPr>
    </w:p>
    <w:p w:rsidR="00C71D2A" w:rsidRDefault="00C71D2A" w:rsidP="005D1E84">
      <w:pPr>
        <w:tabs>
          <w:tab w:val="left" w:pos="1125"/>
        </w:tabs>
      </w:pPr>
    </w:p>
    <w:p w:rsidR="00C71D2A" w:rsidRDefault="00C71D2A" w:rsidP="00B413F7">
      <w:pPr>
        <w:tabs>
          <w:tab w:val="left" w:pos="1125"/>
        </w:tabs>
        <w:ind w:firstLine="708"/>
      </w:pPr>
    </w:p>
    <w:p w:rsidR="00C71D2A" w:rsidRDefault="00C71D2A" w:rsidP="00B413F7">
      <w:pPr>
        <w:tabs>
          <w:tab w:val="left" w:pos="1125"/>
        </w:tabs>
        <w:ind w:firstLine="708"/>
      </w:pPr>
    </w:p>
    <w:tbl>
      <w:tblPr>
        <w:tblStyle w:val="AkKlavuz-Vurgu11"/>
        <w:tblW w:w="10051" w:type="dxa"/>
        <w:tblLook w:val="04A0"/>
      </w:tblPr>
      <w:tblGrid>
        <w:gridCol w:w="1284"/>
        <w:gridCol w:w="541"/>
        <w:gridCol w:w="4276"/>
        <w:gridCol w:w="904"/>
        <w:gridCol w:w="903"/>
        <w:gridCol w:w="2143"/>
      </w:tblGrid>
      <w:tr w:rsidR="00B413F7" w:rsidRPr="00B413F7" w:rsidTr="00636577">
        <w:trPr>
          <w:cnfStyle w:val="100000000000"/>
          <w:trHeight w:val="1157"/>
        </w:trPr>
        <w:tc>
          <w:tcPr>
            <w:cnfStyle w:val="001000000000"/>
            <w:tcW w:w="1825" w:type="dxa"/>
            <w:gridSpan w:val="2"/>
            <w:noWrap/>
            <w:hideMark/>
          </w:tcPr>
          <w:p w:rsidR="00B413F7" w:rsidRPr="00B413F7" w:rsidRDefault="00B413F7" w:rsidP="00B413F7">
            <w:pPr>
              <w:widowControl w:val="0"/>
              <w:autoSpaceDE w:val="0"/>
              <w:autoSpaceDN w:val="0"/>
              <w:jc w:val="both"/>
              <w:rPr>
                <w:rFonts w:ascii="Calibri" w:eastAsia="Times New Roman" w:hAnsi="Calibri" w:cs="Times New Roman"/>
                <w:b w:val="0"/>
                <w:color w:val="000000"/>
                <w:sz w:val="20"/>
                <w:szCs w:val="20"/>
                <w:lang w:eastAsia="tr-TR" w:bidi="tr-TR"/>
              </w:rPr>
            </w:pPr>
            <w:r w:rsidRPr="00B413F7">
              <w:rPr>
                <w:rFonts w:ascii="Calibri" w:eastAsia="Times New Roman" w:hAnsi="Calibri" w:cs="Times New Roman"/>
                <w:b w:val="0"/>
                <w:color w:val="000000"/>
                <w:sz w:val="20"/>
                <w:szCs w:val="20"/>
                <w:lang w:eastAsia="tr-TR" w:bidi="tr-TR"/>
              </w:rPr>
              <w:t>Amaç 1 (A1)</w:t>
            </w:r>
          </w:p>
        </w:tc>
        <w:tc>
          <w:tcPr>
            <w:tcW w:w="8226" w:type="dxa"/>
            <w:gridSpan w:val="4"/>
            <w:hideMark/>
          </w:tcPr>
          <w:p w:rsidR="00B413F7" w:rsidRPr="00B413F7" w:rsidRDefault="00B413F7" w:rsidP="00B413F7">
            <w:pPr>
              <w:widowControl w:val="0"/>
              <w:autoSpaceDE w:val="0"/>
              <w:autoSpaceDN w:val="0"/>
              <w:jc w:val="both"/>
              <w:cnfStyle w:val="10000000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Eğitim ve öğretime erişim oranlarını artırarak eğitim kurumlarının hedef kitlesini oluşturan her bireye ulaşmak</w:t>
            </w:r>
          </w:p>
        </w:tc>
      </w:tr>
      <w:tr w:rsidR="00B413F7" w:rsidRPr="00B413F7" w:rsidTr="00636577">
        <w:trPr>
          <w:cnfStyle w:val="000000100000"/>
          <w:trHeight w:val="1157"/>
        </w:trPr>
        <w:tc>
          <w:tcPr>
            <w:cnfStyle w:val="001000000000"/>
            <w:tcW w:w="1825" w:type="dxa"/>
            <w:gridSpan w:val="2"/>
            <w:noWrap/>
            <w:hideMark/>
          </w:tcPr>
          <w:p w:rsidR="00B413F7" w:rsidRPr="00B413F7" w:rsidRDefault="00B413F7" w:rsidP="00B413F7">
            <w:pPr>
              <w:widowControl w:val="0"/>
              <w:autoSpaceDE w:val="0"/>
              <w:autoSpaceDN w:val="0"/>
              <w:jc w:val="both"/>
              <w:rPr>
                <w:rFonts w:ascii="Calibri" w:eastAsia="Times New Roman" w:hAnsi="Calibri" w:cs="Times New Roman"/>
                <w:b w:val="0"/>
                <w:color w:val="000000"/>
                <w:sz w:val="20"/>
                <w:szCs w:val="20"/>
                <w:lang w:eastAsia="tr-TR" w:bidi="tr-TR"/>
              </w:rPr>
            </w:pPr>
            <w:r w:rsidRPr="00B413F7">
              <w:rPr>
                <w:rFonts w:ascii="Calibri" w:eastAsia="Times New Roman" w:hAnsi="Calibri" w:cs="Times New Roman"/>
                <w:b w:val="0"/>
                <w:color w:val="000000"/>
                <w:sz w:val="20"/>
                <w:szCs w:val="20"/>
                <w:lang w:eastAsia="tr-TR" w:bidi="tr-TR"/>
              </w:rPr>
              <w:t>Hedef 1.2 (H1.2)</w:t>
            </w:r>
          </w:p>
        </w:tc>
        <w:tc>
          <w:tcPr>
            <w:tcW w:w="8226" w:type="dxa"/>
            <w:gridSpan w:val="4"/>
            <w:hideMark/>
          </w:tcPr>
          <w:p w:rsidR="00B413F7" w:rsidRPr="00B413F7" w:rsidRDefault="00B413F7" w:rsidP="00B413F7">
            <w:pPr>
              <w:widowControl w:val="0"/>
              <w:autoSpaceDE w:val="0"/>
              <w:autoSpaceDN w:val="0"/>
              <w:jc w:val="both"/>
              <w:cnfStyle w:val="00000010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Özel eğitim ve rehberliğe ihtiyaç duyan öğrencilerin %100'üne ulaşarak, eğitim ve rehberlik gere</w:t>
            </w:r>
            <w:r w:rsidRPr="00B413F7">
              <w:rPr>
                <w:rFonts w:ascii="Calibri" w:eastAsia="Times New Roman" w:hAnsi="Calibri" w:cs="Times New Roman"/>
                <w:color w:val="000000"/>
                <w:sz w:val="20"/>
                <w:szCs w:val="20"/>
                <w:lang w:eastAsia="tr-TR" w:bidi="tr-TR"/>
              </w:rPr>
              <w:t>k</w:t>
            </w:r>
            <w:r w:rsidRPr="00B413F7">
              <w:rPr>
                <w:rFonts w:ascii="Calibri" w:eastAsia="Times New Roman" w:hAnsi="Calibri" w:cs="Times New Roman"/>
                <w:color w:val="000000"/>
                <w:sz w:val="20"/>
                <w:szCs w:val="20"/>
                <w:lang w:eastAsia="tr-TR" w:bidi="tr-TR"/>
              </w:rPr>
              <w:t>sinimlerini karşılamak</w:t>
            </w:r>
          </w:p>
        </w:tc>
      </w:tr>
      <w:tr w:rsidR="00B413F7" w:rsidRPr="00B413F7" w:rsidTr="00636577">
        <w:trPr>
          <w:cnfStyle w:val="000000010000"/>
          <w:trHeight w:val="526"/>
        </w:trPr>
        <w:tc>
          <w:tcPr>
            <w:cnfStyle w:val="001000000000"/>
            <w:tcW w:w="10051" w:type="dxa"/>
            <w:gridSpan w:val="6"/>
            <w:noWrap/>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HEDEFE İLİŞKİN GÖSTERGELER</w:t>
            </w:r>
          </w:p>
        </w:tc>
      </w:tr>
      <w:tr w:rsidR="00B413F7" w:rsidRPr="00B413F7" w:rsidTr="00C71D2A">
        <w:trPr>
          <w:cnfStyle w:val="000000100000"/>
          <w:trHeight w:val="112"/>
        </w:trPr>
        <w:tc>
          <w:tcPr>
            <w:cnfStyle w:val="001000000000"/>
            <w:tcW w:w="1284" w:type="dxa"/>
            <w:hideMark/>
          </w:tcPr>
          <w:p w:rsidR="00B413F7" w:rsidRPr="00B413F7" w:rsidRDefault="00B413F7" w:rsidP="00B413F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B413F7">
              <w:rPr>
                <w:rFonts w:ascii="Calibri" w:eastAsia="Times New Roman" w:hAnsi="Calibri" w:cs="Times New Roman"/>
                <w:b w:val="0"/>
                <w:bCs w:val="0"/>
                <w:color w:val="000000"/>
                <w:sz w:val="20"/>
                <w:szCs w:val="20"/>
                <w:lang w:eastAsia="tr-TR" w:bidi="tr-TR"/>
              </w:rPr>
              <w:t>Sıra</w:t>
            </w:r>
          </w:p>
        </w:tc>
        <w:tc>
          <w:tcPr>
            <w:tcW w:w="4817" w:type="dxa"/>
            <w:gridSpan w:val="2"/>
            <w:hideMark/>
          </w:tcPr>
          <w:p w:rsidR="00B413F7" w:rsidRPr="00B413F7" w:rsidRDefault="00B413F7" w:rsidP="00B413F7">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B413F7">
              <w:rPr>
                <w:rFonts w:ascii="Calibri" w:eastAsia="Times New Roman" w:hAnsi="Calibri" w:cs="Times New Roman"/>
                <w:b/>
                <w:bCs/>
                <w:color w:val="000000"/>
                <w:sz w:val="20"/>
                <w:szCs w:val="20"/>
                <w:lang w:eastAsia="tr-TR" w:bidi="tr-TR"/>
              </w:rPr>
              <w:t>Gösterge</w:t>
            </w:r>
          </w:p>
        </w:tc>
        <w:tc>
          <w:tcPr>
            <w:tcW w:w="904" w:type="dxa"/>
            <w:hideMark/>
          </w:tcPr>
          <w:p w:rsidR="00B413F7" w:rsidRPr="00B413F7" w:rsidRDefault="00B413F7" w:rsidP="00B413F7">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B413F7">
              <w:rPr>
                <w:rFonts w:ascii="Calibri" w:eastAsia="Times New Roman" w:hAnsi="Calibri" w:cs="Times New Roman"/>
                <w:b/>
                <w:bCs/>
                <w:color w:val="000000"/>
                <w:sz w:val="20"/>
                <w:szCs w:val="20"/>
                <w:lang w:eastAsia="tr-TR" w:bidi="tr-TR"/>
              </w:rPr>
              <w:t>Mevcut  (2018)</w:t>
            </w:r>
          </w:p>
        </w:tc>
        <w:tc>
          <w:tcPr>
            <w:tcW w:w="903" w:type="dxa"/>
            <w:hideMark/>
          </w:tcPr>
          <w:p w:rsidR="00B413F7" w:rsidRPr="00B413F7" w:rsidRDefault="00B413F7" w:rsidP="00B413F7">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B413F7">
              <w:rPr>
                <w:rFonts w:ascii="Calibri" w:eastAsia="Times New Roman" w:hAnsi="Calibri" w:cs="Times New Roman"/>
                <w:b/>
                <w:bCs/>
                <w:color w:val="000000"/>
                <w:sz w:val="20"/>
                <w:szCs w:val="20"/>
                <w:lang w:eastAsia="tr-TR" w:bidi="tr-TR"/>
              </w:rPr>
              <w:t>Hedef (2023)</w:t>
            </w:r>
          </w:p>
        </w:tc>
        <w:tc>
          <w:tcPr>
            <w:tcW w:w="2143" w:type="dxa"/>
            <w:hideMark/>
          </w:tcPr>
          <w:p w:rsidR="00B413F7" w:rsidRPr="00B413F7" w:rsidRDefault="00B413F7" w:rsidP="00B413F7">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B413F7">
              <w:rPr>
                <w:rFonts w:ascii="Calibri" w:eastAsia="Times New Roman" w:hAnsi="Calibri" w:cs="Times New Roman"/>
                <w:b/>
                <w:bCs/>
                <w:color w:val="000000"/>
                <w:sz w:val="20"/>
                <w:szCs w:val="20"/>
                <w:lang w:eastAsia="tr-TR" w:bidi="tr-TR"/>
              </w:rPr>
              <w:t>Sorumlu Birim</w:t>
            </w:r>
          </w:p>
        </w:tc>
      </w:tr>
      <w:tr w:rsidR="00B413F7" w:rsidRPr="00B413F7" w:rsidTr="00C71D2A">
        <w:trPr>
          <w:cnfStyle w:val="000000010000"/>
          <w:trHeight w:val="112"/>
        </w:trPr>
        <w:tc>
          <w:tcPr>
            <w:cnfStyle w:val="001000000000"/>
            <w:tcW w:w="1284" w:type="dxa"/>
            <w:hideMark/>
          </w:tcPr>
          <w:p w:rsidR="00B413F7" w:rsidRPr="00B413F7" w:rsidRDefault="00B413F7" w:rsidP="00B413F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B413F7">
              <w:rPr>
                <w:rFonts w:ascii="Calibri" w:eastAsia="Times New Roman" w:hAnsi="Calibri" w:cs="Times New Roman"/>
                <w:b w:val="0"/>
                <w:bCs w:val="0"/>
                <w:color w:val="000000"/>
                <w:sz w:val="20"/>
                <w:szCs w:val="20"/>
                <w:lang w:eastAsia="tr-TR" w:bidi="tr-TR"/>
              </w:rPr>
              <w:t>PG 1.2.1</w:t>
            </w:r>
          </w:p>
        </w:tc>
        <w:tc>
          <w:tcPr>
            <w:tcW w:w="4817" w:type="dxa"/>
            <w:gridSpan w:val="2"/>
          </w:tcPr>
          <w:p w:rsidR="00B413F7" w:rsidRPr="00B413F7" w:rsidRDefault="00B413F7" w:rsidP="00B413F7">
            <w:pPr>
              <w:widowControl w:val="0"/>
              <w:tabs>
                <w:tab w:val="left" w:pos="11875"/>
              </w:tabs>
              <w:autoSpaceDE w:val="0"/>
              <w:autoSpaceDN w:val="0"/>
              <w:cnfStyle w:val="000000010000"/>
              <w:rPr>
                <w:rFonts w:ascii="Calibri" w:eastAsia="Calibri" w:hAnsi="Calibri" w:cs="Times New Roman"/>
                <w:color w:val="000000"/>
                <w:sz w:val="20"/>
                <w:szCs w:val="20"/>
                <w:lang w:eastAsia="tr-TR" w:bidi="tr-TR"/>
              </w:rPr>
            </w:pPr>
            <w:r w:rsidRPr="00B413F7">
              <w:rPr>
                <w:rFonts w:ascii="Calibri" w:eastAsia="Calibri" w:hAnsi="Calibri" w:cs="Times New Roman"/>
                <w:color w:val="000000"/>
                <w:sz w:val="20"/>
                <w:szCs w:val="20"/>
                <w:lang w:eastAsia="tr-TR" w:bidi="tr-TR"/>
              </w:rPr>
              <w:t>Özel Eğitim Sınıfı Sayısı (Toplam)</w:t>
            </w:r>
          </w:p>
        </w:tc>
        <w:tc>
          <w:tcPr>
            <w:tcW w:w="904" w:type="dxa"/>
            <w:noWrap/>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903" w:type="dxa"/>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2143"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Öğretmenler Kurulu</w:t>
            </w:r>
          </w:p>
        </w:tc>
      </w:tr>
      <w:tr w:rsidR="00B413F7" w:rsidRPr="00B413F7" w:rsidTr="00C71D2A">
        <w:trPr>
          <w:cnfStyle w:val="000000100000"/>
          <w:trHeight w:val="112"/>
        </w:trPr>
        <w:tc>
          <w:tcPr>
            <w:cnfStyle w:val="001000000000"/>
            <w:tcW w:w="1284" w:type="dxa"/>
          </w:tcPr>
          <w:p w:rsidR="00B413F7" w:rsidRPr="00B413F7" w:rsidRDefault="00B413F7" w:rsidP="00B413F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B413F7">
              <w:rPr>
                <w:rFonts w:ascii="Calibri" w:eastAsia="Times New Roman" w:hAnsi="Calibri" w:cs="Times New Roman"/>
                <w:b w:val="0"/>
                <w:bCs w:val="0"/>
                <w:color w:val="000000"/>
                <w:sz w:val="20"/>
                <w:szCs w:val="20"/>
                <w:lang w:eastAsia="tr-TR" w:bidi="tr-TR"/>
              </w:rPr>
              <w:t>PG 1.2.2</w:t>
            </w:r>
          </w:p>
        </w:tc>
        <w:tc>
          <w:tcPr>
            <w:tcW w:w="4817" w:type="dxa"/>
            <w:gridSpan w:val="2"/>
          </w:tcPr>
          <w:p w:rsidR="00B413F7" w:rsidRPr="00B413F7" w:rsidRDefault="00B413F7" w:rsidP="00B413F7">
            <w:pPr>
              <w:widowControl w:val="0"/>
              <w:tabs>
                <w:tab w:val="left" w:pos="11875"/>
              </w:tabs>
              <w:autoSpaceDE w:val="0"/>
              <w:autoSpaceDN w:val="0"/>
              <w:cnfStyle w:val="000000100000"/>
              <w:rPr>
                <w:rFonts w:ascii="Calibri" w:eastAsia="Calibri" w:hAnsi="Calibri" w:cs="Times New Roman"/>
                <w:color w:val="000000"/>
                <w:sz w:val="20"/>
                <w:szCs w:val="20"/>
                <w:lang w:eastAsia="tr-TR" w:bidi="tr-TR"/>
              </w:rPr>
            </w:pPr>
            <w:r w:rsidRPr="00B413F7">
              <w:rPr>
                <w:rFonts w:ascii="Calibri" w:eastAsia="Calibri" w:hAnsi="Calibri" w:cs="Times New Roman"/>
                <w:color w:val="000000"/>
                <w:sz w:val="20"/>
                <w:szCs w:val="20"/>
                <w:lang w:eastAsia="tr-TR" w:bidi="tr-TR"/>
              </w:rPr>
              <w:t>Destek Odası Sayısı (Toplam)</w:t>
            </w:r>
          </w:p>
        </w:tc>
        <w:tc>
          <w:tcPr>
            <w:tcW w:w="904" w:type="dxa"/>
            <w:noWrap/>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903" w:type="dxa"/>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2143"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Öğretmenler Kurulu</w:t>
            </w:r>
          </w:p>
        </w:tc>
      </w:tr>
      <w:tr w:rsidR="00B413F7" w:rsidRPr="00B413F7" w:rsidTr="00C71D2A">
        <w:trPr>
          <w:cnfStyle w:val="000000010000"/>
          <w:trHeight w:val="123"/>
        </w:trPr>
        <w:tc>
          <w:tcPr>
            <w:cnfStyle w:val="001000000000"/>
            <w:tcW w:w="1284" w:type="dxa"/>
          </w:tcPr>
          <w:p w:rsidR="00B413F7" w:rsidRPr="00B413F7" w:rsidRDefault="00B413F7" w:rsidP="00B413F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B413F7">
              <w:rPr>
                <w:rFonts w:ascii="Calibri" w:eastAsia="Times New Roman" w:hAnsi="Calibri" w:cs="Times New Roman"/>
                <w:b w:val="0"/>
                <w:bCs w:val="0"/>
                <w:color w:val="000000"/>
                <w:sz w:val="20"/>
                <w:szCs w:val="20"/>
                <w:lang w:eastAsia="tr-TR" w:bidi="tr-TR"/>
              </w:rPr>
              <w:t>PG 1.2.3</w:t>
            </w:r>
          </w:p>
        </w:tc>
        <w:tc>
          <w:tcPr>
            <w:tcW w:w="4817"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Özel eğitim kapsamında tanılanmış öğrenci sayısı (To</w:t>
            </w:r>
            <w:r w:rsidRPr="00B413F7">
              <w:rPr>
                <w:rFonts w:ascii="Calibri" w:eastAsia="Times New Roman" w:hAnsi="Calibri" w:cs="Times New Roman"/>
                <w:color w:val="000000"/>
                <w:sz w:val="20"/>
                <w:szCs w:val="20"/>
                <w:lang w:eastAsia="tr-TR" w:bidi="tr-TR"/>
              </w:rPr>
              <w:t>p</w:t>
            </w:r>
            <w:r w:rsidRPr="00B413F7">
              <w:rPr>
                <w:rFonts w:ascii="Calibri" w:eastAsia="Times New Roman" w:hAnsi="Calibri" w:cs="Times New Roman"/>
                <w:color w:val="000000"/>
                <w:sz w:val="20"/>
                <w:szCs w:val="20"/>
                <w:lang w:eastAsia="tr-TR" w:bidi="tr-TR"/>
              </w:rPr>
              <w:t>lam)</w:t>
            </w:r>
          </w:p>
        </w:tc>
        <w:tc>
          <w:tcPr>
            <w:tcW w:w="904" w:type="dxa"/>
            <w:noWrap/>
          </w:tcPr>
          <w:p w:rsidR="00B413F7" w:rsidRPr="00B413F7" w:rsidRDefault="00636577" w:rsidP="00B413F7">
            <w:pPr>
              <w:widowControl w:val="0"/>
              <w:autoSpaceDE w:val="0"/>
              <w:autoSpaceDN w:val="0"/>
              <w:jc w:val="center"/>
              <w:cnfStyle w:val="000000010000"/>
              <w:rPr>
                <w:rFonts w:ascii="Calibri" w:eastAsia="Calibri" w:hAnsi="Calibri" w:cs="Calibri"/>
                <w:color w:val="000000"/>
                <w:sz w:val="20"/>
                <w:szCs w:val="20"/>
                <w:lang w:eastAsia="tr-TR" w:bidi="tr-TR"/>
              </w:rPr>
            </w:pPr>
            <w:r>
              <w:rPr>
                <w:rFonts w:ascii="Calibri" w:eastAsia="Calibri" w:hAnsi="Calibri" w:cs="Calibri"/>
                <w:color w:val="000000"/>
                <w:sz w:val="20"/>
                <w:szCs w:val="20"/>
                <w:lang w:eastAsia="tr-TR" w:bidi="tr-TR"/>
              </w:rPr>
              <w:t>6</w:t>
            </w:r>
          </w:p>
        </w:tc>
        <w:tc>
          <w:tcPr>
            <w:tcW w:w="903" w:type="dxa"/>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8</w:t>
            </w:r>
          </w:p>
        </w:tc>
        <w:tc>
          <w:tcPr>
            <w:tcW w:w="2143"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Öğretmenler Kurulu</w:t>
            </w:r>
          </w:p>
        </w:tc>
      </w:tr>
      <w:tr w:rsidR="00B413F7" w:rsidRPr="00B413F7" w:rsidTr="00C71D2A">
        <w:trPr>
          <w:cnfStyle w:val="000000100000"/>
          <w:trHeight w:val="526"/>
        </w:trPr>
        <w:tc>
          <w:tcPr>
            <w:cnfStyle w:val="001000000000"/>
            <w:tcW w:w="1284" w:type="dxa"/>
          </w:tcPr>
          <w:p w:rsidR="00B413F7" w:rsidRPr="00B413F7" w:rsidRDefault="00B413F7" w:rsidP="00B413F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B413F7">
              <w:rPr>
                <w:rFonts w:ascii="Calibri" w:eastAsia="Times New Roman" w:hAnsi="Calibri" w:cs="Times New Roman"/>
                <w:b w:val="0"/>
                <w:bCs w:val="0"/>
                <w:color w:val="000000"/>
                <w:sz w:val="20"/>
                <w:szCs w:val="20"/>
                <w:lang w:eastAsia="tr-TR" w:bidi="tr-TR"/>
              </w:rPr>
              <w:t>PG 1.2.4</w:t>
            </w:r>
          </w:p>
        </w:tc>
        <w:tc>
          <w:tcPr>
            <w:tcW w:w="4817"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Resmi özel eğitim kurumlarından yararlanan öğrenci sayısı (Toplam)</w:t>
            </w:r>
          </w:p>
        </w:tc>
        <w:tc>
          <w:tcPr>
            <w:tcW w:w="904" w:type="dxa"/>
            <w:noWrap/>
          </w:tcPr>
          <w:p w:rsidR="00B413F7" w:rsidRPr="00B413F7" w:rsidRDefault="00636577" w:rsidP="00B413F7">
            <w:pPr>
              <w:widowControl w:val="0"/>
              <w:autoSpaceDE w:val="0"/>
              <w:autoSpaceDN w:val="0"/>
              <w:jc w:val="center"/>
              <w:cnfStyle w:val="000000100000"/>
              <w:rPr>
                <w:rFonts w:ascii="Calibri" w:eastAsia="Calibri" w:hAnsi="Calibri" w:cs="Calibri"/>
                <w:color w:val="000000"/>
                <w:sz w:val="20"/>
                <w:szCs w:val="20"/>
                <w:lang w:eastAsia="tr-TR" w:bidi="tr-TR"/>
              </w:rPr>
            </w:pPr>
            <w:r>
              <w:rPr>
                <w:rFonts w:ascii="Calibri" w:eastAsia="Calibri" w:hAnsi="Calibri" w:cs="Calibri"/>
                <w:color w:val="000000"/>
                <w:sz w:val="20"/>
                <w:szCs w:val="20"/>
                <w:lang w:eastAsia="tr-TR" w:bidi="tr-TR"/>
              </w:rPr>
              <w:t>1</w:t>
            </w:r>
          </w:p>
        </w:tc>
        <w:tc>
          <w:tcPr>
            <w:tcW w:w="903" w:type="dxa"/>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8</w:t>
            </w:r>
          </w:p>
        </w:tc>
        <w:tc>
          <w:tcPr>
            <w:tcW w:w="2143"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Öğretmenler Kurulu</w:t>
            </w:r>
          </w:p>
        </w:tc>
      </w:tr>
      <w:tr w:rsidR="00B413F7" w:rsidRPr="00B413F7" w:rsidTr="00C71D2A">
        <w:trPr>
          <w:cnfStyle w:val="000000010000"/>
          <w:trHeight w:val="526"/>
        </w:trPr>
        <w:tc>
          <w:tcPr>
            <w:cnfStyle w:val="001000000000"/>
            <w:tcW w:w="1284" w:type="dxa"/>
          </w:tcPr>
          <w:p w:rsidR="00B413F7" w:rsidRPr="00B413F7" w:rsidRDefault="00B413F7" w:rsidP="00B413F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B413F7">
              <w:rPr>
                <w:rFonts w:ascii="Calibri" w:eastAsia="Times New Roman" w:hAnsi="Calibri" w:cs="Times New Roman"/>
                <w:b w:val="0"/>
                <w:bCs w:val="0"/>
                <w:color w:val="000000"/>
                <w:sz w:val="20"/>
                <w:szCs w:val="20"/>
                <w:lang w:eastAsia="tr-TR" w:bidi="tr-TR"/>
              </w:rPr>
              <w:t>PG 1.2.5</w:t>
            </w:r>
          </w:p>
        </w:tc>
        <w:tc>
          <w:tcPr>
            <w:tcW w:w="4817"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Evde eğitim alan öğrenci sayısı</w:t>
            </w:r>
          </w:p>
        </w:tc>
        <w:tc>
          <w:tcPr>
            <w:tcW w:w="904" w:type="dxa"/>
            <w:noWrap/>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903" w:type="dxa"/>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2143"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Öğretmenler Kurulu</w:t>
            </w:r>
          </w:p>
        </w:tc>
      </w:tr>
      <w:tr w:rsidR="00B413F7" w:rsidRPr="00B413F7" w:rsidTr="00C71D2A">
        <w:trPr>
          <w:cnfStyle w:val="000000100000"/>
          <w:trHeight w:val="526"/>
        </w:trPr>
        <w:tc>
          <w:tcPr>
            <w:cnfStyle w:val="001000000000"/>
            <w:tcW w:w="1284" w:type="dxa"/>
          </w:tcPr>
          <w:p w:rsidR="00B413F7" w:rsidRPr="00B413F7" w:rsidRDefault="00B413F7" w:rsidP="00B413F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B413F7">
              <w:rPr>
                <w:rFonts w:ascii="Calibri" w:eastAsia="Times New Roman" w:hAnsi="Calibri" w:cs="Times New Roman"/>
                <w:b w:val="0"/>
                <w:bCs w:val="0"/>
                <w:color w:val="000000"/>
                <w:sz w:val="20"/>
                <w:szCs w:val="20"/>
                <w:lang w:eastAsia="tr-TR" w:bidi="tr-TR"/>
              </w:rPr>
              <w:t>PG 1.2.6</w:t>
            </w:r>
          </w:p>
        </w:tc>
        <w:tc>
          <w:tcPr>
            <w:tcW w:w="4817"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Okullarda rehberlik servisinden faydalanan öğrenci say</w:t>
            </w:r>
            <w:r w:rsidRPr="00B413F7">
              <w:rPr>
                <w:rFonts w:ascii="Calibri" w:eastAsia="Times New Roman" w:hAnsi="Calibri" w:cs="Times New Roman"/>
                <w:color w:val="000000"/>
                <w:sz w:val="20"/>
                <w:szCs w:val="20"/>
                <w:lang w:eastAsia="tr-TR" w:bidi="tr-TR"/>
              </w:rPr>
              <w:t>ı</w:t>
            </w:r>
            <w:r w:rsidRPr="00B413F7">
              <w:rPr>
                <w:rFonts w:ascii="Calibri" w:eastAsia="Times New Roman" w:hAnsi="Calibri" w:cs="Times New Roman"/>
                <w:color w:val="000000"/>
                <w:sz w:val="20"/>
                <w:szCs w:val="20"/>
                <w:lang w:eastAsia="tr-TR" w:bidi="tr-TR"/>
              </w:rPr>
              <w:t>sı</w:t>
            </w:r>
          </w:p>
        </w:tc>
        <w:tc>
          <w:tcPr>
            <w:tcW w:w="904" w:type="dxa"/>
            <w:noWrap/>
          </w:tcPr>
          <w:p w:rsidR="00B413F7" w:rsidRPr="00B413F7" w:rsidRDefault="00636577" w:rsidP="00B413F7">
            <w:pPr>
              <w:widowControl w:val="0"/>
              <w:autoSpaceDE w:val="0"/>
              <w:autoSpaceDN w:val="0"/>
              <w:jc w:val="center"/>
              <w:cnfStyle w:val="000000100000"/>
              <w:rPr>
                <w:rFonts w:ascii="Calibri" w:eastAsia="Calibri" w:hAnsi="Calibri" w:cs="Calibri"/>
                <w:color w:val="000000"/>
                <w:sz w:val="20"/>
                <w:szCs w:val="20"/>
                <w:lang w:eastAsia="tr-TR" w:bidi="tr-TR"/>
              </w:rPr>
            </w:pPr>
            <w:r>
              <w:rPr>
                <w:rFonts w:ascii="Calibri" w:eastAsia="Calibri" w:hAnsi="Calibri" w:cs="Calibri"/>
                <w:color w:val="000000"/>
                <w:sz w:val="20"/>
                <w:szCs w:val="20"/>
                <w:lang w:eastAsia="tr-TR" w:bidi="tr-TR"/>
              </w:rPr>
              <w:t>0</w:t>
            </w:r>
          </w:p>
        </w:tc>
        <w:tc>
          <w:tcPr>
            <w:tcW w:w="903" w:type="dxa"/>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100</w:t>
            </w:r>
          </w:p>
        </w:tc>
        <w:tc>
          <w:tcPr>
            <w:tcW w:w="2143"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Öğretmenler Kurulu</w:t>
            </w:r>
          </w:p>
        </w:tc>
      </w:tr>
      <w:tr w:rsidR="00B413F7" w:rsidRPr="00B413F7" w:rsidTr="00C71D2A">
        <w:trPr>
          <w:cnfStyle w:val="000000010000"/>
          <w:trHeight w:val="526"/>
        </w:trPr>
        <w:tc>
          <w:tcPr>
            <w:cnfStyle w:val="001000000000"/>
            <w:tcW w:w="1284" w:type="dxa"/>
          </w:tcPr>
          <w:p w:rsidR="00B413F7" w:rsidRPr="00B413F7" w:rsidRDefault="00B413F7" w:rsidP="00B413F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B413F7">
              <w:rPr>
                <w:rFonts w:ascii="Calibri" w:eastAsia="Times New Roman" w:hAnsi="Calibri" w:cs="Times New Roman"/>
                <w:b w:val="0"/>
                <w:bCs w:val="0"/>
                <w:color w:val="000000"/>
                <w:sz w:val="20"/>
                <w:szCs w:val="20"/>
                <w:lang w:eastAsia="tr-TR" w:bidi="tr-TR"/>
              </w:rPr>
              <w:t>PG 1.2.7</w:t>
            </w:r>
          </w:p>
        </w:tc>
        <w:tc>
          <w:tcPr>
            <w:tcW w:w="4817"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Okullarda rehberlik servisinden faydalanan veli sayısı</w:t>
            </w:r>
          </w:p>
        </w:tc>
        <w:tc>
          <w:tcPr>
            <w:tcW w:w="904" w:type="dxa"/>
            <w:noWrap/>
          </w:tcPr>
          <w:p w:rsidR="00B413F7" w:rsidRPr="00B413F7" w:rsidRDefault="00636577" w:rsidP="00B413F7">
            <w:pPr>
              <w:widowControl w:val="0"/>
              <w:autoSpaceDE w:val="0"/>
              <w:autoSpaceDN w:val="0"/>
              <w:jc w:val="center"/>
              <w:cnfStyle w:val="000000010000"/>
              <w:rPr>
                <w:rFonts w:ascii="Calibri" w:eastAsia="Calibri" w:hAnsi="Calibri" w:cs="Calibri"/>
                <w:color w:val="000000"/>
                <w:sz w:val="20"/>
                <w:szCs w:val="20"/>
                <w:lang w:eastAsia="tr-TR" w:bidi="tr-TR"/>
              </w:rPr>
            </w:pPr>
            <w:r>
              <w:rPr>
                <w:rFonts w:ascii="Calibri" w:eastAsia="Calibri" w:hAnsi="Calibri" w:cs="Calibri"/>
                <w:color w:val="000000"/>
                <w:sz w:val="20"/>
                <w:szCs w:val="20"/>
                <w:lang w:eastAsia="tr-TR" w:bidi="tr-TR"/>
              </w:rPr>
              <w:t>0</w:t>
            </w:r>
          </w:p>
        </w:tc>
        <w:tc>
          <w:tcPr>
            <w:tcW w:w="903" w:type="dxa"/>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80</w:t>
            </w:r>
          </w:p>
        </w:tc>
        <w:tc>
          <w:tcPr>
            <w:tcW w:w="2143"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Öğretmenler Kurulu</w:t>
            </w:r>
          </w:p>
        </w:tc>
      </w:tr>
      <w:tr w:rsidR="00B413F7" w:rsidRPr="00B413F7" w:rsidTr="00C71D2A">
        <w:trPr>
          <w:cnfStyle w:val="000000100000"/>
          <w:trHeight w:val="526"/>
        </w:trPr>
        <w:tc>
          <w:tcPr>
            <w:cnfStyle w:val="001000000000"/>
            <w:tcW w:w="1284" w:type="dxa"/>
          </w:tcPr>
          <w:p w:rsidR="00B413F7" w:rsidRPr="00B413F7" w:rsidRDefault="00B413F7" w:rsidP="00B413F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B413F7">
              <w:rPr>
                <w:rFonts w:ascii="Calibri" w:eastAsia="Times New Roman" w:hAnsi="Calibri" w:cs="Times New Roman"/>
                <w:b w:val="0"/>
                <w:bCs w:val="0"/>
                <w:color w:val="000000"/>
                <w:sz w:val="20"/>
                <w:szCs w:val="20"/>
                <w:lang w:eastAsia="tr-TR" w:bidi="tr-TR"/>
              </w:rPr>
              <w:t>PG 1.2.8</w:t>
            </w:r>
          </w:p>
        </w:tc>
        <w:tc>
          <w:tcPr>
            <w:tcW w:w="4817"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Velilere yönelik düzenlenen faaliyet sayısı (kurs, sem</w:t>
            </w:r>
            <w:r w:rsidRPr="00B413F7">
              <w:rPr>
                <w:rFonts w:ascii="Calibri" w:eastAsia="Times New Roman" w:hAnsi="Calibri" w:cs="Times New Roman"/>
                <w:color w:val="000000"/>
                <w:sz w:val="20"/>
                <w:szCs w:val="20"/>
                <w:lang w:eastAsia="tr-TR" w:bidi="tr-TR"/>
              </w:rPr>
              <w:t>i</w:t>
            </w:r>
            <w:r w:rsidRPr="00B413F7">
              <w:rPr>
                <w:rFonts w:ascii="Calibri" w:eastAsia="Times New Roman" w:hAnsi="Calibri" w:cs="Times New Roman"/>
                <w:color w:val="000000"/>
                <w:sz w:val="20"/>
                <w:szCs w:val="20"/>
                <w:lang w:eastAsia="tr-TR" w:bidi="tr-TR"/>
              </w:rPr>
              <w:t>ner, eğitim, proje çalışmaları vb.)</w:t>
            </w:r>
          </w:p>
        </w:tc>
        <w:tc>
          <w:tcPr>
            <w:tcW w:w="904" w:type="dxa"/>
            <w:noWrap/>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903" w:type="dxa"/>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3</w:t>
            </w:r>
          </w:p>
        </w:tc>
        <w:tc>
          <w:tcPr>
            <w:tcW w:w="2143"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Öğretmenler Kurulu</w:t>
            </w:r>
          </w:p>
        </w:tc>
      </w:tr>
      <w:tr w:rsidR="00B413F7" w:rsidRPr="00B413F7" w:rsidTr="00C71D2A">
        <w:trPr>
          <w:cnfStyle w:val="000000010000"/>
          <w:trHeight w:val="526"/>
        </w:trPr>
        <w:tc>
          <w:tcPr>
            <w:cnfStyle w:val="001000000000"/>
            <w:tcW w:w="1284" w:type="dxa"/>
          </w:tcPr>
          <w:p w:rsidR="00B413F7" w:rsidRPr="00B413F7" w:rsidRDefault="00B413F7" w:rsidP="00B413F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B413F7">
              <w:rPr>
                <w:rFonts w:ascii="Calibri" w:eastAsia="Times New Roman" w:hAnsi="Calibri" w:cs="Times New Roman"/>
                <w:b w:val="0"/>
                <w:bCs w:val="0"/>
                <w:color w:val="000000"/>
                <w:sz w:val="20"/>
                <w:szCs w:val="20"/>
                <w:lang w:eastAsia="tr-TR" w:bidi="tr-TR"/>
              </w:rPr>
              <w:t>PG 1.2.9</w:t>
            </w:r>
          </w:p>
        </w:tc>
        <w:tc>
          <w:tcPr>
            <w:tcW w:w="4817"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 xml:space="preserve">Velilere yönelik düzenlenen faaliyetlere katılan veli oranı </w:t>
            </w:r>
          </w:p>
        </w:tc>
        <w:tc>
          <w:tcPr>
            <w:tcW w:w="904" w:type="dxa"/>
            <w:noWrap/>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85%</w:t>
            </w:r>
          </w:p>
        </w:tc>
        <w:tc>
          <w:tcPr>
            <w:tcW w:w="903" w:type="dxa"/>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90%</w:t>
            </w:r>
          </w:p>
        </w:tc>
        <w:tc>
          <w:tcPr>
            <w:tcW w:w="2143"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Öğretmenler Kurulu</w:t>
            </w:r>
          </w:p>
        </w:tc>
      </w:tr>
      <w:tr w:rsidR="00B413F7" w:rsidRPr="00B413F7" w:rsidTr="00C71D2A">
        <w:trPr>
          <w:cnfStyle w:val="000000100000"/>
          <w:trHeight w:val="526"/>
        </w:trPr>
        <w:tc>
          <w:tcPr>
            <w:cnfStyle w:val="001000000000"/>
            <w:tcW w:w="1284" w:type="dxa"/>
          </w:tcPr>
          <w:p w:rsidR="00B413F7" w:rsidRPr="00B413F7" w:rsidRDefault="00B413F7" w:rsidP="00B413F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B413F7">
              <w:rPr>
                <w:rFonts w:ascii="Calibri" w:eastAsia="Times New Roman" w:hAnsi="Calibri" w:cs="Times New Roman"/>
                <w:b w:val="0"/>
                <w:bCs w:val="0"/>
                <w:color w:val="000000"/>
                <w:sz w:val="20"/>
                <w:szCs w:val="20"/>
                <w:lang w:eastAsia="tr-TR" w:bidi="tr-TR"/>
              </w:rPr>
              <w:t>PG 1.2.10</w:t>
            </w:r>
          </w:p>
        </w:tc>
        <w:tc>
          <w:tcPr>
            <w:tcW w:w="4817"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TBM (Türkiye Bağımlılıkla Mücadele) Programı kaps</w:t>
            </w:r>
            <w:r w:rsidRPr="00B413F7">
              <w:rPr>
                <w:rFonts w:ascii="Calibri" w:eastAsia="Times New Roman" w:hAnsi="Calibri" w:cs="Times New Roman"/>
                <w:color w:val="000000"/>
                <w:sz w:val="20"/>
                <w:szCs w:val="20"/>
                <w:lang w:eastAsia="tr-TR" w:bidi="tr-TR"/>
              </w:rPr>
              <w:t>a</w:t>
            </w:r>
            <w:r w:rsidRPr="00B413F7">
              <w:rPr>
                <w:rFonts w:ascii="Calibri" w:eastAsia="Times New Roman" w:hAnsi="Calibri" w:cs="Times New Roman"/>
                <w:color w:val="000000"/>
                <w:sz w:val="20"/>
                <w:szCs w:val="20"/>
                <w:lang w:eastAsia="tr-TR" w:bidi="tr-TR"/>
              </w:rPr>
              <w:t>mında eğitim verilen öğrenci sayısı</w:t>
            </w:r>
          </w:p>
        </w:tc>
        <w:tc>
          <w:tcPr>
            <w:tcW w:w="904" w:type="dxa"/>
            <w:noWrap/>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150</w:t>
            </w:r>
          </w:p>
        </w:tc>
        <w:tc>
          <w:tcPr>
            <w:tcW w:w="903" w:type="dxa"/>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180</w:t>
            </w:r>
          </w:p>
        </w:tc>
        <w:tc>
          <w:tcPr>
            <w:tcW w:w="2143"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Öğretmenler Kurulu</w:t>
            </w:r>
          </w:p>
        </w:tc>
      </w:tr>
      <w:tr w:rsidR="00B413F7" w:rsidRPr="00B413F7" w:rsidTr="00C71D2A">
        <w:trPr>
          <w:cnfStyle w:val="000000010000"/>
          <w:trHeight w:val="526"/>
        </w:trPr>
        <w:tc>
          <w:tcPr>
            <w:cnfStyle w:val="001000000000"/>
            <w:tcW w:w="1284" w:type="dxa"/>
          </w:tcPr>
          <w:p w:rsidR="00B413F7" w:rsidRPr="00B413F7" w:rsidRDefault="00B413F7" w:rsidP="00B413F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B413F7">
              <w:rPr>
                <w:rFonts w:ascii="Calibri" w:eastAsia="Times New Roman" w:hAnsi="Calibri" w:cs="Times New Roman"/>
                <w:b w:val="0"/>
                <w:bCs w:val="0"/>
                <w:color w:val="000000"/>
                <w:sz w:val="20"/>
                <w:szCs w:val="20"/>
                <w:lang w:eastAsia="tr-TR" w:bidi="tr-TR"/>
              </w:rPr>
              <w:t>PG 1.2.11</w:t>
            </w:r>
          </w:p>
        </w:tc>
        <w:tc>
          <w:tcPr>
            <w:tcW w:w="4817"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TBM (Türkiye Bağımlılıkla Mücadele) Programı kaps</w:t>
            </w:r>
            <w:r w:rsidRPr="00B413F7">
              <w:rPr>
                <w:rFonts w:ascii="Calibri" w:eastAsia="Times New Roman" w:hAnsi="Calibri" w:cs="Times New Roman"/>
                <w:color w:val="000000"/>
                <w:sz w:val="20"/>
                <w:szCs w:val="20"/>
                <w:lang w:eastAsia="tr-TR" w:bidi="tr-TR"/>
              </w:rPr>
              <w:t>a</w:t>
            </w:r>
            <w:r w:rsidRPr="00B413F7">
              <w:rPr>
                <w:rFonts w:ascii="Calibri" w:eastAsia="Times New Roman" w:hAnsi="Calibri" w:cs="Times New Roman"/>
                <w:color w:val="000000"/>
                <w:sz w:val="20"/>
                <w:szCs w:val="20"/>
                <w:lang w:eastAsia="tr-TR" w:bidi="tr-TR"/>
              </w:rPr>
              <w:t>mında eğitim verilen öğretmen sayısı</w:t>
            </w:r>
          </w:p>
        </w:tc>
        <w:tc>
          <w:tcPr>
            <w:tcW w:w="904" w:type="dxa"/>
            <w:noWrap/>
          </w:tcPr>
          <w:p w:rsidR="00B413F7" w:rsidRPr="00B413F7" w:rsidRDefault="00636577" w:rsidP="00B413F7">
            <w:pPr>
              <w:widowControl w:val="0"/>
              <w:autoSpaceDE w:val="0"/>
              <w:autoSpaceDN w:val="0"/>
              <w:jc w:val="center"/>
              <w:cnfStyle w:val="000000010000"/>
              <w:rPr>
                <w:rFonts w:ascii="Calibri" w:eastAsia="Calibri" w:hAnsi="Calibri" w:cs="Calibri"/>
                <w:color w:val="000000"/>
                <w:sz w:val="20"/>
                <w:szCs w:val="20"/>
                <w:lang w:eastAsia="tr-TR" w:bidi="tr-TR"/>
              </w:rPr>
            </w:pPr>
            <w:r>
              <w:rPr>
                <w:rFonts w:ascii="Calibri" w:eastAsia="Calibri" w:hAnsi="Calibri" w:cs="Calibri"/>
                <w:color w:val="000000"/>
                <w:sz w:val="20"/>
                <w:szCs w:val="20"/>
                <w:lang w:eastAsia="tr-TR" w:bidi="tr-TR"/>
              </w:rPr>
              <w:t>12</w:t>
            </w:r>
          </w:p>
        </w:tc>
        <w:tc>
          <w:tcPr>
            <w:tcW w:w="903" w:type="dxa"/>
          </w:tcPr>
          <w:p w:rsidR="00B413F7" w:rsidRPr="00B413F7" w:rsidRDefault="00636577" w:rsidP="00B413F7">
            <w:pPr>
              <w:widowControl w:val="0"/>
              <w:autoSpaceDE w:val="0"/>
              <w:autoSpaceDN w:val="0"/>
              <w:jc w:val="center"/>
              <w:cnfStyle w:val="000000010000"/>
              <w:rPr>
                <w:rFonts w:ascii="Calibri" w:eastAsia="Calibri" w:hAnsi="Calibri" w:cs="Calibri"/>
                <w:color w:val="000000"/>
                <w:sz w:val="20"/>
                <w:szCs w:val="20"/>
                <w:lang w:eastAsia="tr-TR" w:bidi="tr-TR"/>
              </w:rPr>
            </w:pPr>
            <w:r>
              <w:rPr>
                <w:rFonts w:ascii="Calibri" w:eastAsia="Calibri" w:hAnsi="Calibri" w:cs="Calibri"/>
                <w:color w:val="000000"/>
                <w:sz w:val="20"/>
                <w:szCs w:val="20"/>
                <w:lang w:eastAsia="tr-TR" w:bidi="tr-TR"/>
              </w:rPr>
              <w:t>12</w:t>
            </w:r>
          </w:p>
        </w:tc>
        <w:tc>
          <w:tcPr>
            <w:tcW w:w="2143"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Öğretmenler Kurulu</w:t>
            </w:r>
          </w:p>
        </w:tc>
      </w:tr>
      <w:tr w:rsidR="00B413F7" w:rsidRPr="00B413F7" w:rsidTr="00C71D2A">
        <w:trPr>
          <w:cnfStyle w:val="000000100000"/>
          <w:trHeight w:val="302"/>
        </w:trPr>
        <w:tc>
          <w:tcPr>
            <w:cnfStyle w:val="001000000000"/>
            <w:tcW w:w="1284" w:type="dxa"/>
          </w:tcPr>
          <w:p w:rsidR="00B413F7" w:rsidRPr="00B413F7" w:rsidRDefault="00B413F7" w:rsidP="00B413F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B413F7">
              <w:rPr>
                <w:rFonts w:ascii="Calibri" w:eastAsia="Times New Roman" w:hAnsi="Calibri" w:cs="Times New Roman"/>
                <w:b w:val="0"/>
                <w:bCs w:val="0"/>
                <w:color w:val="000000"/>
                <w:sz w:val="20"/>
                <w:szCs w:val="20"/>
                <w:lang w:eastAsia="tr-TR" w:bidi="tr-TR"/>
              </w:rPr>
              <w:t>PG 1.2.12</w:t>
            </w:r>
          </w:p>
        </w:tc>
        <w:tc>
          <w:tcPr>
            <w:tcW w:w="4817"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TBM (Türkiye Bağımlılıkla Mücadele) Programı kaps</w:t>
            </w:r>
            <w:r w:rsidRPr="00B413F7">
              <w:rPr>
                <w:rFonts w:ascii="Calibri" w:eastAsia="Times New Roman" w:hAnsi="Calibri" w:cs="Times New Roman"/>
                <w:color w:val="000000"/>
                <w:sz w:val="20"/>
                <w:szCs w:val="20"/>
                <w:lang w:eastAsia="tr-TR" w:bidi="tr-TR"/>
              </w:rPr>
              <w:t>a</w:t>
            </w:r>
            <w:r w:rsidRPr="00B413F7">
              <w:rPr>
                <w:rFonts w:ascii="Calibri" w:eastAsia="Times New Roman" w:hAnsi="Calibri" w:cs="Times New Roman"/>
                <w:color w:val="000000"/>
                <w:sz w:val="20"/>
                <w:szCs w:val="20"/>
                <w:lang w:eastAsia="tr-TR" w:bidi="tr-TR"/>
              </w:rPr>
              <w:t>mında eğitim verilen yardımcı personel sayısı</w:t>
            </w:r>
          </w:p>
        </w:tc>
        <w:tc>
          <w:tcPr>
            <w:tcW w:w="904" w:type="dxa"/>
            <w:noWrap/>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2</w:t>
            </w:r>
          </w:p>
        </w:tc>
        <w:tc>
          <w:tcPr>
            <w:tcW w:w="903" w:type="dxa"/>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2</w:t>
            </w:r>
          </w:p>
        </w:tc>
        <w:tc>
          <w:tcPr>
            <w:tcW w:w="2143"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Öğretmenler Kurulu</w:t>
            </w:r>
          </w:p>
        </w:tc>
      </w:tr>
      <w:tr w:rsidR="00B413F7" w:rsidRPr="00B413F7" w:rsidTr="00C71D2A">
        <w:trPr>
          <w:cnfStyle w:val="000000010000"/>
          <w:trHeight w:val="302"/>
        </w:trPr>
        <w:tc>
          <w:tcPr>
            <w:cnfStyle w:val="001000000000"/>
            <w:tcW w:w="1284" w:type="dxa"/>
          </w:tcPr>
          <w:p w:rsidR="00B413F7" w:rsidRPr="00B413F7" w:rsidRDefault="00B413F7" w:rsidP="00B413F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B413F7">
              <w:rPr>
                <w:rFonts w:ascii="Calibri" w:eastAsia="Times New Roman" w:hAnsi="Calibri" w:cs="Times New Roman"/>
                <w:b w:val="0"/>
                <w:bCs w:val="0"/>
                <w:color w:val="000000"/>
                <w:sz w:val="20"/>
                <w:szCs w:val="20"/>
                <w:lang w:eastAsia="tr-TR" w:bidi="tr-TR"/>
              </w:rPr>
              <w:t>PG 1.2.13</w:t>
            </w:r>
          </w:p>
        </w:tc>
        <w:tc>
          <w:tcPr>
            <w:tcW w:w="4817"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TBM (Türkiye Bağımlılıkla Mücadele) Programı kaps</w:t>
            </w:r>
            <w:r w:rsidRPr="00B413F7">
              <w:rPr>
                <w:rFonts w:ascii="Calibri" w:eastAsia="Times New Roman" w:hAnsi="Calibri" w:cs="Times New Roman"/>
                <w:color w:val="000000"/>
                <w:sz w:val="20"/>
                <w:szCs w:val="20"/>
                <w:lang w:eastAsia="tr-TR" w:bidi="tr-TR"/>
              </w:rPr>
              <w:t>a</w:t>
            </w:r>
            <w:r w:rsidRPr="00B413F7">
              <w:rPr>
                <w:rFonts w:ascii="Calibri" w:eastAsia="Times New Roman" w:hAnsi="Calibri" w:cs="Times New Roman"/>
                <w:color w:val="000000"/>
                <w:sz w:val="20"/>
                <w:szCs w:val="20"/>
                <w:lang w:eastAsia="tr-TR" w:bidi="tr-TR"/>
              </w:rPr>
              <w:t>mında eğitim verilen veli sayısı</w:t>
            </w:r>
          </w:p>
        </w:tc>
        <w:tc>
          <w:tcPr>
            <w:tcW w:w="904" w:type="dxa"/>
            <w:noWrap/>
          </w:tcPr>
          <w:p w:rsidR="00B413F7" w:rsidRPr="00B413F7" w:rsidRDefault="00636577" w:rsidP="00B413F7">
            <w:pPr>
              <w:widowControl w:val="0"/>
              <w:autoSpaceDE w:val="0"/>
              <w:autoSpaceDN w:val="0"/>
              <w:jc w:val="center"/>
              <w:cnfStyle w:val="000000010000"/>
              <w:rPr>
                <w:rFonts w:ascii="Calibri" w:eastAsia="Calibri" w:hAnsi="Calibri" w:cs="Calibri"/>
                <w:color w:val="000000"/>
                <w:sz w:val="20"/>
                <w:szCs w:val="20"/>
                <w:lang w:eastAsia="tr-TR" w:bidi="tr-TR"/>
              </w:rPr>
            </w:pPr>
            <w:r>
              <w:rPr>
                <w:rFonts w:ascii="Calibri" w:eastAsia="Calibri" w:hAnsi="Calibri" w:cs="Calibri"/>
                <w:color w:val="000000"/>
                <w:sz w:val="20"/>
                <w:szCs w:val="20"/>
                <w:lang w:eastAsia="tr-TR" w:bidi="tr-TR"/>
              </w:rPr>
              <w:t>76</w:t>
            </w:r>
          </w:p>
        </w:tc>
        <w:tc>
          <w:tcPr>
            <w:tcW w:w="903" w:type="dxa"/>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130</w:t>
            </w:r>
          </w:p>
        </w:tc>
        <w:tc>
          <w:tcPr>
            <w:tcW w:w="2143"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eastAsia="tr-TR" w:bidi="tr-TR"/>
              </w:rPr>
            </w:pPr>
            <w:r w:rsidRPr="00B413F7">
              <w:rPr>
                <w:rFonts w:ascii="Calibri" w:eastAsia="Times New Roman" w:hAnsi="Calibri" w:cs="Times New Roman"/>
                <w:color w:val="000000"/>
                <w:sz w:val="20"/>
                <w:szCs w:val="20"/>
                <w:lang w:eastAsia="tr-TR" w:bidi="tr-TR"/>
              </w:rPr>
              <w:t>Öğretmenler Kurulu</w:t>
            </w:r>
          </w:p>
        </w:tc>
      </w:tr>
    </w:tbl>
    <w:p w:rsidR="00B413F7" w:rsidRPr="00B413F7" w:rsidRDefault="00B413F7" w:rsidP="00B413F7">
      <w:pPr>
        <w:widowControl w:val="0"/>
        <w:autoSpaceDE w:val="0"/>
        <w:autoSpaceDN w:val="0"/>
        <w:spacing w:after="0" w:line="240" w:lineRule="auto"/>
        <w:rPr>
          <w:rFonts w:ascii="Calibri" w:eastAsia="Calibri" w:hAnsi="Calibri" w:cs="Times New Roman"/>
          <w:sz w:val="20"/>
          <w:szCs w:val="20"/>
          <w:lang w:eastAsia="tr-TR" w:bidi="tr-TR"/>
        </w:rPr>
      </w:pPr>
    </w:p>
    <w:p w:rsidR="00B413F7" w:rsidRDefault="00B413F7" w:rsidP="00B413F7">
      <w:pPr>
        <w:tabs>
          <w:tab w:val="left" w:pos="1125"/>
        </w:tabs>
        <w:ind w:firstLine="708"/>
      </w:pPr>
    </w:p>
    <w:p w:rsidR="00C71D2A" w:rsidRDefault="00C71D2A" w:rsidP="00B413F7">
      <w:pPr>
        <w:tabs>
          <w:tab w:val="left" w:pos="1125"/>
        </w:tabs>
        <w:ind w:firstLine="708"/>
      </w:pPr>
    </w:p>
    <w:p w:rsidR="00C71D2A" w:rsidRDefault="00C71D2A" w:rsidP="00B413F7">
      <w:pPr>
        <w:tabs>
          <w:tab w:val="left" w:pos="1125"/>
        </w:tabs>
        <w:ind w:firstLine="708"/>
      </w:pPr>
    </w:p>
    <w:p w:rsidR="00C71D2A" w:rsidRDefault="00C71D2A" w:rsidP="00B413F7">
      <w:pPr>
        <w:tabs>
          <w:tab w:val="left" w:pos="1125"/>
        </w:tabs>
        <w:ind w:firstLine="708"/>
      </w:pPr>
    </w:p>
    <w:p w:rsidR="00C71D2A" w:rsidRDefault="00C71D2A" w:rsidP="00B413F7">
      <w:pPr>
        <w:tabs>
          <w:tab w:val="left" w:pos="1125"/>
        </w:tabs>
        <w:ind w:firstLine="708"/>
      </w:pPr>
    </w:p>
    <w:p w:rsidR="00C71D2A" w:rsidRDefault="00C71D2A" w:rsidP="00B413F7">
      <w:pPr>
        <w:tabs>
          <w:tab w:val="left" w:pos="1125"/>
        </w:tabs>
        <w:ind w:firstLine="708"/>
      </w:pPr>
    </w:p>
    <w:p w:rsidR="00C71D2A" w:rsidRDefault="00C71D2A" w:rsidP="00B413F7">
      <w:pPr>
        <w:tabs>
          <w:tab w:val="left" w:pos="1125"/>
        </w:tabs>
        <w:ind w:firstLine="708"/>
      </w:pPr>
    </w:p>
    <w:p w:rsidR="00C71D2A" w:rsidRDefault="00C71D2A" w:rsidP="00B413F7">
      <w:pPr>
        <w:tabs>
          <w:tab w:val="left" w:pos="1125"/>
        </w:tabs>
        <w:ind w:firstLine="708"/>
      </w:pPr>
    </w:p>
    <w:tbl>
      <w:tblPr>
        <w:tblStyle w:val="AkKlavuz-Vurgu11"/>
        <w:tblW w:w="10110" w:type="dxa"/>
        <w:tblLook w:val="04A0"/>
      </w:tblPr>
      <w:tblGrid>
        <w:gridCol w:w="1738"/>
        <w:gridCol w:w="1054"/>
        <w:gridCol w:w="1140"/>
        <w:gridCol w:w="664"/>
        <w:gridCol w:w="664"/>
        <w:gridCol w:w="664"/>
        <w:gridCol w:w="664"/>
        <w:gridCol w:w="749"/>
        <w:gridCol w:w="938"/>
        <w:gridCol w:w="1835"/>
      </w:tblGrid>
      <w:tr w:rsidR="00BA654A" w:rsidRPr="00BA654A" w:rsidTr="00C71D2A">
        <w:trPr>
          <w:cnfStyle w:val="100000000000"/>
          <w:trHeight w:val="162"/>
        </w:trPr>
        <w:tc>
          <w:tcPr>
            <w:cnfStyle w:val="001000000000"/>
            <w:tcW w:w="1738" w:type="dxa"/>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A1</w:t>
            </w:r>
          </w:p>
        </w:tc>
        <w:tc>
          <w:tcPr>
            <w:tcW w:w="8372" w:type="dxa"/>
            <w:gridSpan w:val="9"/>
            <w:hideMark/>
          </w:tcPr>
          <w:p w:rsidR="00B413F7" w:rsidRPr="00BA654A" w:rsidRDefault="00B413F7" w:rsidP="00B413F7">
            <w:pPr>
              <w:widowControl w:val="0"/>
              <w:autoSpaceDE w:val="0"/>
              <w:autoSpaceDN w:val="0"/>
              <w:jc w:val="both"/>
              <w:cnfStyle w:val="1000000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Eğitim ve öğretime erişim oranlarını artırarak eğitim kurumlarının hedef kitlesini oluşturan her bireye ulaşmak</w:t>
            </w:r>
          </w:p>
        </w:tc>
      </w:tr>
      <w:tr w:rsidR="00BA654A" w:rsidRPr="00BA654A" w:rsidTr="00C71D2A">
        <w:trPr>
          <w:cnfStyle w:val="000000100000"/>
          <w:trHeight w:val="93"/>
        </w:trPr>
        <w:tc>
          <w:tcPr>
            <w:cnfStyle w:val="001000000000"/>
            <w:tcW w:w="1738" w:type="dxa"/>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H1.2</w:t>
            </w:r>
          </w:p>
        </w:tc>
        <w:tc>
          <w:tcPr>
            <w:tcW w:w="8372" w:type="dxa"/>
            <w:gridSpan w:val="9"/>
            <w:hideMark/>
          </w:tcPr>
          <w:p w:rsidR="00B413F7" w:rsidRPr="00BA654A" w:rsidRDefault="00B413F7" w:rsidP="00B413F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Özel eğitime ve rehberliğe ihtiyaç duyan öğrencilerin %100'üne ulaşarak, eğitim ve rehberlik gere</w:t>
            </w:r>
            <w:r w:rsidRPr="00BA654A">
              <w:rPr>
                <w:rFonts w:ascii="Calibri" w:eastAsia="Times New Roman" w:hAnsi="Calibri" w:cs="Times New Roman"/>
                <w:sz w:val="20"/>
                <w:szCs w:val="20"/>
                <w:lang w:eastAsia="tr-TR" w:bidi="tr-TR"/>
              </w:rPr>
              <w:t>k</w:t>
            </w:r>
            <w:r w:rsidRPr="00BA654A">
              <w:rPr>
                <w:rFonts w:ascii="Calibri" w:eastAsia="Times New Roman" w:hAnsi="Calibri" w:cs="Times New Roman"/>
                <w:sz w:val="20"/>
                <w:szCs w:val="20"/>
                <w:lang w:eastAsia="tr-TR" w:bidi="tr-TR"/>
              </w:rPr>
              <w:t>sinimlerini karşılamak</w:t>
            </w:r>
          </w:p>
        </w:tc>
      </w:tr>
      <w:tr w:rsidR="00BA654A" w:rsidRPr="00BA654A" w:rsidTr="00C71D2A">
        <w:trPr>
          <w:cnfStyle w:val="000000010000"/>
          <w:trHeight w:val="437"/>
        </w:trPr>
        <w:tc>
          <w:tcPr>
            <w:cnfStyle w:val="001000000000"/>
            <w:tcW w:w="1738" w:type="dxa"/>
            <w:vMerge w:val="restart"/>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Performans Gö</w:t>
            </w:r>
            <w:r w:rsidRPr="00BA654A">
              <w:rPr>
                <w:rFonts w:ascii="Calibri" w:eastAsia="Times New Roman" w:hAnsi="Calibri" w:cs="Times New Roman"/>
                <w:b w:val="0"/>
                <w:bCs w:val="0"/>
                <w:sz w:val="20"/>
                <w:szCs w:val="20"/>
                <w:lang w:eastAsia="tr-TR" w:bidi="tr-TR"/>
              </w:rPr>
              <w:t>s</w:t>
            </w:r>
            <w:r w:rsidRPr="00BA654A">
              <w:rPr>
                <w:rFonts w:ascii="Calibri" w:eastAsia="Times New Roman" w:hAnsi="Calibri" w:cs="Times New Roman"/>
                <w:b w:val="0"/>
                <w:bCs w:val="0"/>
                <w:sz w:val="20"/>
                <w:szCs w:val="20"/>
                <w:lang w:eastAsia="tr-TR" w:bidi="tr-TR"/>
              </w:rPr>
              <w:t>tergeleri</w:t>
            </w:r>
          </w:p>
        </w:tc>
        <w:tc>
          <w:tcPr>
            <w:tcW w:w="1054"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Hedefe Etkisi (%)</w:t>
            </w:r>
          </w:p>
        </w:tc>
        <w:tc>
          <w:tcPr>
            <w:tcW w:w="1140"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 xml:space="preserve"> 2018 (MEVCUT)</w:t>
            </w:r>
          </w:p>
        </w:tc>
        <w:tc>
          <w:tcPr>
            <w:tcW w:w="664"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2019</w:t>
            </w:r>
          </w:p>
        </w:tc>
        <w:tc>
          <w:tcPr>
            <w:tcW w:w="664"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2020</w:t>
            </w:r>
          </w:p>
        </w:tc>
        <w:tc>
          <w:tcPr>
            <w:tcW w:w="664"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2021</w:t>
            </w:r>
          </w:p>
        </w:tc>
        <w:tc>
          <w:tcPr>
            <w:tcW w:w="664"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2022</w:t>
            </w:r>
          </w:p>
        </w:tc>
        <w:tc>
          <w:tcPr>
            <w:tcW w:w="749"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2023</w:t>
            </w:r>
          </w:p>
        </w:tc>
        <w:tc>
          <w:tcPr>
            <w:tcW w:w="938"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İzleme Sıklığı</w:t>
            </w:r>
          </w:p>
        </w:tc>
        <w:tc>
          <w:tcPr>
            <w:tcW w:w="1833" w:type="dxa"/>
            <w:vMerge w:val="restart"/>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Raporlama Sıklığı</w:t>
            </w:r>
          </w:p>
        </w:tc>
      </w:tr>
      <w:tr w:rsidR="00BA654A" w:rsidRPr="00BA654A" w:rsidTr="00C71D2A">
        <w:trPr>
          <w:cnfStyle w:val="000000100000"/>
          <w:trHeight w:val="392"/>
        </w:trPr>
        <w:tc>
          <w:tcPr>
            <w:cnfStyle w:val="001000000000"/>
            <w:tcW w:w="1738" w:type="dxa"/>
            <w:vMerge/>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p>
        </w:tc>
        <w:tc>
          <w:tcPr>
            <w:tcW w:w="1054"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c>
          <w:tcPr>
            <w:tcW w:w="1140"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c>
          <w:tcPr>
            <w:tcW w:w="664"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c>
          <w:tcPr>
            <w:tcW w:w="664"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c>
          <w:tcPr>
            <w:tcW w:w="664"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c>
          <w:tcPr>
            <w:tcW w:w="664"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c>
          <w:tcPr>
            <w:tcW w:w="749"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c>
          <w:tcPr>
            <w:tcW w:w="938"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c>
          <w:tcPr>
            <w:tcW w:w="1833" w:type="dxa"/>
            <w:vMerge/>
            <w:hideMark/>
          </w:tcPr>
          <w:p w:rsidR="00B413F7" w:rsidRPr="00BA654A" w:rsidRDefault="00B413F7" w:rsidP="00B413F7">
            <w:pPr>
              <w:widowControl w:val="0"/>
              <w:autoSpaceDE w:val="0"/>
              <w:autoSpaceDN w:val="0"/>
              <w:cnfStyle w:val="000000100000"/>
              <w:rPr>
                <w:rFonts w:ascii="Calibri" w:eastAsia="Times New Roman" w:hAnsi="Calibri" w:cs="Times New Roman"/>
                <w:b/>
                <w:bCs/>
                <w:sz w:val="20"/>
                <w:szCs w:val="20"/>
                <w:lang w:eastAsia="tr-TR" w:bidi="tr-TR"/>
              </w:rPr>
            </w:pPr>
          </w:p>
        </w:tc>
      </w:tr>
      <w:tr w:rsidR="00BA654A" w:rsidRPr="00BA654A" w:rsidTr="00C71D2A">
        <w:trPr>
          <w:cnfStyle w:val="000000010000"/>
          <w:trHeight w:val="93"/>
        </w:trPr>
        <w:tc>
          <w:tcPr>
            <w:cnfStyle w:val="001000000000"/>
            <w:tcW w:w="1738" w:type="dxa"/>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1.2.1</w:t>
            </w:r>
          </w:p>
        </w:tc>
        <w:tc>
          <w:tcPr>
            <w:tcW w:w="105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15%</w:t>
            </w:r>
          </w:p>
        </w:tc>
        <w:tc>
          <w:tcPr>
            <w:tcW w:w="1140"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49"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38" w:type="dxa"/>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833" w:type="dxa"/>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C71D2A">
        <w:trPr>
          <w:cnfStyle w:val="000000100000"/>
          <w:trHeight w:val="93"/>
        </w:trPr>
        <w:tc>
          <w:tcPr>
            <w:cnfStyle w:val="001000000000"/>
            <w:tcW w:w="1738" w:type="dxa"/>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1.2.2</w:t>
            </w:r>
          </w:p>
        </w:tc>
        <w:tc>
          <w:tcPr>
            <w:tcW w:w="105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1140"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49"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38" w:type="dxa"/>
            <w:hideMark/>
          </w:tcPr>
          <w:p w:rsidR="00B413F7" w:rsidRPr="00BA654A" w:rsidRDefault="00B413F7" w:rsidP="00B413F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833" w:type="dxa"/>
            <w:hideMark/>
          </w:tcPr>
          <w:p w:rsidR="00B413F7" w:rsidRPr="00BA654A" w:rsidRDefault="00B413F7" w:rsidP="00B413F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C71D2A">
        <w:trPr>
          <w:cnfStyle w:val="000000010000"/>
          <w:trHeight w:val="93"/>
        </w:trPr>
        <w:tc>
          <w:tcPr>
            <w:cnfStyle w:val="001000000000"/>
            <w:tcW w:w="1738" w:type="dxa"/>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1.2.3</w:t>
            </w:r>
          </w:p>
        </w:tc>
        <w:tc>
          <w:tcPr>
            <w:tcW w:w="105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1140"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w:t>
            </w:r>
          </w:p>
        </w:tc>
        <w:tc>
          <w:tcPr>
            <w:tcW w:w="749"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w:t>
            </w:r>
          </w:p>
        </w:tc>
        <w:tc>
          <w:tcPr>
            <w:tcW w:w="938" w:type="dxa"/>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833" w:type="dxa"/>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C71D2A">
        <w:trPr>
          <w:cnfStyle w:val="000000100000"/>
          <w:trHeight w:val="93"/>
        </w:trPr>
        <w:tc>
          <w:tcPr>
            <w:cnfStyle w:val="001000000000"/>
            <w:tcW w:w="1738" w:type="dxa"/>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1.2.4</w:t>
            </w:r>
          </w:p>
        </w:tc>
        <w:tc>
          <w:tcPr>
            <w:tcW w:w="105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1140"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6</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6</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7</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7</w:t>
            </w:r>
          </w:p>
        </w:tc>
        <w:tc>
          <w:tcPr>
            <w:tcW w:w="749"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w:t>
            </w:r>
          </w:p>
        </w:tc>
        <w:tc>
          <w:tcPr>
            <w:tcW w:w="938" w:type="dxa"/>
            <w:hideMark/>
          </w:tcPr>
          <w:p w:rsidR="00B413F7" w:rsidRPr="00BA654A" w:rsidRDefault="00B413F7" w:rsidP="00B413F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833" w:type="dxa"/>
            <w:hideMark/>
          </w:tcPr>
          <w:p w:rsidR="00B413F7" w:rsidRPr="00BA654A" w:rsidRDefault="00B413F7" w:rsidP="00B413F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C71D2A">
        <w:trPr>
          <w:cnfStyle w:val="000000010000"/>
          <w:trHeight w:val="93"/>
        </w:trPr>
        <w:tc>
          <w:tcPr>
            <w:cnfStyle w:val="001000000000"/>
            <w:tcW w:w="1738" w:type="dxa"/>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1.2.5</w:t>
            </w:r>
          </w:p>
        </w:tc>
        <w:tc>
          <w:tcPr>
            <w:tcW w:w="105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1140"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749"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938" w:type="dxa"/>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833" w:type="dxa"/>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C71D2A">
        <w:trPr>
          <w:cnfStyle w:val="000000100000"/>
          <w:trHeight w:val="93"/>
        </w:trPr>
        <w:tc>
          <w:tcPr>
            <w:cnfStyle w:val="001000000000"/>
            <w:tcW w:w="1738" w:type="dxa"/>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1.2.6</w:t>
            </w:r>
          </w:p>
        </w:tc>
        <w:tc>
          <w:tcPr>
            <w:tcW w:w="105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1140" w:type="dxa"/>
            <w:hideMark/>
          </w:tcPr>
          <w:p w:rsidR="00B413F7" w:rsidRPr="00BA654A" w:rsidRDefault="00AB2E61" w:rsidP="00B413F7">
            <w:pPr>
              <w:widowControl w:val="0"/>
              <w:autoSpaceDE w:val="0"/>
              <w:autoSpaceDN w:val="0"/>
              <w:jc w:val="center"/>
              <w:cnfStyle w:val="000000100000"/>
              <w:rPr>
                <w:rFonts w:ascii="Calibri" w:eastAsia="Calibri" w:hAnsi="Calibri" w:cs="Calibri"/>
                <w:sz w:val="20"/>
                <w:szCs w:val="20"/>
                <w:lang w:eastAsia="tr-TR" w:bidi="tr-TR"/>
              </w:rPr>
            </w:pPr>
            <w:r>
              <w:rPr>
                <w:rFonts w:ascii="Calibri" w:eastAsia="Calibri" w:hAnsi="Calibri" w:cs="Calibri"/>
                <w:sz w:val="20"/>
                <w:szCs w:val="20"/>
                <w:lang w:eastAsia="tr-TR" w:bidi="tr-TR"/>
              </w:rPr>
              <w:t>0</w:t>
            </w:r>
          </w:p>
        </w:tc>
        <w:tc>
          <w:tcPr>
            <w:tcW w:w="664" w:type="dxa"/>
            <w:hideMark/>
          </w:tcPr>
          <w:p w:rsidR="00B413F7" w:rsidRPr="00BA654A" w:rsidRDefault="00AB2E61" w:rsidP="00B413F7">
            <w:pPr>
              <w:widowControl w:val="0"/>
              <w:autoSpaceDE w:val="0"/>
              <w:autoSpaceDN w:val="0"/>
              <w:jc w:val="center"/>
              <w:cnfStyle w:val="000000100000"/>
              <w:rPr>
                <w:rFonts w:ascii="Calibri" w:eastAsia="Calibri" w:hAnsi="Calibri" w:cs="Calibri"/>
                <w:sz w:val="20"/>
                <w:szCs w:val="20"/>
                <w:lang w:eastAsia="tr-TR" w:bidi="tr-TR"/>
              </w:rPr>
            </w:pPr>
            <w:r>
              <w:rPr>
                <w:rFonts w:ascii="Calibri" w:eastAsia="Calibri" w:hAnsi="Calibri" w:cs="Calibri"/>
                <w:sz w:val="20"/>
                <w:szCs w:val="20"/>
                <w:lang w:eastAsia="tr-TR" w:bidi="tr-TR"/>
              </w:rPr>
              <w:t>0</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45</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63</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82</w:t>
            </w:r>
          </w:p>
        </w:tc>
        <w:tc>
          <w:tcPr>
            <w:tcW w:w="749"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100</w:t>
            </w:r>
          </w:p>
        </w:tc>
        <w:tc>
          <w:tcPr>
            <w:tcW w:w="938" w:type="dxa"/>
            <w:hideMark/>
          </w:tcPr>
          <w:p w:rsidR="00B413F7" w:rsidRPr="00BA654A" w:rsidRDefault="00B413F7" w:rsidP="00B413F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833" w:type="dxa"/>
            <w:hideMark/>
          </w:tcPr>
          <w:p w:rsidR="00B413F7" w:rsidRPr="00BA654A" w:rsidRDefault="00B413F7" w:rsidP="00B413F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C71D2A">
        <w:trPr>
          <w:cnfStyle w:val="000000010000"/>
          <w:trHeight w:val="93"/>
        </w:trPr>
        <w:tc>
          <w:tcPr>
            <w:cnfStyle w:val="001000000000"/>
            <w:tcW w:w="1738" w:type="dxa"/>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1.2.7</w:t>
            </w:r>
          </w:p>
        </w:tc>
        <w:tc>
          <w:tcPr>
            <w:tcW w:w="105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w:t>
            </w:r>
          </w:p>
        </w:tc>
        <w:tc>
          <w:tcPr>
            <w:tcW w:w="1140" w:type="dxa"/>
            <w:hideMark/>
          </w:tcPr>
          <w:p w:rsidR="00B413F7" w:rsidRPr="00BA654A" w:rsidRDefault="00AB2E61" w:rsidP="00B413F7">
            <w:pPr>
              <w:widowControl w:val="0"/>
              <w:autoSpaceDE w:val="0"/>
              <w:autoSpaceDN w:val="0"/>
              <w:jc w:val="center"/>
              <w:cnfStyle w:val="000000010000"/>
              <w:rPr>
                <w:rFonts w:ascii="Calibri" w:eastAsia="Calibri" w:hAnsi="Calibri" w:cs="Calibri"/>
                <w:sz w:val="20"/>
                <w:szCs w:val="20"/>
                <w:lang w:eastAsia="tr-TR" w:bidi="tr-TR"/>
              </w:rPr>
            </w:pPr>
            <w:r>
              <w:rPr>
                <w:rFonts w:ascii="Calibri" w:eastAsia="Calibri" w:hAnsi="Calibri" w:cs="Calibri"/>
                <w:sz w:val="20"/>
                <w:szCs w:val="20"/>
                <w:lang w:eastAsia="tr-TR" w:bidi="tr-TR"/>
              </w:rPr>
              <w:t>0</w:t>
            </w:r>
          </w:p>
        </w:tc>
        <w:tc>
          <w:tcPr>
            <w:tcW w:w="664" w:type="dxa"/>
            <w:hideMark/>
          </w:tcPr>
          <w:p w:rsidR="00B413F7" w:rsidRPr="00BA654A" w:rsidRDefault="00AB2E61" w:rsidP="00B413F7">
            <w:pPr>
              <w:widowControl w:val="0"/>
              <w:autoSpaceDE w:val="0"/>
              <w:autoSpaceDN w:val="0"/>
              <w:jc w:val="center"/>
              <w:cnfStyle w:val="000000010000"/>
              <w:rPr>
                <w:rFonts w:ascii="Calibri" w:eastAsia="Calibri" w:hAnsi="Calibri" w:cs="Calibri"/>
                <w:sz w:val="20"/>
                <w:szCs w:val="20"/>
                <w:lang w:eastAsia="tr-TR" w:bidi="tr-TR"/>
              </w:rPr>
            </w:pPr>
            <w:r>
              <w:rPr>
                <w:rFonts w:ascii="Calibri" w:eastAsia="Calibri" w:hAnsi="Calibri" w:cs="Calibri"/>
                <w:sz w:val="20"/>
                <w:szCs w:val="20"/>
                <w:lang w:eastAsia="tr-TR" w:bidi="tr-TR"/>
              </w:rPr>
              <w:t>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42</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54</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67</w:t>
            </w:r>
          </w:p>
        </w:tc>
        <w:tc>
          <w:tcPr>
            <w:tcW w:w="749"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80</w:t>
            </w:r>
          </w:p>
        </w:tc>
        <w:tc>
          <w:tcPr>
            <w:tcW w:w="938" w:type="dxa"/>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833" w:type="dxa"/>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C71D2A">
        <w:trPr>
          <w:cnfStyle w:val="000000100000"/>
          <w:trHeight w:val="93"/>
        </w:trPr>
        <w:tc>
          <w:tcPr>
            <w:cnfStyle w:val="001000000000"/>
            <w:tcW w:w="1738" w:type="dxa"/>
            <w:hideMark/>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1.2.8</w:t>
            </w:r>
          </w:p>
        </w:tc>
        <w:tc>
          <w:tcPr>
            <w:tcW w:w="105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w:t>
            </w:r>
          </w:p>
        </w:tc>
        <w:tc>
          <w:tcPr>
            <w:tcW w:w="1140"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749"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938" w:type="dxa"/>
            <w:hideMark/>
          </w:tcPr>
          <w:p w:rsidR="00B413F7" w:rsidRPr="00BA654A" w:rsidRDefault="00B413F7" w:rsidP="00B413F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833" w:type="dxa"/>
            <w:hideMark/>
          </w:tcPr>
          <w:p w:rsidR="00B413F7" w:rsidRPr="00BA654A" w:rsidRDefault="00B413F7" w:rsidP="00B413F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C71D2A">
        <w:trPr>
          <w:cnfStyle w:val="000000010000"/>
          <w:trHeight w:val="93"/>
        </w:trPr>
        <w:tc>
          <w:tcPr>
            <w:cnfStyle w:val="001000000000"/>
            <w:tcW w:w="1738" w:type="dxa"/>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1.2.9</w:t>
            </w:r>
          </w:p>
        </w:tc>
        <w:tc>
          <w:tcPr>
            <w:tcW w:w="1054" w:type="dxa"/>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w:t>
            </w:r>
          </w:p>
        </w:tc>
        <w:tc>
          <w:tcPr>
            <w:tcW w:w="1140" w:type="dxa"/>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85%</w:t>
            </w:r>
          </w:p>
        </w:tc>
        <w:tc>
          <w:tcPr>
            <w:tcW w:w="664" w:type="dxa"/>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86%</w:t>
            </w:r>
          </w:p>
        </w:tc>
        <w:tc>
          <w:tcPr>
            <w:tcW w:w="664" w:type="dxa"/>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87%</w:t>
            </w:r>
          </w:p>
        </w:tc>
        <w:tc>
          <w:tcPr>
            <w:tcW w:w="664" w:type="dxa"/>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88%</w:t>
            </w:r>
          </w:p>
        </w:tc>
        <w:tc>
          <w:tcPr>
            <w:tcW w:w="664" w:type="dxa"/>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89%</w:t>
            </w:r>
          </w:p>
        </w:tc>
        <w:tc>
          <w:tcPr>
            <w:tcW w:w="749" w:type="dxa"/>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90%</w:t>
            </w:r>
          </w:p>
        </w:tc>
        <w:tc>
          <w:tcPr>
            <w:tcW w:w="938" w:type="dxa"/>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833" w:type="dxa"/>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C71D2A">
        <w:trPr>
          <w:cnfStyle w:val="000000100000"/>
          <w:trHeight w:val="93"/>
        </w:trPr>
        <w:tc>
          <w:tcPr>
            <w:cnfStyle w:val="001000000000"/>
            <w:tcW w:w="1738" w:type="dxa"/>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1.2.10</w:t>
            </w:r>
          </w:p>
        </w:tc>
        <w:tc>
          <w:tcPr>
            <w:tcW w:w="1054" w:type="dxa"/>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w:t>
            </w:r>
          </w:p>
        </w:tc>
        <w:tc>
          <w:tcPr>
            <w:tcW w:w="1140" w:type="dxa"/>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150</w:t>
            </w:r>
          </w:p>
        </w:tc>
        <w:tc>
          <w:tcPr>
            <w:tcW w:w="664" w:type="dxa"/>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156</w:t>
            </w:r>
          </w:p>
        </w:tc>
        <w:tc>
          <w:tcPr>
            <w:tcW w:w="664" w:type="dxa"/>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162</w:t>
            </w:r>
          </w:p>
        </w:tc>
        <w:tc>
          <w:tcPr>
            <w:tcW w:w="664" w:type="dxa"/>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168</w:t>
            </w:r>
          </w:p>
        </w:tc>
        <w:tc>
          <w:tcPr>
            <w:tcW w:w="664" w:type="dxa"/>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174</w:t>
            </w:r>
          </w:p>
        </w:tc>
        <w:tc>
          <w:tcPr>
            <w:tcW w:w="749" w:type="dxa"/>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180</w:t>
            </w:r>
          </w:p>
        </w:tc>
        <w:tc>
          <w:tcPr>
            <w:tcW w:w="938" w:type="dxa"/>
          </w:tcPr>
          <w:p w:rsidR="00B413F7" w:rsidRPr="00BA654A" w:rsidRDefault="00B413F7" w:rsidP="00B413F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833" w:type="dxa"/>
          </w:tcPr>
          <w:p w:rsidR="00B413F7" w:rsidRPr="00BA654A" w:rsidRDefault="00B413F7" w:rsidP="00B413F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C71D2A">
        <w:trPr>
          <w:cnfStyle w:val="000000010000"/>
          <w:trHeight w:val="93"/>
        </w:trPr>
        <w:tc>
          <w:tcPr>
            <w:cnfStyle w:val="001000000000"/>
            <w:tcW w:w="1738" w:type="dxa"/>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1.2.11</w:t>
            </w:r>
          </w:p>
        </w:tc>
        <w:tc>
          <w:tcPr>
            <w:tcW w:w="105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w:t>
            </w:r>
          </w:p>
        </w:tc>
        <w:tc>
          <w:tcPr>
            <w:tcW w:w="1140"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664"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749" w:type="dxa"/>
            <w:hideMark/>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938" w:type="dxa"/>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833" w:type="dxa"/>
            <w:hideMark/>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C71D2A">
        <w:trPr>
          <w:cnfStyle w:val="000000100000"/>
          <w:trHeight w:val="93"/>
        </w:trPr>
        <w:tc>
          <w:tcPr>
            <w:cnfStyle w:val="001000000000"/>
            <w:tcW w:w="1738" w:type="dxa"/>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1.2.12</w:t>
            </w:r>
          </w:p>
        </w:tc>
        <w:tc>
          <w:tcPr>
            <w:tcW w:w="105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w:t>
            </w:r>
          </w:p>
        </w:tc>
        <w:tc>
          <w:tcPr>
            <w:tcW w:w="1140"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664"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749" w:type="dxa"/>
            <w:hideMark/>
          </w:tcPr>
          <w:p w:rsidR="00B413F7" w:rsidRPr="00BA654A" w:rsidRDefault="00B413F7" w:rsidP="00B413F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938" w:type="dxa"/>
            <w:hideMark/>
          </w:tcPr>
          <w:p w:rsidR="00B413F7" w:rsidRPr="00BA654A" w:rsidRDefault="00B413F7" w:rsidP="00B413F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833" w:type="dxa"/>
            <w:hideMark/>
          </w:tcPr>
          <w:p w:rsidR="00B413F7" w:rsidRPr="00BA654A" w:rsidRDefault="00B413F7" w:rsidP="00B413F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C71D2A">
        <w:trPr>
          <w:cnfStyle w:val="000000010000"/>
          <w:trHeight w:val="93"/>
        </w:trPr>
        <w:tc>
          <w:tcPr>
            <w:cnfStyle w:val="001000000000"/>
            <w:tcW w:w="1738" w:type="dxa"/>
          </w:tcPr>
          <w:p w:rsidR="00B413F7" w:rsidRPr="00BA654A" w:rsidRDefault="00B413F7" w:rsidP="00B413F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1.2.13</w:t>
            </w:r>
          </w:p>
        </w:tc>
        <w:tc>
          <w:tcPr>
            <w:tcW w:w="1054" w:type="dxa"/>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w:t>
            </w:r>
          </w:p>
        </w:tc>
        <w:tc>
          <w:tcPr>
            <w:tcW w:w="1140" w:type="dxa"/>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110</w:t>
            </w:r>
          </w:p>
        </w:tc>
        <w:tc>
          <w:tcPr>
            <w:tcW w:w="664" w:type="dxa"/>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114</w:t>
            </w:r>
          </w:p>
        </w:tc>
        <w:tc>
          <w:tcPr>
            <w:tcW w:w="664" w:type="dxa"/>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118</w:t>
            </w:r>
          </w:p>
        </w:tc>
        <w:tc>
          <w:tcPr>
            <w:tcW w:w="664" w:type="dxa"/>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122</w:t>
            </w:r>
          </w:p>
        </w:tc>
        <w:tc>
          <w:tcPr>
            <w:tcW w:w="664" w:type="dxa"/>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126</w:t>
            </w:r>
          </w:p>
        </w:tc>
        <w:tc>
          <w:tcPr>
            <w:tcW w:w="749" w:type="dxa"/>
          </w:tcPr>
          <w:p w:rsidR="00B413F7" w:rsidRPr="00BA654A" w:rsidRDefault="00B413F7" w:rsidP="00B413F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130</w:t>
            </w:r>
          </w:p>
        </w:tc>
        <w:tc>
          <w:tcPr>
            <w:tcW w:w="938" w:type="dxa"/>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833" w:type="dxa"/>
          </w:tcPr>
          <w:p w:rsidR="00B413F7" w:rsidRPr="00BA654A" w:rsidRDefault="00B413F7" w:rsidP="00B413F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C71D2A">
        <w:trPr>
          <w:cnfStyle w:val="000000100000"/>
          <w:trHeight w:val="93"/>
        </w:trPr>
        <w:tc>
          <w:tcPr>
            <w:cnfStyle w:val="001000000000"/>
            <w:tcW w:w="1738" w:type="dxa"/>
            <w:hideMark/>
          </w:tcPr>
          <w:p w:rsidR="00B413F7" w:rsidRPr="00BA654A" w:rsidRDefault="00B413F7" w:rsidP="00B413F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Sorumlu Birim</w:t>
            </w:r>
          </w:p>
        </w:tc>
        <w:tc>
          <w:tcPr>
            <w:tcW w:w="8372" w:type="dxa"/>
            <w:gridSpan w:val="9"/>
          </w:tcPr>
          <w:p w:rsidR="00B413F7" w:rsidRPr="00BA654A" w:rsidRDefault="00B413F7" w:rsidP="00B413F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Öğretmenler Kurulu</w:t>
            </w:r>
          </w:p>
        </w:tc>
      </w:tr>
      <w:tr w:rsidR="00BA654A" w:rsidRPr="00BA654A" w:rsidTr="00C71D2A">
        <w:trPr>
          <w:cnfStyle w:val="000000010000"/>
          <w:trHeight w:val="93"/>
        </w:trPr>
        <w:tc>
          <w:tcPr>
            <w:cnfStyle w:val="001000000000"/>
            <w:tcW w:w="1738" w:type="dxa"/>
            <w:hideMark/>
          </w:tcPr>
          <w:p w:rsidR="00B413F7" w:rsidRPr="00BA654A" w:rsidRDefault="00B413F7" w:rsidP="00B413F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İşb. Yap. Birim(ler)</w:t>
            </w:r>
          </w:p>
        </w:tc>
        <w:tc>
          <w:tcPr>
            <w:tcW w:w="8372" w:type="dxa"/>
            <w:gridSpan w:val="9"/>
          </w:tcPr>
          <w:p w:rsidR="00B413F7" w:rsidRPr="00BA654A" w:rsidRDefault="00B413F7" w:rsidP="00B413F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Zümre Öğretmenler Kurulu</w:t>
            </w:r>
          </w:p>
        </w:tc>
      </w:tr>
      <w:tr w:rsidR="00BA654A" w:rsidRPr="00BA654A" w:rsidTr="00C71D2A">
        <w:trPr>
          <w:cnfStyle w:val="000000100000"/>
          <w:trHeight w:val="211"/>
        </w:trPr>
        <w:tc>
          <w:tcPr>
            <w:cnfStyle w:val="001000000000"/>
            <w:tcW w:w="1738" w:type="dxa"/>
            <w:hideMark/>
          </w:tcPr>
          <w:p w:rsidR="00B413F7" w:rsidRPr="00BA654A" w:rsidRDefault="00B413F7" w:rsidP="00B413F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Riskler</w:t>
            </w:r>
          </w:p>
        </w:tc>
        <w:tc>
          <w:tcPr>
            <w:tcW w:w="8372" w:type="dxa"/>
            <w:gridSpan w:val="9"/>
            <w:hideMark/>
          </w:tcPr>
          <w:p w:rsidR="00B413F7" w:rsidRPr="00BA654A" w:rsidRDefault="00B413F7" w:rsidP="00B413F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“Özel eğitim” kavramı ile ilgili önyargılar</w:t>
            </w:r>
          </w:p>
          <w:p w:rsidR="00B413F7" w:rsidRPr="00BA654A" w:rsidRDefault="00B413F7" w:rsidP="00B413F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Velilerin özel eğitim öğrencilerine yönelik çalışmaları reddetmesi</w:t>
            </w:r>
          </w:p>
          <w:p w:rsidR="00B413F7" w:rsidRPr="00BA654A" w:rsidRDefault="00B413F7" w:rsidP="00B413F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Bağımlılık sorunu olan öğrenci ve velilerin toplumdan dışlanma kaygıları</w:t>
            </w:r>
          </w:p>
        </w:tc>
      </w:tr>
      <w:tr w:rsidR="00BA654A" w:rsidRPr="00BA654A" w:rsidTr="00C71D2A">
        <w:trPr>
          <w:cnfStyle w:val="000000010000"/>
          <w:trHeight w:val="93"/>
        </w:trPr>
        <w:tc>
          <w:tcPr>
            <w:cnfStyle w:val="001000000000"/>
            <w:tcW w:w="1738" w:type="dxa"/>
            <w:hideMark/>
          </w:tcPr>
          <w:p w:rsidR="00B413F7" w:rsidRPr="00BA654A" w:rsidRDefault="00B413F7" w:rsidP="00B413F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Stratejiler</w:t>
            </w:r>
          </w:p>
        </w:tc>
        <w:tc>
          <w:tcPr>
            <w:tcW w:w="8372" w:type="dxa"/>
            <w:gridSpan w:val="9"/>
            <w:hideMark/>
          </w:tcPr>
          <w:p w:rsidR="00B413F7" w:rsidRPr="00BA654A" w:rsidRDefault="00B413F7" w:rsidP="00B413F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Tüm öğrencilere ve velilere özel eğitim çalışmaları hakkında bilgilendirme yapılacak</w:t>
            </w:r>
          </w:p>
          <w:p w:rsidR="00B413F7" w:rsidRPr="00BA654A" w:rsidRDefault="00B413F7" w:rsidP="00B413F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Özel eğitim öğrencilerinin çalışmaları düzenli olarak okul genelinde sergilenecek</w:t>
            </w:r>
          </w:p>
          <w:p w:rsidR="00B413F7" w:rsidRPr="00BA654A" w:rsidRDefault="00B413F7" w:rsidP="00B413F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İlçe Milli Eğitim Müdürlüğünden destek alınarak özel eğitim ve bağımlılıkla mücadele konusunda uzman desteğiyle eğitim verilecek</w:t>
            </w:r>
          </w:p>
        </w:tc>
      </w:tr>
      <w:tr w:rsidR="00BA654A" w:rsidRPr="00BA654A" w:rsidTr="00C71D2A">
        <w:trPr>
          <w:cnfStyle w:val="000000100000"/>
          <w:trHeight w:val="93"/>
        </w:trPr>
        <w:tc>
          <w:tcPr>
            <w:cnfStyle w:val="001000000000"/>
            <w:tcW w:w="1738" w:type="dxa"/>
            <w:hideMark/>
          </w:tcPr>
          <w:p w:rsidR="00B413F7" w:rsidRPr="00BA654A" w:rsidRDefault="00B413F7" w:rsidP="00B413F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Maliyet Tahmini</w:t>
            </w:r>
          </w:p>
        </w:tc>
        <w:tc>
          <w:tcPr>
            <w:tcW w:w="8372" w:type="dxa"/>
            <w:gridSpan w:val="9"/>
          </w:tcPr>
          <w:p w:rsidR="00B413F7" w:rsidRPr="00BA654A" w:rsidRDefault="00B413F7" w:rsidP="00B413F7">
            <w:pPr>
              <w:widowControl w:val="0"/>
              <w:autoSpaceDE w:val="0"/>
              <w:autoSpaceDN w:val="0"/>
              <w:jc w:val="both"/>
              <w:cnfStyle w:val="000000100000"/>
              <w:rPr>
                <w:rFonts w:ascii="Calibri" w:eastAsia="Calibri" w:hAnsi="Calibri" w:cs="Times New Roman"/>
                <w:sz w:val="20"/>
                <w:szCs w:val="20"/>
                <w:lang w:eastAsia="tr-TR" w:bidi="tr-TR"/>
              </w:rPr>
            </w:pPr>
            <w:r w:rsidRPr="00BA654A">
              <w:rPr>
                <w:rFonts w:ascii="Calibri" w:eastAsia="Calibri" w:hAnsi="Calibri" w:cs="Times New Roman"/>
                <w:sz w:val="20"/>
                <w:szCs w:val="20"/>
                <w:lang w:eastAsia="tr-TR" w:bidi="tr-TR"/>
              </w:rPr>
              <w:t>0</w:t>
            </w:r>
          </w:p>
        </w:tc>
      </w:tr>
      <w:tr w:rsidR="00BA654A" w:rsidRPr="00BA654A" w:rsidTr="00C71D2A">
        <w:trPr>
          <w:cnfStyle w:val="000000010000"/>
          <w:trHeight w:val="93"/>
        </w:trPr>
        <w:tc>
          <w:tcPr>
            <w:cnfStyle w:val="001000000000"/>
            <w:tcW w:w="1738" w:type="dxa"/>
            <w:hideMark/>
          </w:tcPr>
          <w:p w:rsidR="00B413F7" w:rsidRPr="00BA654A" w:rsidRDefault="00B413F7" w:rsidP="00B413F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Tespitler</w:t>
            </w:r>
          </w:p>
        </w:tc>
        <w:tc>
          <w:tcPr>
            <w:tcW w:w="8372" w:type="dxa"/>
            <w:gridSpan w:val="9"/>
            <w:hideMark/>
          </w:tcPr>
          <w:p w:rsidR="00B413F7" w:rsidRPr="00BA654A" w:rsidRDefault="00B413F7" w:rsidP="00B413F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“Özel eğitim” kavramı ile ilgili önyargılar mevcuttur</w:t>
            </w:r>
          </w:p>
          <w:p w:rsidR="00B413F7" w:rsidRPr="00BA654A" w:rsidRDefault="00B413F7" w:rsidP="00B413F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Kurumumuzda özel eğitim sınıfı bulunmamaktadır</w:t>
            </w:r>
          </w:p>
          <w:p w:rsidR="00B413F7" w:rsidRPr="00BA654A" w:rsidRDefault="00B413F7" w:rsidP="00B413F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Kurumumuzun fiziksel yapısı özel eğitim sınıfı ve destek odası oluşturulmasını güçleştirmektedir</w:t>
            </w:r>
          </w:p>
        </w:tc>
      </w:tr>
      <w:tr w:rsidR="00BA654A" w:rsidRPr="00BA654A" w:rsidTr="00C71D2A">
        <w:trPr>
          <w:cnfStyle w:val="000000100000"/>
          <w:trHeight w:val="93"/>
        </w:trPr>
        <w:tc>
          <w:tcPr>
            <w:cnfStyle w:val="001000000000"/>
            <w:tcW w:w="1738" w:type="dxa"/>
            <w:hideMark/>
          </w:tcPr>
          <w:p w:rsidR="00B413F7" w:rsidRPr="00BA654A" w:rsidRDefault="00B413F7" w:rsidP="00B413F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İhtiyaçlar</w:t>
            </w:r>
          </w:p>
        </w:tc>
        <w:tc>
          <w:tcPr>
            <w:tcW w:w="8372" w:type="dxa"/>
            <w:gridSpan w:val="9"/>
            <w:hideMark/>
          </w:tcPr>
          <w:p w:rsidR="00B413F7" w:rsidRPr="00BA654A" w:rsidRDefault="00B413F7" w:rsidP="00B413F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Özel eğitim sınıfı, destek odası, diğer kurumlarla işbirliği, eğitim faaliyetlerinde uzman desteği</w:t>
            </w:r>
          </w:p>
        </w:tc>
      </w:tr>
    </w:tbl>
    <w:p w:rsidR="00B413F7" w:rsidRDefault="00B413F7" w:rsidP="00B413F7">
      <w:pPr>
        <w:tabs>
          <w:tab w:val="left" w:pos="1125"/>
        </w:tabs>
        <w:ind w:firstLine="708"/>
      </w:pPr>
    </w:p>
    <w:p w:rsidR="00B413F7" w:rsidRDefault="00B413F7" w:rsidP="00B413F7">
      <w:pPr>
        <w:tabs>
          <w:tab w:val="left" w:pos="1125"/>
        </w:tabs>
        <w:ind w:firstLine="708"/>
      </w:pPr>
    </w:p>
    <w:p w:rsidR="00B413F7" w:rsidRDefault="00B413F7" w:rsidP="00B413F7">
      <w:pPr>
        <w:tabs>
          <w:tab w:val="left" w:pos="1125"/>
        </w:tabs>
        <w:ind w:firstLine="708"/>
      </w:pPr>
    </w:p>
    <w:p w:rsidR="00B413F7" w:rsidRDefault="00B413F7" w:rsidP="00B413F7">
      <w:pPr>
        <w:tabs>
          <w:tab w:val="left" w:pos="1125"/>
        </w:tabs>
        <w:ind w:firstLine="708"/>
      </w:pPr>
    </w:p>
    <w:p w:rsidR="00B413F7" w:rsidRDefault="00B413F7" w:rsidP="00B413F7">
      <w:pPr>
        <w:tabs>
          <w:tab w:val="left" w:pos="1125"/>
        </w:tabs>
        <w:ind w:firstLine="708"/>
      </w:pPr>
    </w:p>
    <w:p w:rsidR="00B413F7" w:rsidRDefault="00B413F7" w:rsidP="00B413F7">
      <w:pPr>
        <w:tabs>
          <w:tab w:val="left" w:pos="1125"/>
        </w:tabs>
        <w:ind w:firstLine="708"/>
      </w:pPr>
    </w:p>
    <w:p w:rsidR="00B413F7" w:rsidRDefault="00B413F7" w:rsidP="00B413F7">
      <w:pPr>
        <w:tabs>
          <w:tab w:val="left" w:pos="1125"/>
        </w:tabs>
        <w:ind w:firstLine="708"/>
      </w:pPr>
    </w:p>
    <w:p w:rsidR="00B413F7" w:rsidRDefault="00B413F7" w:rsidP="00B413F7">
      <w:pPr>
        <w:tabs>
          <w:tab w:val="left" w:pos="1125"/>
        </w:tabs>
        <w:ind w:firstLine="708"/>
      </w:pPr>
    </w:p>
    <w:p w:rsidR="00B413F7" w:rsidRDefault="00B413F7" w:rsidP="00B413F7">
      <w:pPr>
        <w:tabs>
          <w:tab w:val="left" w:pos="1125"/>
        </w:tabs>
        <w:ind w:firstLine="708"/>
      </w:pPr>
    </w:p>
    <w:p w:rsidR="00B413F7" w:rsidRDefault="00B413F7" w:rsidP="001E0B12">
      <w:pPr>
        <w:tabs>
          <w:tab w:val="left" w:pos="1125"/>
        </w:tabs>
      </w:pPr>
    </w:p>
    <w:p w:rsidR="00B413F7" w:rsidRDefault="00B413F7" w:rsidP="00B413F7">
      <w:pPr>
        <w:tabs>
          <w:tab w:val="left" w:pos="1125"/>
        </w:tabs>
        <w:ind w:firstLine="708"/>
      </w:pPr>
    </w:p>
    <w:tbl>
      <w:tblPr>
        <w:tblStyle w:val="AkKlavuz-Vurgu11"/>
        <w:tblW w:w="9504" w:type="dxa"/>
        <w:tblLayout w:type="fixed"/>
        <w:tblLook w:val="04A0"/>
      </w:tblPr>
      <w:tblGrid>
        <w:gridCol w:w="1140"/>
        <w:gridCol w:w="420"/>
        <w:gridCol w:w="5250"/>
        <w:gridCol w:w="785"/>
        <w:gridCol w:w="765"/>
        <w:gridCol w:w="1144"/>
      </w:tblGrid>
      <w:tr w:rsidR="00B413F7" w:rsidRPr="00B413F7" w:rsidTr="00BA654A">
        <w:trPr>
          <w:cnfStyle w:val="100000000000"/>
          <w:trHeight w:val="425"/>
        </w:trPr>
        <w:tc>
          <w:tcPr>
            <w:cnfStyle w:val="001000000000"/>
            <w:tcW w:w="1560" w:type="dxa"/>
            <w:gridSpan w:val="2"/>
            <w:noWrap/>
            <w:hideMark/>
          </w:tcPr>
          <w:p w:rsidR="00B413F7" w:rsidRPr="00B413F7" w:rsidRDefault="00B413F7" w:rsidP="00B413F7">
            <w:pPr>
              <w:widowControl w:val="0"/>
              <w:autoSpaceDE w:val="0"/>
              <w:autoSpaceDN w:val="0"/>
              <w:rPr>
                <w:rFonts w:ascii="Calibri" w:eastAsia="Times New Roman" w:hAnsi="Calibri" w:cs="Times New Roman"/>
                <w:b w:val="0"/>
                <w:color w:val="000000"/>
                <w:sz w:val="20"/>
                <w:szCs w:val="20"/>
                <w:lang w:bidi="tr-TR"/>
              </w:rPr>
            </w:pPr>
            <w:r w:rsidRPr="00B413F7">
              <w:rPr>
                <w:rFonts w:ascii="Calibri" w:eastAsia="Times New Roman" w:hAnsi="Calibri" w:cs="Times New Roman"/>
                <w:b w:val="0"/>
                <w:color w:val="000000"/>
                <w:sz w:val="20"/>
                <w:szCs w:val="20"/>
                <w:lang w:bidi="tr-TR"/>
              </w:rPr>
              <w:t>Amaç 2 (A2)</w:t>
            </w:r>
          </w:p>
        </w:tc>
        <w:tc>
          <w:tcPr>
            <w:tcW w:w="7944" w:type="dxa"/>
            <w:gridSpan w:val="4"/>
            <w:hideMark/>
          </w:tcPr>
          <w:p w:rsidR="00B413F7" w:rsidRPr="00B413F7" w:rsidRDefault="00B413F7" w:rsidP="00B413F7">
            <w:pPr>
              <w:widowControl w:val="0"/>
              <w:autoSpaceDE w:val="0"/>
              <w:autoSpaceDN w:val="0"/>
              <w:jc w:val="both"/>
              <w:cnfStyle w:val="1000000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Eğitim ve öğretim faaliyetlerinde ortaya çıkan sorunları proje tabanlı yöntemlerle çözüme ulaştırmak ve 21. yüzyıl becerileri ile bütünleşik kaliteli eğitim hizmeti sunmak</w:t>
            </w:r>
          </w:p>
          <w:p w:rsidR="00B413F7" w:rsidRPr="00B413F7" w:rsidRDefault="00B413F7" w:rsidP="00B413F7">
            <w:pPr>
              <w:widowControl w:val="0"/>
              <w:autoSpaceDE w:val="0"/>
              <w:autoSpaceDN w:val="0"/>
              <w:jc w:val="both"/>
              <w:cnfStyle w:val="100000000000"/>
              <w:rPr>
                <w:rFonts w:ascii="Calibri" w:eastAsia="Times New Roman" w:hAnsi="Calibri" w:cs="Times New Roman"/>
                <w:color w:val="000000"/>
                <w:sz w:val="20"/>
                <w:szCs w:val="20"/>
                <w:lang w:bidi="tr-TR"/>
              </w:rPr>
            </w:pPr>
          </w:p>
        </w:tc>
      </w:tr>
      <w:tr w:rsidR="00B413F7" w:rsidRPr="00B413F7" w:rsidTr="00BA654A">
        <w:trPr>
          <w:cnfStyle w:val="000000100000"/>
          <w:trHeight w:val="660"/>
        </w:trPr>
        <w:tc>
          <w:tcPr>
            <w:cnfStyle w:val="001000000000"/>
            <w:tcW w:w="1560" w:type="dxa"/>
            <w:gridSpan w:val="2"/>
            <w:noWrap/>
            <w:hideMark/>
          </w:tcPr>
          <w:p w:rsidR="00B413F7" w:rsidRPr="00B413F7" w:rsidRDefault="00B413F7" w:rsidP="00B413F7">
            <w:pPr>
              <w:widowControl w:val="0"/>
              <w:autoSpaceDE w:val="0"/>
              <w:autoSpaceDN w:val="0"/>
              <w:rPr>
                <w:rFonts w:ascii="Calibri" w:eastAsia="Times New Roman" w:hAnsi="Calibri" w:cs="Times New Roman"/>
                <w:b w:val="0"/>
                <w:color w:val="000000"/>
                <w:sz w:val="20"/>
                <w:szCs w:val="20"/>
                <w:lang w:bidi="tr-TR"/>
              </w:rPr>
            </w:pPr>
            <w:r w:rsidRPr="00B413F7">
              <w:rPr>
                <w:rFonts w:ascii="Calibri" w:eastAsia="Times New Roman" w:hAnsi="Calibri" w:cs="Times New Roman"/>
                <w:b w:val="0"/>
                <w:color w:val="000000"/>
                <w:sz w:val="20"/>
                <w:szCs w:val="20"/>
                <w:lang w:bidi="tr-TR"/>
              </w:rPr>
              <w:t>Hedef 2.1 (H2.1)</w:t>
            </w:r>
          </w:p>
        </w:tc>
        <w:tc>
          <w:tcPr>
            <w:tcW w:w="7944" w:type="dxa"/>
            <w:gridSpan w:val="4"/>
            <w:hideMark/>
          </w:tcPr>
          <w:p w:rsidR="00B413F7" w:rsidRPr="00B413F7" w:rsidRDefault="00B413F7" w:rsidP="00B413F7">
            <w:pPr>
              <w:widowControl w:val="0"/>
              <w:autoSpaceDE w:val="0"/>
              <w:autoSpaceDN w:val="0"/>
              <w:jc w:val="both"/>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2023 yılına kadar her öğrencimizin yerel, ulusal ve uluslararası düzeyde proje tabanlı bilimsel, teknolojik çalışmalardan en az 1’ine aktif katılımını sağlamak</w:t>
            </w:r>
          </w:p>
        </w:tc>
      </w:tr>
      <w:tr w:rsidR="00B413F7" w:rsidRPr="00B413F7" w:rsidTr="00BA654A">
        <w:trPr>
          <w:cnfStyle w:val="000000010000"/>
          <w:trHeight w:val="300"/>
        </w:trPr>
        <w:tc>
          <w:tcPr>
            <w:cnfStyle w:val="001000000000"/>
            <w:tcW w:w="9504" w:type="dxa"/>
            <w:gridSpan w:val="6"/>
            <w:noWrap/>
            <w:hideMark/>
          </w:tcPr>
          <w:p w:rsidR="00B413F7" w:rsidRPr="00B413F7" w:rsidRDefault="00B413F7" w:rsidP="00B413F7">
            <w:pPr>
              <w:widowControl w:val="0"/>
              <w:autoSpaceDE w:val="0"/>
              <w:autoSpaceDN w:val="0"/>
              <w:rPr>
                <w:rFonts w:ascii="Calibri" w:eastAsia="Times New Roman" w:hAnsi="Calibri" w:cs="Times New Roman"/>
                <w:color w:val="000000"/>
                <w:sz w:val="20"/>
                <w:szCs w:val="20"/>
                <w:lang w:bidi="tr-TR"/>
              </w:rPr>
            </w:pPr>
          </w:p>
        </w:tc>
      </w:tr>
      <w:tr w:rsidR="00BA654A" w:rsidRPr="00BA654A" w:rsidTr="00BA654A">
        <w:trPr>
          <w:cnfStyle w:val="000000100000"/>
          <w:trHeight w:val="300"/>
        </w:trPr>
        <w:tc>
          <w:tcPr>
            <w:cnfStyle w:val="001000000000"/>
            <w:tcW w:w="9504" w:type="dxa"/>
            <w:gridSpan w:val="6"/>
            <w:noWrap/>
            <w:hideMark/>
          </w:tcPr>
          <w:p w:rsidR="00B413F7" w:rsidRPr="00BA654A" w:rsidRDefault="00B413F7" w:rsidP="00B413F7">
            <w:pPr>
              <w:widowControl w:val="0"/>
              <w:autoSpaceDE w:val="0"/>
              <w:autoSpaceDN w:val="0"/>
              <w:jc w:val="center"/>
              <w:rPr>
                <w:rFonts w:ascii="Calibri" w:eastAsia="Times New Roman" w:hAnsi="Calibri" w:cs="Times New Roman"/>
                <w:bCs w:val="0"/>
                <w:sz w:val="20"/>
                <w:szCs w:val="20"/>
                <w:lang w:bidi="tr-TR"/>
              </w:rPr>
            </w:pPr>
            <w:r w:rsidRPr="00BA654A">
              <w:rPr>
                <w:rFonts w:ascii="Calibri" w:eastAsia="Times New Roman" w:hAnsi="Calibri" w:cs="Times New Roman"/>
                <w:bCs w:val="0"/>
                <w:sz w:val="20"/>
                <w:szCs w:val="20"/>
                <w:lang w:bidi="tr-TR"/>
              </w:rPr>
              <w:t>HEDEFE İLİŞKİN GÖSTERGELER</w:t>
            </w:r>
          </w:p>
        </w:tc>
      </w:tr>
      <w:tr w:rsidR="00B413F7" w:rsidRPr="00B413F7" w:rsidTr="00BA654A">
        <w:trPr>
          <w:cnfStyle w:val="000000010000"/>
          <w:trHeight w:val="510"/>
        </w:trPr>
        <w:tc>
          <w:tcPr>
            <w:cnfStyle w:val="001000000000"/>
            <w:tcW w:w="1140" w:type="dxa"/>
            <w:hideMark/>
          </w:tcPr>
          <w:p w:rsidR="00B413F7" w:rsidRPr="00B413F7" w:rsidRDefault="00B413F7" w:rsidP="00B413F7">
            <w:pPr>
              <w:widowControl w:val="0"/>
              <w:autoSpaceDE w:val="0"/>
              <w:autoSpaceDN w:val="0"/>
              <w:jc w:val="center"/>
              <w:rPr>
                <w:rFonts w:ascii="Calibri" w:eastAsia="Times New Roman" w:hAnsi="Calibri" w:cs="Times New Roman"/>
                <w:bCs w:val="0"/>
                <w:color w:val="000000"/>
                <w:sz w:val="20"/>
                <w:szCs w:val="20"/>
                <w:lang w:bidi="tr-TR"/>
              </w:rPr>
            </w:pPr>
            <w:r w:rsidRPr="00B413F7">
              <w:rPr>
                <w:rFonts w:ascii="Calibri" w:eastAsia="Times New Roman" w:hAnsi="Calibri" w:cs="Times New Roman"/>
                <w:bCs w:val="0"/>
                <w:color w:val="000000"/>
                <w:sz w:val="20"/>
                <w:szCs w:val="20"/>
                <w:lang w:bidi="tr-TR"/>
              </w:rPr>
              <w:t>Sıra</w:t>
            </w:r>
          </w:p>
        </w:tc>
        <w:tc>
          <w:tcPr>
            <w:tcW w:w="5670" w:type="dxa"/>
            <w:gridSpan w:val="2"/>
            <w:hideMark/>
          </w:tcPr>
          <w:p w:rsidR="00B413F7" w:rsidRPr="00B413F7" w:rsidRDefault="00B413F7" w:rsidP="00B413F7">
            <w:pPr>
              <w:widowControl w:val="0"/>
              <w:autoSpaceDE w:val="0"/>
              <w:autoSpaceDN w:val="0"/>
              <w:jc w:val="center"/>
              <w:cnfStyle w:val="000000010000"/>
              <w:rPr>
                <w:rFonts w:ascii="Calibri" w:eastAsia="Times New Roman" w:hAnsi="Calibri" w:cs="Times New Roman"/>
                <w:bCs/>
                <w:color w:val="000000"/>
                <w:sz w:val="20"/>
                <w:szCs w:val="20"/>
                <w:lang w:bidi="tr-TR"/>
              </w:rPr>
            </w:pPr>
            <w:r w:rsidRPr="00B413F7">
              <w:rPr>
                <w:rFonts w:ascii="Calibri" w:eastAsia="Times New Roman" w:hAnsi="Calibri" w:cs="Times New Roman"/>
                <w:bCs/>
                <w:color w:val="000000"/>
                <w:sz w:val="20"/>
                <w:szCs w:val="20"/>
                <w:lang w:bidi="tr-TR"/>
              </w:rPr>
              <w:t>Gösterge</w:t>
            </w:r>
          </w:p>
        </w:tc>
        <w:tc>
          <w:tcPr>
            <w:tcW w:w="785" w:type="dxa"/>
            <w:hideMark/>
          </w:tcPr>
          <w:p w:rsidR="00B413F7" w:rsidRPr="00B413F7" w:rsidRDefault="00B413F7" w:rsidP="00B413F7">
            <w:pPr>
              <w:widowControl w:val="0"/>
              <w:autoSpaceDE w:val="0"/>
              <w:autoSpaceDN w:val="0"/>
              <w:jc w:val="center"/>
              <w:cnfStyle w:val="000000010000"/>
              <w:rPr>
                <w:rFonts w:ascii="Calibri" w:eastAsia="Times New Roman" w:hAnsi="Calibri" w:cs="Times New Roman"/>
                <w:bCs/>
                <w:color w:val="000000"/>
                <w:sz w:val="20"/>
                <w:szCs w:val="20"/>
                <w:lang w:bidi="tr-TR"/>
              </w:rPr>
            </w:pPr>
            <w:r w:rsidRPr="00B413F7">
              <w:rPr>
                <w:rFonts w:ascii="Calibri" w:eastAsia="Times New Roman" w:hAnsi="Calibri" w:cs="Times New Roman"/>
                <w:bCs/>
                <w:color w:val="000000"/>
                <w:sz w:val="20"/>
                <w:szCs w:val="20"/>
                <w:lang w:bidi="tr-TR"/>
              </w:rPr>
              <w:t>Me</w:t>
            </w:r>
            <w:r w:rsidRPr="00B413F7">
              <w:rPr>
                <w:rFonts w:ascii="Calibri" w:eastAsia="Times New Roman" w:hAnsi="Calibri" w:cs="Times New Roman"/>
                <w:bCs/>
                <w:color w:val="000000"/>
                <w:sz w:val="20"/>
                <w:szCs w:val="20"/>
                <w:lang w:bidi="tr-TR"/>
              </w:rPr>
              <w:t>v</w:t>
            </w:r>
            <w:r w:rsidRPr="00B413F7">
              <w:rPr>
                <w:rFonts w:ascii="Calibri" w:eastAsia="Times New Roman" w:hAnsi="Calibri" w:cs="Times New Roman"/>
                <w:bCs/>
                <w:color w:val="000000"/>
                <w:sz w:val="20"/>
                <w:szCs w:val="20"/>
                <w:lang w:bidi="tr-TR"/>
              </w:rPr>
              <w:t>cut  (2018)</w:t>
            </w:r>
          </w:p>
        </w:tc>
        <w:tc>
          <w:tcPr>
            <w:tcW w:w="765" w:type="dxa"/>
            <w:hideMark/>
          </w:tcPr>
          <w:p w:rsidR="00B413F7" w:rsidRPr="00B413F7" w:rsidRDefault="00B413F7" w:rsidP="00B413F7">
            <w:pPr>
              <w:widowControl w:val="0"/>
              <w:autoSpaceDE w:val="0"/>
              <w:autoSpaceDN w:val="0"/>
              <w:jc w:val="center"/>
              <w:cnfStyle w:val="000000010000"/>
              <w:rPr>
                <w:rFonts w:ascii="Calibri" w:eastAsia="Times New Roman" w:hAnsi="Calibri" w:cs="Times New Roman"/>
                <w:b/>
                <w:bCs/>
                <w:color w:val="000000"/>
                <w:sz w:val="20"/>
                <w:szCs w:val="20"/>
                <w:lang w:bidi="tr-TR"/>
              </w:rPr>
            </w:pPr>
            <w:r w:rsidRPr="00B413F7">
              <w:rPr>
                <w:rFonts w:ascii="Calibri" w:eastAsia="Times New Roman" w:hAnsi="Calibri" w:cs="Times New Roman"/>
                <w:b/>
                <w:bCs/>
                <w:color w:val="000000"/>
                <w:sz w:val="20"/>
                <w:szCs w:val="20"/>
                <w:lang w:bidi="tr-TR"/>
              </w:rPr>
              <w:t>Hedef (2023)</w:t>
            </w:r>
          </w:p>
        </w:tc>
        <w:tc>
          <w:tcPr>
            <w:tcW w:w="1144" w:type="dxa"/>
            <w:hideMark/>
          </w:tcPr>
          <w:p w:rsidR="00B413F7" w:rsidRPr="00B413F7" w:rsidRDefault="00B413F7" w:rsidP="00B413F7">
            <w:pPr>
              <w:widowControl w:val="0"/>
              <w:autoSpaceDE w:val="0"/>
              <w:autoSpaceDN w:val="0"/>
              <w:jc w:val="center"/>
              <w:cnfStyle w:val="000000010000"/>
              <w:rPr>
                <w:rFonts w:ascii="Calibri" w:eastAsia="Times New Roman" w:hAnsi="Calibri" w:cs="Times New Roman"/>
                <w:b/>
                <w:bCs/>
                <w:color w:val="000000"/>
                <w:sz w:val="20"/>
                <w:szCs w:val="20"/>
                <w:lang w:bidi="tr-TR"/>
              </w:rPr>
            </w:pPr>
            <w:r w:rsidRPr="00B413F7">
              <w:rPr>
                <w:rFonts w:ascii="Calibri" w:eastAsia="Times New Roman" w:hAnsi="Calibri" w:cs="Times New Roman"/>
                <w:b/>
                <w:bCs/>
                <w:color w:val="000000"/>
                <w:sz w:val="20"/>
                <w:szCs w:val="20"/>
                <w:lang w:bidi="tr-TR"/>
              </w:rPr>
              <w:t>Sorumlu Birim</w:t>
            </w:r>
          </w:p>
        </w:tc>
      </w:tr>
      <w:tr w:rsidR="00B413F7" w:rsidRPr="00B413F7" w:rsidTr="00BA654A">
        <w:trPr>
          <w:cnfStyle w:val="00000010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2.1.1</w:t>
            </w:r>
          </w:p>
        </w:tc>
        <w:tc>
          <w:tcPr>
            <w:tcW w:w="5670" w:type="dxa"/>
            <w:gridSpan w:val="2"/>
            <w:hideMark/>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TÜBİTAK 4004 başvuru sayısı</w:t>
            </w:r>
          </w:p>
        </w:tc>
        <w:tc>
          <w:tcPr>
            <w:tcW w:w="785" w:type="dxa"/>
            <w:noWrap/>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765" w:type="dxa"/>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1144"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01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2.1.2</w:t>
            </w:r>
          </w:p>
        </w:tc>
        <w:tc>
          <w:tcPr>
            <w:tcW w:w="5670" w:type="dxa"/>
            <w:gridSpan w:val="2"/>
            <w:hideMark/>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TÜBİTAK 4004 kabul sayısı</w:t>
            </w:r>
          </w:p>
        </w:tc>
        <w:tc>
          <w:tcPr>
            <w:tcW w:w="78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765" w:type="dxa"/>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1144"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10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2.1.3</w:t>
            </w:r>
          </w:p>
        </w:tc>
        <w:tc>
          <w:tcPr>
            <w:tcW w:w="5670" w:type="dxa"/>
            <w:gridSpan w:val="2"/>
            <w:hideMark/>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TÜBİTAK 4005 başvuru sayısı</w:t>
            </w:r>
          </w:p>
        </w:tc>
        <w:tc>
          <w:tcPr>
            <w:tcW w:w="785" w:type="dxa"/>
            <w:noWrap/>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765" w:type="dxa"/>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1144"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01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2.1.4</w:t>
            </w:r>
          </w:p>
        </w:tc>
        <w:tc>
          <w:tcPr>
            <w:tcW w:w="5670" w:type="dxa"/>
            <w:gridSpan w:val="2"/>
            <w:hideMark/>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TÜBİTAK 4005 kabul sayısı</w:t>
            </w:r>
          </w:p>
        </w:tc>
        <w:tc>
          <w:tcPr>
            <w:tcW w:w="78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765" w:type="dxa"/>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1144"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10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2.1.5</w:t>
            </w:r>
          </w:p>
        </w:tc>
        <w:tc>
          <w:tcPr>
            <w:tcW w:w="5670"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TÜBİTAK 4007 başvuru sayısı</w:t>
            </w:r>
          </w:p>
        </w:tc>
        <w:tc>
          <w:tcPr>
            <w:tcW w:w="785" w:type="dxa"/>
            <w:noWrap/>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765" w:type="dxa"/>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1144"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01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2.1.6</w:t>
            </w:r>
          </w:p>
        </w:tc>
        <w:tc>
          <w:tcPr>
            <w:tcW w:w="5670"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TÜBİTAK 4007 kabul sayısı</w:t>
            </w:r>
          </w:p>
        </w:tc>
        <w:tc>
          <w:tcPr>
            <w:tcW w:w="785" w:type="dxa"/>
            <w:noWrap/>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765" w:type="dxa"/>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1144"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10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2.1.7</w:t>
            </w:r>
          </w:p>
        </w:tc>
        <w:tc>
          <w:tcPr>
            <w:tcW w:w="5670"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Avrupa Komisyonu Tarafından Açılan Teklif Çağrılarına Başvuru Sayısı</w:t>
            </w:r>
          </w:p>
        </w:tc>
        <w:tc>
          <w:tcPr>
            <w:tcW w:w="785" w:type="dxa"/>
            <w:noWrap/>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765" w:type="dxa"/>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1144"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01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2.1.8</w:t>
            </w:r>
          </w:p>
        </w:tc>
        <w:tc>
          <w:tcPr>
            <w:tcW w:w="5670"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Uluslararası (diğer) projelere/yarışmalara yapılan başvuru sayısı</w:t>
            </w:r>
          </w:p>
        </w:tc>
        <w:tc>
          <w:tcPr>
            <w:tcW w:w="78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765" w:type="dxa"/>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1144"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10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2.1.9</w:t>
            </w:r>
          </w:p>
        </w:tc>
        <w:tc>
          <w:tcPr>
            <w:tcW w:w="5670"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Ulusal (diğer) projelere/yarışmalara yapılan başvuru sayısı</w:t>
            </w:r>
          </w:p>
        </w:tc>
        <w:tc>
          <w:tcPr>
            <w:tcW w:w="785" w:type="dxa"/>
            <w:noWrap/>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765" w:type="dxa"/>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1144"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01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2.1.10</w:t>
            </w:r>
          </w:p>
        </w:tc>
        <w:tc>
          <w:tcPr>
            <w:tcW w:w="5670"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Uluslararası (diğer) projelerde/yarışmalarda derece elde edilen başvuru sayısı</w:t>
            </w:r>
          </w:p>
        </w:tc>
        <w:tc>
          <w:tcPr>
            <w:tcW w:w="78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765" w:type="dxa"/>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1144"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10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2.1.11</w:t>
            </w:r>
          </w:p>
        </w:tc>
        <w:tc>
          <w:tcPr>
            <w:tcW w:w="5670"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Ulusal (diğer) projelerde/yarışmalarda derece elde edilen başvuru sayısı</w:t>
            </w:r>
          </w:p>
        </w:tc>
        <w:tc>
          <w:tcPr>
            <w:tcW w:w="785" w:type="dxa"/>
            <w:noWrap/>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765" w:type="dxa"/>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1144"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01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2.1.12</w:t>
            </w:r>
          </w:p>
        </w:tc>
        <w:tc>
          <w:tcPr>
            <w:tcW w:w="5670"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 xml:space="preserve">Erasmus+ Programlarına/Projelerine Katılan Öğretmen Sayısı </w:t>
            </w:r>
          </w:p>
        </w:tc>
        <w:tc>
          <w:tcPr>
            <w:tcW w:w="785" w:type="dxa"/>
            <w:noWrap/>
            <w:hideMark/>
          </w:tcPr>
          <w:p w:rsidR="00B413F7" w:rsidRPr="00B413F7" w:rsidRDefault="001E0B12" w:rsidP="00B413F7">
            <w:pPr>
              <w:widowControl w:val="0"/>
              <w:autoSpaceDE w:val="0"/>
              <w:autoSpaceDN w:val="0"/>
              <w:jc w:val="center"/>
              <w:cnfStyle w:val="000000010000"/>
              <w:rPr>
                <w:rFonts w:ascii="Calibri" w:eastAsia="Calibri" w:hAnsi="Calibri" w:cs="Calibri"/>
                <w:color w:val="000000"/>
                <w:sz w:val="20"/>
                <w:szCs w:val="20"/>
                <w:lang w:eastAsia="tr-TR" w:bidi="tr-TR"/>
              </w:rPr>
            </w:pPr>
            <w:r>
              <w:rPr>
                <w:rFonts w:ascii="Calibri" w:eastAsia="Calibri" w:hAnsi="Calibri" w:cs="Calibri"/>
                <w:color w:val="000000"/>
                <w:sz w:val="20"/>
                <w:szCs w:val="20"/>
                <w:lang w:eastAsia="tr-TR" w:bidi="tr-TR"/>
              </w:rPr>
              <w:t>0</w:t>
            </w:r>
          </w:p>
        </w:tc>
        <w:tc>
          <w:tcPr>
            <w:tcW w:w="76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10</w:t>
            </w:r>
          </w:p>
        </w:tc>
        <w:tc>
          <w:tcPr>
            <w:tcW w:w="1144"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100000"/>
          <w:trHeight w:val="27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2.1.13</w:t>
            </w:r>
          </w:p>
        </w:tc>
        <w:tc>
          <w:tcPr>
            <w:tcW w:w="5670"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 xml:space="preserve">Erasmus+ Hareketlilik Programlarına/Projelerine Katılan Öğrenci Sayısı </w:t>
            </w:r>
          </w:p>
        </w:tc>
        <w:tc>
          <w:tcPr>
            <w:tcW w:w="785" w:type="dxa"/>
            <w:noWrap/>
            <w:hideMark/>
          </w:tcPr>
          <w:p w:rsidR="00B413F7" w:rsidRPr="00B413F7" w:rsidRDefault="001E0B12" w:rsidP="00B413F7">
            <w:pPr>
              <w:widowControl w:val="0"/>
              <w:autoSpaceDE w:val="0"/>
              <w:autoSpaceDN w:val="0"/>
              <w:jc w:val="center"/>
              <w:cnfStyle w:val="000000100000"/>
              <w:rPr>
                <w:rFonts w:ascii="Calibri" w:eastAsia="Calibri" w:hAnsi="Calibri" w:cs="Calibri"/>
                <w:color w:val="000000"/>
                <w:sz w:val="20"/>
                <w:szCs w:val="20"/>
                <w:lang w:eastAsia="tr-TR" w:bidi="tr-TR"/>
              </w:rPr>
            </w:pPr>
            <w:r>
              <w:rPr>
                <w:rFonts w:ascii="Calibri" w:eastAsia="Calibri" w:hAnsi="Calibri" w:cs="Calibri"/>
                <w:color w:val="000000"/>
                <w:sz w:val="20"/>
                <w:szCs w:val="20"/>
                <w:lang w:eastAsia="tr-TR" w:bidi="tr-TR"/>
              </w:rPr>
              <w:t>0</w:t>
            </w:r>
          </w:p>
        </w:tc>
        <w:tc>
          <w:tcPr>
            <w:tcW w:w="765" w:type="dxa"/>
            <w:noWrap/>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30</w:t>
            </w:r>
          </w:p>
        </w:tc>
        <w:tc>
          <w:tcPr>
            <w:tcW w:w="1144"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01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2.1.14</w:t>
            </w:r>
          </w:p>
        </w:tc>
        <w:tc>
          <w:tcPr>
            <w:tcW w:w="5670"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Erasmus+ Hareketlilik Programlarına/Projelerine Katılan Yönetici Sayısı</w:t>
            </w:r>
          </w:p>
        </w:tc>
        <w:tc>
          <w:tcPr>
            <w:tcW w:w="785" w:type="dxa"/>
            <w:noWrap/>
            <w:hideMark/>
          </w:tcPr>
          <w:p w:rsidR="00B413F7" w:rsidRPr="00B413F7" w:rsidRDefault="001E0B12" w:rsidP="00B413F7">
            <w:pPr>
              <w:widowControl w:val="0"/>
              <w:autoSpaceDE w:val="0"/>
              <w:autoSpaceDN w:val="0"/>
              <w:jc w:val="center"/>
              <w:cnfStyle w:val="000000010000"/>
              <w:rPr>
                <w:rFonts w:ascii="Calibri" w:eastAsia="Calibri" w:hAnsi="Calibri" w:cs="Calibri"/>
                <w:color w:val="000000"/>
                <w:sz w:val="20"/>
                <w:szCs w:val="20"/>
                <w:lang w:eastAsia="tr-TR" w:bidi="tr-TR"/>
              </w:rPr>
            </w:pPr>
            <w:r>
              <w:rPr>
                <w:rFonts w:ascii="Calibri" w:eastAsia="Calibri" w:hAnsi="Calibri" w:cs="Calibri"/>
                <w:color w:val="000000"/>
                <w:sz w:val="20"/>
                <w:szCs w:val="20"/>
                <w:lang w:eastAsia="tr-TR" w:bidi="tr-TR"/>
              </w:rPr>
              <w:t>0</w:t>
            </w:r>
          </w:p>
        </w:tc>
        <w:tc>
          <w:tcPr>
            <w:tcW w:w="76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2</w:t>
            </w:r>
          </w:p>
        </w:tc>
        <w:tc>
          <w:tcPr>
            <w:tcW w:w="1144"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10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2.1.15</w:t>
            </w:r>
          </w:p>
        </w:tc>
        <w:tc>
          <w:tcPr>
            <w:tcW w:w="5670"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Erasmus+ bilgilendirme toplantılarına/eğitimlerine katılan öğre</w:t>
            </w:r>
            <w:r w:rsidRPr="00B413F7">
              <w:rPr>
                <w:rFonts w:ascii="Calibri" w:eastAsia="Times New Roman" w:hAnsi="Calibri" w:cs="Times New Roman"/>
                <w:color w:val="000000"/>
                <w:sz w:val="20"/>
                <w:szCs w:val="20"/>
                <w:lang w:bidi="tr-TR"/>
              </w:rPr>
              <w:t>t</w:t>
            </w:r>
            <w:r w:rsidRPr="00B413F7">
              <w:rPr>
                <w:rFonts w:ascii="Calibri" w:eastAsia="Times New Roman" w:hAnsi="Calibri" w:cs="Times New Roman"/>
                <w:color w:val="000000"/>
                <w:sz w:val="20"/>
                <w:szCs w:val="20"/>
                <w:lang w:bidi="tr-TR"/>
              </w:rPr>
              <w:t>men sayısı</w:t>
            </w:r>
          </w:p>
        </w:tc>
        <w:tc>
          <w:tcPr>
            <w:tcW w:w="785" w:type="dxa"/>
            <w:noWrap/>
            <w:hideMark/>
          </w:tcPr>
          <w:p w:rsidR="00B413F7" w:rsidRPr="00B413F7" w:rsidRDefault="001E0B12" w:rsidP="00B413F7">
            <w:pPr>
              <w:widowControl w:val="0"/>
              <w:autoSpaceDE w:val="0"/>
              <w:autoSpaceDN w:val="0"/>
              <w:jc w:val="center"/>
              <w:cnfStyle w:val="000000100000"/>
              <w:rPr>
                <w:rFonts w:ascii="Calibri" w:eastAsia="Calibri" w:hAnsi="Calibri" w:cs="Calibri"/>
                <w:color w:val="000000"/>
                <w:sz w:val="20"/>
                <w:szCs w:val="20"/>
                <w:lang w:eastAsia="tr-TR" w:bidi="tr-TR"/>
              </w:rPr>
            </w:pPr>
            <w:r>
              <w:rPr>
                <w:rFonts w:ascii="Calibri" w:eastAsia="Calibri" w:hAnsi="Calibri" w:cs="Calibri"/>
                <w:color w:val="000000"/>
                <w:sz w:val="20"/>
                <w:szCs w:val="20"/>
                <w:lang w:eastAsia="tr-TR" w:bidi="tr-TR"/>
              </w:rPr>
              <w:t>0</w:t>
            </w:r>
          </w:p>
        </w:tc>
        <w:tc>
          <w:tcPr>
            <w:tcW w:w="765" w:type="dxa"/>
            <w:noWrap/>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10</w:t>
            </w:r>
          </w:p>
        </w:tc>
        <w:tc>
          <w:tcPr>
            <w:tcW w:w="1144"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01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2.1.16</w:t>
            </w:r>
          </w:p>
        </w:tc>
        <w:tc>
          <w:tcPr>
            <w:tcW w:w="5670"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Erasmus+ bilgilendirme toplantılarına/eğitimlerine katılan yönetici sayısı</w:t>
            </w:r>
          </w:p>
        </w:tc>
        <w:tc>
          <w:tcPr>
            <w:tcW w:w="78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76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2</w:t>
            </w:r>
          </w:p>
        </w:tc>
        <w:tc>
          <w:tcPr>
            <w:tcW w:w="1144"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10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2.1.17</w:t>
            </w:r>
          </w:p>
        </w:tc>
        <w:tc>
          <w:tcPr>
            <w:tcW w:w="5670"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E-twinningportalına kayıtlı öğretmen sayısı</w:t>
            </w:r>
          </w:p>
        </w:tc>
        <w:tc>
          <w:tcPr>
            <w:tcW w:w="785" w:type="dxa"/>
            <w:noWrap/>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2</w:t>
            </w:r>
          </w:p>
        </w:tc>
        <w:tc>
          <w:tcPr>
            <w:tcW w:w="765" w:type="dxa"/>
            <w:noWrap/>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10</w:t>
            </w:r>
          </w:p>
        </w:tc>
        <w:tc>
          <w:tcPr>
            <w:tcW w:w="1144"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01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2.1.18</w:t>
            </w:r>
          </w:p>
        </w:tc>
        <w:tc>
          <w:tcPr>
            <w:tcW w:w="5670"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E-twinningportalında yürütülen proje sayısı</w:t>
            </w:r>
          </w:p>
        </w:tc>
        <w:tc>
          <w:tcPr>
            <w:tcW w:w="78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76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1144"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10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2.1.19</w:t>
            </w:r>
          </w:p>
        </w:tc>
        <w:tc>
          <w:tcPr>
            <w:tcW w:w="5670"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E-twinning bilgilendirme toplantılarına/eğitimlerine katılan öğre</w:t>
            </w:r>
            <w:r w:rsidRPr="00B413F7">
              <w:rPr>
                <w:rFonts w:ascii="Calibri" w:eastAsia="Times New Roman" w:hAnsi="Calibri" w:cs="Times New Roman"/>
                <w:color w:val="000000"/>
                <w:sz w:val="20"/>
                <w:szCs w:val="20"/>
                <w:lang w:bidi="tr-TR"/>
              </w:rPr>
              <w:t>t</w:t>
            </w:r>
            <w:r w:rsidRPr="00B413F7">
              <w:rPr>
                <w:rFonts w:ascii="Calibri" w:eastAsia="Times New Roman" w:hAnsi="Calibri" w:cs="Times New Roman"/>
                <w:color w:val="000000"/>
                <w:sz w:val="20"/>
                <w:szCs w:val="20"/>
                <w:lang w:bidi="tr-TR"/>
              </w:rPr>
              <w:t>men sayısı</w:t>
            </w:r>
          </w:p>
        </w:tc>
        <w:tc>
          <w:tcPr>
            <w:tcW w:w="785" w:type="dxa"/>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4</w:t>
            </w:r>
          </w:p>
        </w:tc>
        <w:tc>
          <w:tcPr>
            <w:tcW w:w="765" w:type="dxa"/>
            <w:noWrap/>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10</w:t>
            </w:r>
          </w:p>
        </w:tc>
        <w:tc>
          <w:tcPr>
            <w:tcW w:w="1144"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01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2.1.20</w:t>
            </w:r>
          </w:p>
        </w:tc>
        <w:tc>
          <w:tcPr>
            <w:tcW w:w="5670"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E-twinning bilgilendirme toplantılarına/eğitimlerine katılan yönet</w:t>
            </w:r>
            <w:r w:rsidRPr="00B413F7">
              <w:rPr>
                <w:rFonts w:ascii="Calibri" w:eastAsia="Times New Roman" w:hAnsi="Calibri" w:cs="Times New Roman"/>
                <w:color w:val="000000"/>
                <w:sz w:val="20"/>
                <w:szCs w:val="20"/>
                <w:lang w:bidi="tr-TR"/>
              </w:rPr>
              <w:t>i</w:t>
            </w:r>
            <w:r w:rsidRPr="00B413F7">
              <w:rPr>
                <w:rFonts w:ascii="Calibri" w:eastAsia="Times New Roman" w:hAnsi="Calibri" w:cs="Times New Roman"/>
                <w:color w:val="000000"/>
                <w:sz w:val="20"/>
                <w:szCs w:val="20"/>
                <w:lang w:bidi="tr-TR"/>
              </w:rPr>
              <w:t>ci sayısı</w:t>
            </w:r>
          </w:p>
        </w:tc>
        <w:tc>
          <w:tcPr>
            <w:tcW w:w="78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76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10</w:t>
            </w:r>
          </w:p>
        </w:tc>
        <w:tc>
          <w:tcPr>
            <w:tcW w:w="1144"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10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2.1.21</w:t>
            </w:r>
          </w:p>
        </w:tc>
        <w:tc>
          <w:tcPr>
            <w:tcW w:w="5670"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Müdürlük bünyesinde yerel düzeyde yürütülen proje sayısı</w:t>
            </w:r>
          </w:p>
        </w:tc>
        <w:tc>
          <w:tcPr>
            <w:tcW w:w="785" w:type="dxa"/>
            <w:noWrap/>
            <w:hideMark/>
          </w:tcPr>
          <w:p w:rsidR="00B413F7" w:rsidRPr="00B413F7" w:rsidRDefault="001E0B12" w:rsidP="00B413F7">
            <w:pPr>
              <w:widowControl w:val="0"/>
              <w:autoSpaceDE w:val="0"/>
              <w:autoSpaceDN w:val="0"/>
              <w:jc w:val="center"/>
              <w:cnfStyle w:val="000000100000"/>
              <w:rPr>
                <w:rFonts w:ascii="Calibri" w:eastAsia="Calibri" w:hAnsi="Calibri" w:cs="Calibri"/>
                <w:color w:val="000000"/>
                <w:sz w:val="20"/>
                <w:szCs w:val="20"/>
                <w:lang w:eastAsia="tr-TR" w:bidi="tr-TR"/>
              </w:rPr>
            </w:pPr>
            <w:r>
              <w:rPr>
                <w:rFonts w:ascii="Calibri" w:eastAsia="Calibri" w:hAnsi="Calibri" w:cs="Calibri"/>
                <w:color w:val="000000"/>
                <w:sz w:val="20"/>
                <w:szCs w:val="20"/>
                <w:lang w:eastAsia="tr-TR" w:bidi="tr-TR"/>
              </w:rPr>
              <w:t>4</w:t>
            </w:r>
          </w:p>
        </w:tc>
        <w:tc>
          <w:tcPr>
            <w:tcW w:w="765" w:type="dxa"/>
            <w:noWrap/>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6</w:t>
            </w:r>
          </w:p>
        </w:tc>
        <w:tc>
          <w:tcPr>
            <w:tcW w:w="1144"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01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2.1.22</w:t>
            </w:r>
          </w:p>
        </w:tc>
        <w:tc>
          <w:tcPr>
            <w:tcW w:w="5670"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 xml:space="preserve">Yerel/bölgesel/bakanlık projeleri konusunda eğitim alan yönetici sayısı </w:t>
            </w:r>
          </w:p>
        </w:tc>
        <w:tc>
          <w:tcPr>
            <w:tcW w:w="785" w:type="dxa"/>
            <w:noWrap/>
            <w:hideMark/>
          </w:tcPr>
          <w:p w:rsidR="00B413F7" w:rsidRPr="00B413F7" w:rsidRDefault="001E0B12" w:rsidP="00B413F7">
            <w:pPr>
              <w:widowControl w:val="0"/>
              <w:autoSpaceDE w:val="0"/>
              <w:autoSpaceDN w:val="0"/>
              <w:jc w:val="center"/>
              <w:cnfStyle w:val="000000010000"/>
              <w:rPr>
                <w:rFonts w:ascii="Calibri" w:eastAsia="Calibri" w:hAnsi="Calibri" w:cs="Calibri"/>
                <w:color w:val="000000"/>
                <w:sz w:val="20"/>
                <w:szCs w:val="20"/>
                <w:lang w:eastAsia="tr-TR" w:bidi="tr-TR"/>
              </w:rPr>
            </w:pPr>
            <w:r>
              <w:rPr>
                <w:rFonts w:ascii="Calibri" w:eastAsia="Calibri" w:hAnsi="Calibri" w:cs="Calibri"/>
                <w:color w:val="000000"/>
                <w:sz w:val="20"/>
                <w:szCs w:val="20"/>
                <w:lang w:eastAsia="tr-TR" w:bidi="tr-TR"/>
              </w:rPr>
              <w:t>1</w:t>
            </w:r>
          </w:p>
        </w:tc>
        <w:tc>
          <w:tcPr>
            <w:tcW w:w="76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2</w:t>
            </w:r>
          </w:p>
        </w:tc>
        <w:tc>
          <w:tcPr>
            <w:tcW w:w="1144"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10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2.1.23</w:t>
            </w:r>
          </w:p>
        </w:tc>
        <w:tc>
          <w:tcPr>
            <w:tcW w:w="5670"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 xml:space="preserve">Yerel/bölgesel/bakanlık projeleri konusunda eğitim alan öğretmen sayısı </w:t>
            </w:r>
          </w:p>
        </w:tc>
        <w:tc>
          <w:tcPr>
            <w:tcW w:w="785" w:type="dxa"/>
            <w:noWrap/>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3</w:t>
            </w:r>
          </w:p>
        </w:tc>
        <w:tc>
          <w:tcPr>
            <w:tcW w:w="765" w:type="dxa"/>
            <w:noWrap/>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10</w:t>
            </w:r>
          </w:p>
        </w:tc>
        <w:tc>
          <w:tcPr>
            <w:tcW w:w="1144"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01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2.1.24</w:t>
            </w:r>
          </w:p>
        </w:tc>
        <w:tc>
          <w:tcPr>
            <w:tcW w:w="5670"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 xml:space="preserve">Bakanlık projelerine (Eğitimde Yenilikçilik Ödülleri vb.) başvuru sayısı </w:t>
            </w:r>
          </w:p>
        </w:tc>
        <w:tc>
          <w:tcPr>
            <w:tcW w:w="78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76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1144"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100000"/>
          <w:trHeight w:val="30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2.1.25</w:t>
            </w:r>
          </w:p>
        </w:tc>
        <w:tc>
          <w:tcPr>
            <w:tcW w:w="5670"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Bilimsel ve teknolojik çalışmalar kapsamında düzenlenen (şenlik, sergi, yarışma) faaliyet sayısı</w:t>
            </w:r>
          </w:p>
        </w:tc>
        <w:tc>
          <w:tcPr>
            <w:tcW w:w="785" w:type="dxa"/>
            <w:noWrap/>
            <w:hideMark/>
          </w:tcPr>
          <w:p w:rsidR="00B413F7" w:rsidRPr="00B413F7" w:rsidRDefault="001E0B12" w:rsidP="00B413F7">
            <w:pPr>
              <w:widowControl w:val="0"/>
              <w:autoSpaceDE w:val="0"/>
              <w:autoSpaceDN w:val="0"/>
              <w:jc w:val="center"/>
              <w:cnfStyle w:val="000000100000"/>
              <w:rPr>
                <w:rFonts w:ascii="Calibri" w:eastAsia="Calibri" w:hAnsi="Calibri" w:cs="Calibri"/>
                <w:color w:val="000000"/>
                <w:sz w:val="20"/>
                <w:szCs w:val="20"/>
                <w:lang w:eastAsia="tr-TR" w:bidi="tr-TR"/>
              </w:rPr>
            </w:pPr>
            <w:r>
              <w:rPr>
                <w:rFonts w:ascii="Calibri" w:eastAsia="Calibri" w:hAnsi="Calibri" w:cs="Calibri"/>
                <w:color w:val="000000"/>
                <w:sz w:val="20"/>
                <w:szCs w:val="20"/>
                <w:lang w:eastAsia="tr-TR" w:bidi="tr-TR"/>
              </w:rPr>
              <w:t>1</w:t>
            </w:r>
          </w:p>
        </w:tc>
        <w:tc>
          <w:tcPr>
            <w:tcW w:w="765" w:type="dxa"/>
            <w:noWrap/>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1144"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010000"/>
          <w:trHeight w:val="199"/>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2.1.26</w:t>
            </w:r>
          </w:p>
        </w:tc>
        <w:tc>
          <w:tcPr>
            <w:tcW w:w="5670"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STEM Eğitimi çalışmaları kapsamında düzenlenen eğitim faaliyetl</w:t>
            </w:r>
            <w:r w:rsidRPr="00B413F7">
              <w:rPr>
                <w:rFonts w:ascii="Calibri" w:eastAsia="Times New Roman" w:hAnsi="Calibri" w:cs="Times New Roman"/>
                <w:color w:val="000000"/>
                <w:sz w:val="20"/>
                <w:szCs w:val="20"/>
                <w:lang w:bidi="tr-TR"/>
              </w:rPr>
              <w:t>e</w:t>
            </w:r>
            <w:r w:rsidRPr="00B413F7">
              <w:rPr>
                <w:rFonts w:ascii="Calibri" w:eastAsia="Times New Roman" w:hAnsi="Calibri" w:cs="Times New Roman"/>
                <w:color w:val="000000"/>
                <w:sz w:val="20"/>
                <w:szCs w:val="20"/>
                <w:lang w:bidi="tr-TR"/>
              </w:rPr>
              <w:t>rinden (seminer, kurs, konferans vb.) yararlanan personel sayısı</w:t>
            </w:r>
          </w:p>
        </w:tc>
        <w:tc>
          <w:tcPr>
            <w:tcW w:w="78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4</w:t>
            </w:r>
          </w:p>
        </w:tc>
        <w:tc>
          <w:tcPr>
            <w:tcW w:w="76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10</w:t>
            </w:r>
          </w:p>
        </w:tc>
        <w:tc>
          <w:tcPr>
            <w:tcW w:w="1144"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100000"/>
          <w:trHeight w:val="230"/>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2.1.27</w:t>
            </w:r>
          </w:p>
        </w:tc>
        <w:tc>
          <w:tcPr>
            <w:tcW w:w="5670" w:type="dxa"/>
            <w:gridSpan w:val="2"/>
          </w:tcPr>
          <w:p w:rsidR="00B413F7" w:rsidRPr="00B413F7" w:rsidRDefault="00B413F7" w:rsidP="00B413F7">
            <w:pPr>
              <w:widowControl w:val="0"/>
              <w:autoSpaceDE w:val="0"/>
              <w:autoSpaceDN w:val="0"/>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STEM Eğitim Merkezlerinden yararlanan öğrenci sayısı</w:t>
            </w:r>
          </w:p>
        </w:tc>
        <w:tc>
          <w:tcPr>
            <w:tcW w:w="785" w:type="dxa"/>
            <w:noWrap/>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765" w:type="dxa"/>
            <w:noWrap/>
            <w:hideMark/>
          </w:tcPr>
          <w:p w:rsidR="00B413F7" w:rsidRPr="00B413F7" w:rsidRDefault="00B413F7" w:rsidP="00B413F7">
            <w:pPr>
              <w:widowControl w:val="0"/>
              <w:autoSpaceDE w:val="0"/>
              <w:autoSpaceDN w:val="0"/>
              <w:jc w:val="center"/>
              <w:cnfStyle w:val="00000010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1144" w:type="dxa"/>
          </w:tcPr>
          <w:p w:rsidR="00B413F7" w:rsidRPr="00B413F7" w:rsidRDefault="00B413F7" w:rsidP="00B413F7">
            <w:pPr>
              <w:widowControl w:val="0"/>
              <w:autoSpaceDE w:val="0"/>
              <w:autoSpaceDN w:val="0"/>
              <w:jc w:val="center"/>
              <w:cnfStyle w:val="00000010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r w:rsidR="00B413F7" w:rsidRPr="00B413F7" w:rsidTr="00BA654A">
        <w:trPr>
          <w:cnfStyle w:val="000000010000"/>
          <w:trHeight w:val="268"/>
        </w:trPr>
        <w:tc>
          <w:tcPr>
            <w:cnfStyle w:val="001000000000"/>
            <w:tcW w:w="1140" w:type="dxa"/>
            <w:hideMark/>
          </w:tcPr>
          <w:p w:rsidR="00B413F7" w:rsidRPr="00B413F7" w:rsidRDefault="00B413F7" w:rsidP="00B413F7">
            <w:pPr>
              <w:widowControl w:val="0"/>
              <w:autoSpaceDE w:val="0"/>
              <w:autoSpaceDN w:val="0"/>
              <w:jc w:val="center"/>
              <w:rPr>
                <w:rFonts w:ascii="Calibri" w:eastAsia="Calibri" w:hAnsi="Calibri" w:cs="Times New Roman"/>
                <w:bCs w:val="0"/>
                <w:color w:val="000000"/>
                <w:sz w:val="20"/>
                <w:szCs w:val="20"/>
                <w:lang w:bidi="tr-TR"/>
              </w:rPr>
            </w:pPr>
            <w:r w:rsidRPr="00B413F7">
              <w:rPr>
                <w:rFonts w:ascii="Calibri" w:eastAsia="Calibri" w:hAnsi="Calibri" w:cs="Times New Roman"/>
                <w:bCs w:val="0"/>
                <w:color w:val="000000"/>
                <w:sz w:val="20"/>
                <w:szCs w:val="20"/>
                <w:lang w:bidi="tr-TR"/>
              </w:rPr>
              <w:t>PG 2.1.28</w:t>
            </w:r>
          </w:p>
        </w:tc>
        <w:tc>
          <w:tcPr>
            <w:tcW w:w="5670" w:type="dxa"/>
            <w:gridSpan w:val="2"/>
          </w:tcPr>
          <w:p w:rsidR="00B413F7" w:rsidRPr="00B413F7" w:rsidRDefault="00B413F7" w:rsidP="00B413F7">
            <w:pPr>
              <w:widowControl w:val="0"/>
              <w:autoSpaceDE w:val="0"/>
              <w:autoSpaceDN w:val="0"/>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Açılan STEM Atölyesi sayısı</w:t>
            </w:r>
          </w:p>
        </w:tc>
        <w:tc>
          <w:tcPr>
            <w:tcW w:w="78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0</w:t>
            </w:r>
          </w:p>
        </w:tc>
        <w:tc>
          <w:tcPr>
            <w:tcW w:w="765" w:type="dxa"/>
            <w:noWrap/>
            <w:hideMark/>
          </w:tcPr>
          <w:p w:rsidR="00B413F7" w:rsidRPr="00B413F7" w:rsidRDefault="00B413F7" w:rsidP="00B413F7">
            <w:pPr>
              <w:widowControl w:val="0"/>
              <w:autoSpaceDE w:val="0"/>
              <w:autoSpaceDN w:val="0"/>
              <w:jc w:val="center"/>
              <w:cnfStyle w:val="000000010000"/>
              <w:rPr>
                <w:rFonts w:ascii="Calibri" w:eastAsia="Calibri" w:hAnsi="Calibri" w:cs="Calibri"/>
                <w:color w:val="000000"/>
                <w:sz w:val="20"/>
                <w:szCs w:val="20"/>
                <w:lang w:eastAsia="tr-TR" w:bidi="tr-TR"/>
              </w:rPr>
            </w:pPr>
            <w:r w:rsidRPr="00B413F7">
              <w:rPr>
                <w:rFonts w:ascii="Calibri" w:eastAsia="Calibri" w:hAnsi="Calibri" w:cs="Calibri"/>
                <w:color w:val="000000"/>
                <w:sz w:val="20"/>
                <w:szCs w:val="20"/>
                <w:lang w:eastAsia="tr-TR" w:bidi="tr-TR"/>
              </w:rPr>
              <w:t>1</w:t>
            </w:r>
          </w:p>
        </w:tc>
        <w:tc>
          <w:tcPr>
            <w:tcW w:w="1144" w:type="dxa"/>
          </w:tcPr>
          <w:p w:rsidR="00B413F7" w:rsidRPr="00B413F7" w:rsidRDefault="00B413F7" w:rsidP="00B413F7">
            <w:pPr>
              <w:widowControl w:val="0"/>
              <w:autoSpaceDE w:val="0"/>
              <w:autoSpaceDN w:val="0"/>
              <w:jc w:val="center"/>
              <w:cnfStyle w:val="000000010000"/>
              <w:rPr>
                <w:rFonts w:ascii="Calibri" w:eastAsia="Times New Roman" w:hAnsi="Calibri" w:cs="Times New Roman"/>
                <w:color w:val="000000"/>
                <w:sz w:val="20"/>
                <w:szCs w:val="20"/>
                <w:lang w:bidi="tr-TR"/>
              </w:rPr>
            </w:pPr>
            <w:r w:rsidRPr="00B413F7">
              <w:rPr>
                <w:rFonts w:ascii="Calibri" w:eastAsia="Times New Roman" w:hAnsi="Calibri" w:cs="Times New Roman"/>
                <w:color w:val="000000"/>
                <w:sz w:val="20"/>
                <w:szCs w:val="20"/>
                <w:lang w:bidi="tr-TR"/>
              </w:rPr>
              <w:t>Proje Ekibi</w:t>
            </w:r>
          </w:p>
        </w:tc>
      </w:tr>
    </w:tbl>
    <w:p w:rsidR="00B413F7" w:rsidRDefault="00B413F7" w:rsidP="00BB053E">
      <w:pPr>
        <w:tabs>
          <w:tab w:val="left" w:pos="1125"/>
        </w:tabs>
      </w:pPr>
    </w:p>
    <w:tbl>
      <w:tblPr>
        <w:tblStyle w:val="AkKlavuz-Vurgu11"/>
        <w:tblpPr w:leftFromText="141" w:rightFromText="141" w:vertAnchor="text" w:horzAnchor="margin" w:tblpY="361"/>
        <w:tblW w:w="9747" w:type="dxa"/>
        <w:tblLook w:val="04A0"/>
      </w:tblPr>
      <w:tblGrid>
        <w:gridCol w:w="1217"/>
        <w:gridCol w:w="911"/>
        <w:gridCol w:w="1067"/>
        <w:gridCol w:w="622"/>
        <w:gridCol w:w="622"/>
        <w:gridCol w:w="622"/>
        <w:gridCol w:w="622"/>
        <w:gridCol w:w="760"/>
        <w:gridCol w:w="960"/>
        <w:gridCol w:w="1677"/>
        <w:gridCol w:w="667"/>
      </w:tblGrid>
      <w:tr w:rsidR="00BA654A" w:rsidRPr="00BA654A" w:rsidTr="00BA654A">
        <w:trPr>
          <w:cnfStyle w:val="100000000000"/>
          <w:trHeight w:val="588"/>
        </w:trPr>
        <w:tc>
          <w:tcPr>
            <w:cnfStyle w:val="001000000000"/>
            <w:tcW w:w="1217" w:type="dxa"/>
            <w:hideMark/>
          </w:tcPr>
          <w:p w:rsidR="00BA654A" w:rsidRPr="00BA654A" w:rsidRDefault="00BA654A" w:rsidP="00BA654A">
            <w:pPr>
              <w:widowControl w:val="0"/>
              <w:autoSpaceDE w:val="0"/>
              <w:autoSpaceDN w:val="0"/>
              <w:jc w:val="center"/>
              <w:rPr>
                <w:rFonts w:ascii="Calibri" w:eastAsia="Times New Roman" w:hAnsi="Calibri" w:cs="Times New Roman"/>
                <w:b w:val="0"/>
                <w:bCs w:val="0"/>
                <w:sz w:val="20"/>
                <w:szCs w:val="20"/>
                <w:lang w:bidi="tr-TR"/>
              </w:rPr>
            </w:pPr>
            <w:r w:rsidRPr="00BA654A">
              <w:rPr>
                <w:rFonts w:ascii="Calibri" w:eastAsia="Times New Roman" w:hAnsi="Calibri" w:cs="Times New Roman"/>
                <w:b w:val="0"/>
                <w:bCs w:val="0"/>
                <w:sz w:val="20"/>
                <w:szCs w:val="20"/>
                <w:lang w:bidi="tr-TR"/>
              </w:rPr>
              <w:lastRenderedPageBreak/>
              <w:t>A2</w:t>
            </w:r>
          </w:p>
        </w:tc>
        <w:tc>
          <w:tcPr>
            <w:tcW w:w="7863" w:type="dxa"/>
            <w:gridSpan w:val="9"/>
            <w:hideMark/>
          </w:tcPr>
          <w:p w:rsidR="00BA654A" w:rsidRPr="00BA654A" w:rsidRDefault="00BA654A" w:rsidP="00BA654A">
            <w:pPr>
              <w:widowControl w:val="0"/>
              <w:autoSpaceDE w:val="0"/>
              <w:autoSpaceDN w:val="0"/>
              <w:jc w:val="both"/>
              <w:cnfStyle w:val="1000000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Eğitim ve öğretim faaliyetlerinde ortaya çıkan sorunları proje tabanlı yöntemlerle çözüme ulaştırmak ve 21. yüzyıl becerileri ile bütünleşik kaliteli eğitim hizmeti sunmak</w:t>
            </w:r>
          </w:p>
        </w:tc>
        <w:tc>
          <w:tcPr>
            <w:tcW w:w="667" w:type="dxa"/>
            <w:hideMark/>
          </w:tcPr>
          <w:p w:rsidR="00BA654A" w:rsidRPr="00BA654A" w:rsidRDefault="00BA654A" w:rsidP="00BA654A">
            <w:pPr>
              <w:widowControl w:val="0"/>
              <w:autoSpaceDE w:val="0"/>
              <w:autoSpaceDN w:val="0"/>
              <w:cnfStyle w:val="100000000000"/>
              <w:rPr>
                <w:rFonts w:ascii="Calibri" w:eastAsia="Times New Roman" w:hAnsi="Calibri" w:cs="Times New Roman"/>
                <w:sz w:val="20"/>
                <w:szCs w:val="20"/>
                <w:lang w:bidi="tr-TR"/>
              </w:rPr>
            </w:pPr>
          </w:p>
        </w:tc>
      </w:tr>
      <w:tr w:rsidR="00BA654A" w:rsidRPr="00BA654A" w:rsidTr="00BA654A">
        <w:trPr>
          <w:cnfStyle w:val="000000100000"/>
          <w:trHeight w:val="600"/>
        </w:trPr>
        <w:tc>
          <w:tcPr>
            <w:cnfStyle w:val="001000000000"/>
            <w:tcW w:w="1217" w:type="dxa"/>
            <w:hideMark/>
          </w:tcPr>
          <w:p w:rsidR="00BA654A" w:rsidRPr="00BA654A" w:rsidRDefault="00BA654A" w:rsidP="00BA654A">
            <w:pPr>
              <w:widowControl w:val="0"/>
              <w:autoSpaceDE w:val="0"/>
              <w:autoSpaceDN w:val="0"/>
              <w:jc w:val="center"/>
              <w:rPr>
                <w:rFonts w:ascii="Calibri" w:eastAsia="Times New Roman" w:hAnsi="Calibri" w:cs="Times New Roman"/>
                <w:b w:val="0"/>
                <w:bCs w:val="0"/>
                <w:sz w:val="20"/>
                <w:szCs w:val="20"/>
                <w:lang w:bidi="tr-TR"/>
              </w:rPr>
            </w:pPr>
            <w:r w:rsidRPr="00BA654A">
              <w:rPr>
                <w:rFonts w:ascii="Calibri" w:eastAsia="Times New Roman" w:hAnsi="Calibri" w:cs="Times New Roman"/>
                <w:b w:val="0"/>
                <w:bCs w:val="0"/>
                <w:sz w:val="20"/>
                <w:szCs w:val="20"/>
                <w:lang w:bidi="tr-TR"/>
              </w:rPr>
              <w:t>H2.1</w:t>
            </w:r>
          </w:p>
        </w:tc>
        <w:tc>
          <w:tcPr>
            <w:tcW w:w="7863" w:type="dxa"/>
            <w:gridSpan w:val="9"/>
            <w:hideMark/>
          </w:tcPr>
          <w:p w:rsidR="00BA654A" w:rsidRPr="00BA654A" w:rsidRDefault="00BA654A" w:rsidP="00BA654A">
            <w:pPr>
              <w:widowControl w:val="0"/>
              <w:autoSpaceDE w:val="0"/>
              <w:autoSpaceDN w:val="0"/>
              <w:jc w:val="both"/>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2023 yılına kadar her öğrencimizin yerel, ulusal ve uluslararası düzeyde proje tabanlı bilimsel, teknolojik çalışmalardan en az 1’ine aktif katılımını sağlamak</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vMerge w:val="restart"/>
            <w:hideMark/>
          </w:tcPr>
          <w:p w:rsidR="00BA654A" w:rsidRPr="00BA654A" w:rsidRDefault="00BA654A" w:rsidP="00BA654A">
            <w:pPr>
              <w:widowControl w:val="0"/>
              <w:autoSpaceDE w:val="0"/>
              <w:autoSpaceDN w:val="0"/>
              <w:jc w:val="center"/>
              <w:rPr>
                <w:rFonts w:ascii="Calibri" w:eastAsia="Times New Roman" w:hAnsi="Calibri" w:cs="Times New Roman"/>
                <w:b w:val="0"/>
                <w:bCs w:val="0"/>
                <w:sz w:val="20"/>
                <w:szCs w:val="20"/>
                <w:lang w:bidi="tr-TR"/>
              </w:rPr>
            </w:pPr>
            <w:r w:rsidRPr="00BA654A">
              <w:rPr>
                <w:rFonts w:ascii="Calibri" w:eastAsia="Times New Roman" w:hAnsi="Calibri" w:cs="Times New Roman"/>
                <w:b w:val="0"/>
                <w:bCs w:val="0"/>
                <w:sz w:val="20"/>
                <w:szCs w:val="20"/>
                <w:lang w:bidi="tr-TR"/>
              </w:rPr>
              <w:t>Performans Göstergeleri</w:t>
            </w:r>
          </w:p>
        </w:tc>
        <w:tc>
          <w:tcPr>
            <w:tcW w:w="911" w:type="dxa"/>
            <w:vMerge w:val="restart"/>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b/>
                <w:bCs/>
                <w:sz w:val="20"/>
                <w:szCs w:val="20"/>
                <w:lang w:bidi="tr-TR"/>
              </w:rPr>
            </w:pPr>
            <w:r w:rsidRPr="00BA654A">
              <w:rPr>
                <w:rFonts w:ascii="Calibri" w:eastAsia="Times New Roman" w:hAnsi="Calibri" w:cs="Times New Roman"/>
                <w:b/>
                <w:bCs/>
                <w:sz w:val="20"/>
                <w:szCs w:val="20"/>
                <w:lang w:bidi="tr-TR"/>
              </w:rPr>
              <w:t>Hedefe Etkisi (%)</w:t>
            </w:r>
          </w:p>
        </w:tc>
        <w:tc>
          <w:tcPr>
            <w:tcW w:w="1067" w:type="dxa"/>
            <w:vMerge w:val="restart"/>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b/>
                <w:bCs/>
                <w:sz w:val="20"/>
                <w:szCs w:val="20"/>
                <w:lang w:bidi="tr-TR"/>
              </w:rPr>
            </w:pPr>
            <w:r w:rsidRPr="00BA654A">
              <w:rPr>
                <w:rFonts w:ascii="Calibri" w:eastAsia="Times New Roman" w:hAnsi="Calibri" w:cs="Times New Roman"/>
                <w:b/>
                <w:bCs/>
                <w:sz w:val="20"/>
                <w:szCs w:val="20"/>
                <w:lang w:bidi="tr-TR"/>
              </w:rPr>
              <w:t xml:space="preserve"> 2018 (MEVCUT)</w:t>
            </w:r>
          </w:p>
        </w:tc>
        <w:tc>
          <w:tcPr>
            <w:tcW w:w="622" w:type="dxa"/>
            <w:vMerge w:val="restart"/>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b/>
                <w:bCs/>
                <w:sz w:val="20"/>
                <w:szCs w:val="20"/>
                <w:lang w:bidi="tr-TR"/>
              </w:rPr>
            </w:pPr>
            <w:r w:rsidRPr="00BA654A">
              <w:rPr>
                <w:rFonts w:ascii="Calibri" w:eastAsia="Times New Roman" w:hAnsi="Calibri" w:cs="Times New Roman"/>
                <w:b/>
                <w:bCs/>
                <w:sz w:val="20"/>
                <w:szCs w:val="20"/>
                <w:lang w:bidi="tr-TR"/>
              </w:rPr>
              <w:t>2019</w:t>
            </w:r>
          </w:p>
        </w:tc>
        <w:tc>
          <w:tcPr>
            <w:tcW w:w="622" w:type="dxa"/>
            <w:vMerge w:val="restart"/>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b/>
                <w:bCs/>
                <w:sz w:val="20"/>
                <w:szCs w:val="20"/>
                <w:lang w:bidi="tr-TR"/>
              </w:rPr>
            </w:pPr>
            <w:r w:rsidRPr="00BA654A">
              <w:rPr>
                <w:rFonts w:ascii="Calibri" w:eastAsia="Times New Roman" w:hAnsi="Calibri" w:cs="Times New Roman"/>
                <w:b/>
                <w:bCs/>
                <w:sz w:val="20"/>
                <w:szCs w:val="20"/>
                <w:lang w:bidi="tr-TR"/>
              </w:rPr>
              <w:t>2020</w:t>
            </w:r>
          </w:p>
        </w:tc>
        <w:tc>
          <w:tcPr>
            <w:tcW w:w="622" w:type="dxa"/>
            <w:vMerge w:val="restart"/>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b/>
                <w:bCs/>
                <w:sz w:val="20"/>
                <w:szCs w:val="20"/>
                <w:lang w:bidi="tr-TR"/>
              </w:rPr>
            </w:pPr>
            <w:r w:rsidRPr="00BA654A">
              <w:rPr>
                <w:rFonts w:ascii="Calibri" w:eastAsia="Times New Roman" w:hAnsi="Calibri" w:cs="Times New Roman"/>
                <w:b/>
                <w:bCs/>
                <w:sz w:val="20"/>
                <w:szCs w:val="20"/>
                <w:lang w:bidi="tr-TR"/>
              </w:rPr>
              <w:t>2021</w:t>
            </w:r>
          </w:p>
        </w:tc>
        <w:tc>
          <w:tcPr>
            <w:tcW w:w="622" w:type="dxa"/>
            <w:vMerge w:val="restart"/>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b/>
                <w:bCs/>
                <w:sz w:val="20"/>
                <w:szCs w:val="20"/>
                <w:lang w:bidi="tr-TR"/>
              </w:rPr>
            </w:pPr>
            <w:r w:rsidRPr="00BA654A">
              <w:rPr>
                <w:rFonts w:ascii="Calibri" w:eastAsia="Times New Roman" w:hAnsi="Calibri" w:cs="Times New Roman"/>
                <w:b/>
                <w:bCs/>
                <w:sz w:val="20"/>
                <w:szCs w:val="20"/>
                <w:lang w:bidi="tr-TR"/>
              </w:rPr>
              <w:t>2022</w:t>
            </w:r>
          </w:p>
        </w:tc>
        <w:tc>
          <w:tcPr>
            <w:tcW w:w="760" w:type="dxa"/>
            <w:vMerge w:val="restart"/>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b/>
                <w:bCs/>
                <w:sz w:val="20"/>
                <w:szCs w:val="20"/>
                <w:lang w:bidi="tr-TR"/>
              </w:rPr>
            </w:pPr>
            <w:r w:rsidRPr="00BA654A">
              <w:rPr>
                <w:rFonts w:ascii="Calibri" w:eastAsia="Times New Roman" w:hAnsi="Calibri" w:cs="Times New Roman"/>
                <w:b/>
                <w:bCs/>
                <w:sz w:val="20"/>
                <w:szCs w:val="20"/>
                <w:lang w:bidi="tr-TR"/>
              </w:rPr>
              <w:t>2023</w:t>
            </w:r>
          </w:p>
        </w:tc>
        <w:tc>
          <w:tcPr>
            <w:tcW w:w="960" w:type="dxa"/>
            <w:vMerge w:val="restart"/>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b/>
                <w:bCs/>
                <w:sz w:val="20"/>
                <w:szCs w:val="20"/>
                <w:lang w:bidi="tr-TR"/>
              </w:rPr>
            </w:pPr>
            <w:r w:rsidRPr="00BA654A">
              <w:rPr>
                <w:rFonts w:ascii="Calibri" w:eastAsia="Times New Roman" w:hAnsi="Calibri" w:cs="Times New Roman"/>
                <w:b/>
                <w:bCs/>
                <w:sz w:val="20"/>
                <w:szCs w:val="20"/>
                <w:lang w:bidi="tr-TR"/>
              </w:rPr>
              <w:t>İzleme Sıklığı</w:t>
            </w:r>
          </w:p>
        </w:tc>
        <w:tc>
          <w:tcPr>
            <w:tcW w:w="1677" w:type="dxa"/>
            <w:vMerge w:val="restart"/>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b/>
                <w:bCs/>
                <w:sz w:val="20"/>
                <w:szCs w:val="20"/>
                <w:lang w:bidi="tr-TR"/>
              </w:rPr>
            </w:pPr>
            <w:r w:rsidRPr="00BA654A">
              <w:rPr>
                <w:rFonts w:ascii="Calibri" w:eastAsia="Times New Roman" w:hAnsi="Calibri" w:cs="Times New Roman"/>
                <w:b/>
                <w:bCs/>
                <w:sz w:val="20"/>
                <w:szCs w:val="20"/>
                <w:lang w:bidi="tr-TR"/>
              </w:rPr>
              <w:t>Raporlama Sıklığı</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b/>
                <w:bCs/>
                <w:sz w:val="20"/>
                <w:szCs w:val="20"/>
                <w:lang w:bidi="tr-TR"/>
              </w:rPr>
            </w:pPr>
          </w:p>
        </w:tc>
      </w:tr>
      <w:tr w:rsidR="00BA654A" w:rsidRPr="00BA654A" w:rsidTr="00BA654A">
        <w:trPr>
          <w:cnfStyle w:val="000000100000"/>
          <w:trHeight w:val="450"/>
        </w:trPr>
        <w:tc>
          <w:tcPr>
            <w:cnfStyle w:val="001000000000"/>
            <w:tcW w:w="0" w:type="auto"/>
            <w:vMerge/>
            <w:hideMark/>
          </w:tcPr>
          <w:p w:rsidR="00BA654A" w:rsidRPr="00BA654A" w:rsidRDefault="00BA654A" w:rsidP="00BA654A">
            <w:pPr>
              <w:widowControl w:val="0"/>
              <w:autoSpaceDE w:val="0"/>
              <w:autoSpaceDN w:val="0"/>
              <w:rPr>
                <w:rFonts w:ascii="Calibri" w:eastAsia="Times New Roman" w:hAnsi="Calibri" w:cs="Times New Roman"/>
                <w:b w:val="0"/>
                <w:bCs w:val="0"/>
                <w:sz w:val="20"/>
                <w:szCs w:val="20"/>
                <w:lang w:bidi="tr-TR"/>
              </w:rPr>
            </w:pPr>
          </w:p>
        </w:tc>
        <w:tc>
          <w:tcPr>
            <w:tcW w:w="0" w:type="auto"/>
            <w:vMerge/>
            <w:hideMark/>
          </w:tcPr>
          <w:p w:rsidR="00BA654A" w:rsidRPr="00BA654A" w:rsidRDefault="00BA654A" w:rsidP="00BA654A">
            <w:pPr>
              <w:widowControl w:val="0"/>
              <w:autoSpaceDE w:val="0"/>
              <w:autoSpaceDN w:val="0"/>
              <w:cnfStyle w:val="000000100000"/>
              <w:rPr>
                <w:rFonts w:ascii="Calibri" w:eastAsia="Times New Roman" w:hAnsi="Calibri" w:cs="Times New Roman"/>
                <w:b/>
                <w:bCs/>
                <w:sz w:val="20"/>
                <w:szCs w:val="20"/>
                <w:lang w:bidi="tr-TR"/>
              </w:rPr>
            </w:pPr>
          </w:p>
        </w:tc>
        <w:tc>
          <w:tcPr>
            <w:tcW w:w="0" w:type="auto"/>
            <w:vMerge/>
            <w:hideMark/>
          </w:tcPr>
          <w:p w:rsidR="00BA654A" w:rsidRPr="00BA654A" w:rsidRDefault="00BA654A" w:rsidP="00BA654A">
            <w:pPr>
              <w:widowControl w:val="0"/>
              <w:autoSpaceDE w:val="0"/>
              <w:autoSpaceDN w:val="0"/>
              <w:cnfStyle w:val="000000100000"/>
              <w:rPr>
                <w:rFonts w:ascii="Calibri" w:eastAsia="Times New Roman" w:hAnsi="Calibri" w:cs="Times New Roman"/>
                <w:b/>
                <w:bCs/>
                <w:sz w:val="20"/>
                <w:szCs w:val="20"/>
                <w:lang w:bidi="tr-TR"/>
              </w:rPr>
            </w:pPr>
          </w:p>
        </w:tc>
        <w:tc>
          <w:tcPr>
            <w:tcW w:w="0" w:type="auto"/>
            <w:vMerge/>
            <w:hideMark/>
          </w:tcPr>
          <w:p w:rsidR="00BA654A" w:rsidRPr="00BA654A" w:rsidRDefault="00BA654A" w:rsidP="00BA654A">
            <w:pPr>
              <w:widowControl w:val="0"/>
              <w:autoSpaceDE w:val="0"/>
              <w:autoSpaceDN w:val="0"/>
              <w:cnfStyle w:val="000000100000"/>
              <w:rPr>
                <w:rFonts w:ascii="Calibri" w:eastAsia="Times New Roman" w:hAnsi="Calibri" w:cs="Times New Roman"/>
                <w:b/>
                <w:bCs/>
                <w:sz w:val="20"/>
                <w:szCs w:val="20"/>
                <w:lang w:bidi="tr-TR"/>
              </w:rPr>
            </w:pPr>
          </w:p>
        </w:tc>
        <w:tc>
          <w:tcPr>
            <w:tcW w:w="0" w:type="auto"/>
            <w:vMerge/>
            <w:hideMark/>
          </w:tcPr>
          <w:p w:rsidR="00BA654A" w:rsidRPr="00BA654A" w:rsidRDefault="00BA654A" w:rsidP="00BA654A">
            <w:pPr>
              <w:widowControl w:val="0"/>
              <w:autoSpaceDE w:val="0"/>
              <w:autoSpaceDN w:val="0"/>
              <w:cnfStyle w:val="000000100000"/>
              <w:rPr>
                <w:rFonts w:ascii="Calibri" w:eastAsia="Times New Roman" w:hAnsi="Calibri" w:cs="Times New Roman"/>
                <w:b/>
                <w:bCs/>
                <w:sz w:val="20"/>
                <w:szCs w:val="20"/>
                <w:lang w:bidi="tr-TR"/>
              </w:rPr>
            </w:pPr>
          </w:p>
        </w:tc>
        <w:tc>
          <w:tcPr>
            <w:tcW w:w="0" w:type="auto"/>
            <w:vMerge/>
            <w:hideMark/>
          </w:tcPr>
          <w:p w:rsidR="00BA654A" w:rsidRPr="00BA654A" w:rsidRDefault="00BA654A" w:rsidP="00BA654A">
            <w:pPr>
              <w:widowControl w:val="0"/>
              <w:autoSpaceDE w:val="0"/>
              <w:autoSpaceDN w:val="0"/>
              <w:cnfStyle w:val="000000100000"/>
              <w:rPr>
                <w:rFonts w:ascii="Calibri" w:eastAsia="Times New Roman" w:hAnsi="Calibri" w:cs="Times New Roman"/>
                <w:b/>
                <w:bCs/>
                <w:sz w:val="20"/>
                <w:szCs w:val="20"/>
                <w:lang w:bidi="tr-TR"/>
              </w:rPr>
            </w:pPr>
          </w:p>
        </w:tc>
        <w:tc>
          <w:tcPr>
            <w:tcW w:w="0" w:type="auto"/>
            <w:vMerge/>
            <w:hideMark/>
          </w:tcPr>
          <w:p w:rsidR="00BA654A" w:rsidRPr="00BA654A" w:rsidRDefault="00BA654A" w:rsidP="00BA654A">
            <w:pPr>
              <w:widowControl w:val="0"/>
              <w:autoSpaceDE w:val="0"/>
              <w:autoSpaceDN w:val="0"/>
              <w:cnfStyle w:val="000000100000"/>
              <w:rPr>
                <w:rFonts w:ascii="Calibri" w:eastAsia="Times New Roman" w:hAnsi="Calibri" w:cs="Times New Roman"/>
                <w:b/>
                <w:bCs/>
                <w:sz w:val="20"/>
                <w:szCs w:val="20"/>
                <w:lang w:bidi="tr-TR"/>
              </w:rPr>
            </w:pPr>
          </w:p>
        </w:tc>
        <w:tc>
          <w:tcPr>
            <w:tcW w:w="0" w:type="auto"/>
            <w:vMerge/>
            <w:hideMark/>
          </w:tcPr>
          <w:p w:rsidR="00BA654A" w:rsidRPr="00BA654A" w:rsidRDefault="00BA654A" w:rsidP="00BA654A">
            <w:pPr>
              <w:widowControl w:val="0"/>
              <w:autoSpaceDE w:val="0"/>
              <w:autoSpaceDN w:val="0"/>
              <w:cnfStyle w:val="000000100000"/>
              <w:rPr>
                <w:rFonts w:ascii="Calibri" w:eastAsia="Times New Roman" w:hAnsi="Calibri" w:cs="Times New Roman"/>
                <w:b/>
                <w:bCs/>
                <w:sz w:val="20"/>
                <w:szCs w:val="20"/>
                <w:lang w:bidi="tr-TR"/>
              </w:rPr>
            </w:pPr>
          </w:p>
        </w:tc>
        <w:tc>
          <w:tcPr>
            <w:tcW w:w="0" w:type="auto"/>
            <w:vMerge/>
            <w:hideMark/>
          </w:tcPr>
          <w:p w:rsidR="00BA654A" w:rsidRPr="00BA654A" w:rsidRDefault="00BA654A" w:rsidP="00BA654A">
            <w:pPr>
              <w:widowControl w:val="0"/>
              <w:autoSpaceDE w:val="0"/>
              <w:autoSpaceDN w:val="0"/>
              <w:cnfStyle w:val="000000100000"/>
              <w:rPr>
                <w:rFonts w:ascii="Calibri" w:eastAsia="Times New Roman" w:hAnsi="Calibri" w:cs="Times New Roman"/>
                <w:b/>
                <w:bCs/>
                <w:sz w:val="20"/>
                <w:szCs w:val="20"/>
                <w:lang w:bidi="tr-TR"/>
              </w:rPr>
            </w:pPr>
          </w:p>
        </w:tc>
        <w:tc>
          <w:tcPr>
            <w:tcW w:w="1677" w:type="dxa"/>
            <w:vMerge/>
            <w:hideMark/>
          </w:tcPr>
          <w:p w:rsidR="00BA654A" w:rsidRPr="00BA654A" w:rsidRDefault="00BA654A" w:rsidP="00BA654A">
            <w:pPr>
              <w:widowControl w:val="0"/>
              <w:autoSpaceDE w:val="0"/>
              <w:autoSpaceDN w:val="0"/>
              <w:cnfStyle w:val="000000100000"/>
              <w:rPr>
                <w:rFonts w:ascii="Calibri" w:eastAsia="Times New Roman" w:hAnsi="Calibri" w:cs="Times New Roman"/>
                <w:b/>
                <w:bCs/>
                <w:sz w:val="20"/>
                <w:szCs w:val="20"/>
                <w:lang w:bidi="tr-TR"/>
              </w:rPr>
            </w:pPr>
          </w:p>
        </w:tc>
        <w:tc>
          <w:tcPr>
            <w:tcW w:w="667" w:type="dxa"/>
            <w:hideMark/>
          </w:tcPr>
          <w:p w:rsidR="00BA654A" w:rsidRPr="00BA654A" w:rsidRDefault="00BA654A" w:rsidP="00BA654A">
            <w:pPr>
              <w:widowControl w:val="0"/>
              <w:autoSpaceDE w:val="0"/>
              <w:autoSpaceDN w:val="0"/>
              <w:cnfStyle w:val="000000100000"/>
              <w:rPr>
                <w:rFonts w:ascii="Calibri" w:eastAsia="Calibri" w:hAnsi="Calibri" w:cs="Times New Roman"/>
                <w:sz w:val="20"/>
                <w:szCs w:val="20"/>
                <w:lang w:eastAsia="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2.1.1</w:t>
            </w:r>
          </w:p>
        </w:tc>
        <w:tc>
          <w:tcPr>
            <w:tcW w:w="911"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1067"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60"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60"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r w:rsidR="00BA654A" w:rsidRPr="00BA654A" w:rsidTr="00BA654A">
        <w:trPr>
          <w:cnfStyle w:val="00000010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2.1.2</w:t>
            </w:r>
          </w:p>
        </w:tc>
        <w:tc>
          <w:tcPr>
            <w:tcW w:w="911"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1067"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60"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60"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2.1.3</w:t>
            </w:r>
          </w:p>
        </w:tc>
        <w:tc>
          <w:tcPr>
            <w:tcW w:w="911"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1067"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60"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60"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r w:rsidR="00BA654A" w:rsidRPr="00BA654A" w:rsidTr="00BA654A">
        <w:trPr>
          <w:cnfStyle w:val="00000010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2.1.4</w:t>
            </w:r>
          </w:p>
        </w:tc>
        <w:tc>
          <w:tcPr>
            <w:tcW w:w="911"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1067"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60"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60"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2.1.5</w:t>
            </w:r>
          </w:p>
        </w:tc>
        <w:tc>
          <w:tcPr>
            <w:tcW w:w="911"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1067"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60"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60"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r w:rsidR="00BA654A" w:rsidRPr="00BA654A" w:rsidTr="00BA654A">
        <w:trPr>
          <w:cnfStyle w:val="00000010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2.1.6</w:t>
            </w:r>
          </w:p>
        </w:tc>
        <w:tc>
          <w:tcPr>
            <w:tcW w:w="911"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1067"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60"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60"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2.1.7</w:t>
            </w:r>
          </w:p>
        </w:tc>
        <w:tc>
          <w:tcPr>
            <w:tcW w:w="911"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1067"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60"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60"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r w:rsidR="00BA654A" w:rsidRPr="00BA654A" w:rsidTr="00BA654A">
        <w:trPr>
          <w:cnfStyle w:val="00000010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2.1.8</w:t>
            </w:r>
          </w:p>
        </w:tc>
        <w:tc>
          <w:tcPr>
            <w:tcW w:w="911"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1067"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60"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60"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2.1.9</w:t>
            </w:r>
          </w:p>
        </w:tc>
        <w:tc>
          <w:tcPr>
            <w:tcW w:w="911"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1067"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60"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60"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r w:rsidR="00BA654A" w:rsidRPr="00BA654A" w:rsidTr="00BA654A">
        <w:trPr>
          <w:cnfStyle w:val="00000010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2.1.10</w:t>
            </w:r>
          </w:p>
        </w:tc>
        <w:tc>
          <w:tcPr>
            <w:tcW w:w="911"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1067"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60"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60"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2.1.11</w:t>
            </w:r>
          </w:p>
        </w:tc>
        <w:tc>
          <w:tcPr>
            <w:tcW w:w="911"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1067"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60"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60"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r w:rsidR="00BA654A" w:rsidRPr="00BA654A" w:rsidTr="00BA654A">
        <w:trPr>
          <w:cnfStyle w:val="00000010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2.1.12</w:t>
            </w:r>
          </w:p>
        </w:tc>
        <w:tc>
          <w:tcPr>
            <w:tcW w:w="911"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1067" w:type="dxa"/>
            <w:hideMark/>
          </w:tcPr>
          <w:p w:rsidR="00BA654A" w:rsidRPr="00BA654A" w:rsidRDefault="008C4D6C" w:rsidP="00BA654A">
            <w:pPr>
              <w:widowControl w:val="0"/>
              <w:autoSpaceDE w:val="0"/>
              <w:autoSpaceDN w:val="0"/>
              <w:jc w:val="center"/>
              <w:cnfStyle w:val="000000100000"/>
              <w:rPr>
                <w:rFonts w:ascii="Calibri" w:eastAsia="Calibri" w:hAnsi="Calibri" w:cs="Calibri"/>
                <w:sz w:val="20"/>
                <w:szCs w:val="20"/>
                <w:lang w:eastAsia="tr-TR" w:bidi="tr-TR"/>
              </w:rPr>
            </w:pPr>
            <w:r>
              <w:rPr>
                <w:rFonts w:ascii="Calibri" w:eastAsia="Calibri" w:hAnsi="Calibri" w:cs="Calibri"/>
                <w:sz w:val="20"/>
                <w:szCs w:val="20"/>
                <w:lang w:eastAsia="tr-TR" w:bidi="tr-TR"/>
              </w:rPr>
              <w:t>0</w:t>
            </w:r>
          </w:p>
        </w:tc>
        <w:tc>
          <w:tcPr>
            <w:tcW w:w="622" w:type="dxa"/>
            <w:hideMark/>
          </w:tcPr>
          <w:p w:rsidR="00BA654A" w:rsidRPr="00BA654A" w:rsidRDefault="008C4D6C" w:rsidP="00BA654A">
            <w:pPr>
              <w:widowControl w:val="0"/>
              <w:autoSpaceDE w:val="0"/>
              <w:autoSpaceDN w:val="0"/>
              <w:jc w:val="center"/>
              <w:cnfStyle w:val="000000100000"/>
              <w:rPr>
                <w:rFonts w:ascii="Calibri" w:eastAsia="Calibri" w:hAnsi="Calibri" w:cs="Calibri"/>
                <w:sz w:val="20"/>
                <w:szCs w:val="20"/>
                <w:lang w:eastAsia="tr-TR" w:bidi="tr-TR"/>
              </w:rPr>
            </w:pPr>
            <w:r>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760"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960"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2.1.13</w:t>
            </w:r>
          </w:p>
        </w:tc>
        <w:tc>
          <w:tcPr>
            <w:tcW w:w="911"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1067" w:type="dxa"/>
            <w:hideMark/>
          </w:tcPr>
          <w:p w:rsidR="00BA654A" w:rsidRPr="00BA654A" w:rsidRDefault="008C4D6C" w:rsidP="00BA654A">
            <w:pPr>
              <w:widowControl w:val="0"/>
              <w:autoSpaceDE w:val="0"/>
              <w:autoSpaceDN w:val="0"/>
              <w:jc w:val="center"/>
              <w:cnfStyle w:val="000000010000"/>
              <w:rPr>
                <w:rFonts w:ascii="Calibri" w:eastAsia="Calibri" w:hAnsi="Calibri" w:cs="Calibri"/>
                <w:sz w:val="20"/>
                <w:szCs w:val="20"/>
                <w:lang w:eastAsia="tr-TR" w:bidi="tr-TR"/>
              </w:rPr>
            </w:pPr>
            <w:r>
              <w:rPr>
                <w:rFonts w:ascii="Calibri" w:eastAsia="Calibri" w:hAnsi="Calibri" w:cs="Calibri"/>
                <w:sz w:val="20"/>
                <w:szCs w:val="20"/>
                <w:lang w:eastAsia="tr-TR" w:bidi="tr-TR"/>
              </w:rPr>
              <w:t>0</w:t>
            </w:r>
          </w:p>
        </w:tc>
        <w:tc>
          <w:tcPr>
            <w:tcW w:w="622" w:type="dxa"/>
            <w:hideMark/>
          </w:tcPr>
          <w:p w:rsidR="00BA654A" w:rsidRPr="00BA654A" w:rsidRDefault="008C4D6C" w:rsidP="00BA654A">
            <w:pPr>
              <w:widowControl w:val="0"/>
              <w:autoSpaceDE w:val="0"/>
              <w:autoSpaceDN w:val="0"/>
              <w:jc w:val="center"/>
              <w:cnfStyle w:val="000000010000"/>
              <w:rPr>
                <w:rFonts w:ascii="Calibri" w:eastAsia="Calibri" w:hAnsi="Calibri" w:cs="Calibri"/>
                <w:sz w:val="20"/>
                <w:szCs w:val="20"/>
                <w:lang w:eastAsia="tr-TR" w:bidi="tr-TR"/>
              </w:rPr>
            </w:pPr>
            <w:r>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24</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27</w:t>
            </w:r>
          </w:p>
        </w:tc>
        <w:tc>
          <w:tcPr>
            <w:tcW w:w="760"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30</w:t>
            </w:r>
          </w:p>
        </w:tc>
        <w:tc>
          <w:tcPr>
            <w:tcW w:w="960"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r w:rsidR="00BA654A" w:rsidRPr="00BA654A" w:rsidTr="00BA654A">
        <w:trPr>
          <w:cnfStyle w:val="00000010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2.1.14</w:t>
            </w:r>
          </w:p>
        </w:tc>
        <w:tc>
          <w:tcPr>
            <w:tcW w:w="911"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1067" w:type="dxa"/>
            <w:hideMark/>
          </w:tcPr>
          <w:p w:rsidR="00BA654A" w:rsidRPr="00BA654A" w:rsidRDefault="008C4D6C" w:rsidP="00BA654A">
            <w:pPr>
              <w:widowControl w:val="0"/>
              <w:autoSpaceDE w:val="0"/>
              <w:autoSpaceDN w:val="0"/>
              <w:jc w:val="center"/>
              <w:cnfStyle w:val="000000100000"/>
              <w:rPr>
                <w:rFonts w:ascii="Calibri" w:eastAsia="Calibri" w:hAnsi="Calibri" w:cs="Calibri"/>
                <w:sz w:val="20"/>
                <w:szCs w:val="20"/>
                <w:lang w:eastAsia="tr-TR" w:bidi="tr-TR"/>
              </w:rPr>
            </w:pPr>
            <w:r>
              <w:rPr>
                <w:rFonts w:ascii="Calibri" w:eastAsia="Calibri" w:hAnsi="Calibri" w:cs="Calibri"/>
                <w:sz w:val="20"/>
                <w:szCs w:val="20"/>
                <w:lang w:eastAsia="tr-TR" w:bidi="tr-TR"/>
              </w:rPr>
              <w:t>0</w:t>
            </w:r>
          </w:p>
        </w:tc>
        <w:tc>
          <w:tcPr>
            <w:tcW w:w="622" w:type="dxa"/>
            <w:hideMark/>
          </w:tcPr>
          <w:p w:rsidR="00BA654A" w:rsidRPr="00BA654A" w:rsidRDefault="008C4D6C" w:rsidP="00BA654A">
            <w:pPr>
              <w:widowControl w:val="0"/>
              <w:autoSpaceDE w:val="0"/>
              <w:autoSpaceDN w:val="0"/>
              <w:jc w:val="center"/>
              <w:cnfStyle w:val="000000100000"/>
              <w:rPr>
                <w:rFonts w:ascii="Calibri" w:eastAsia="Calibri" w:hAnsi="Calibri" w:cs="Calibri"/>
                <w:sz w:val="20"/>
                <w:szCs w:val="20"/>
                <w:lang w:eastAsia="tr-TR" w:bidi="tr-TR"/>
              </w:rPr>
            </w:pPr>
            <w:r>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760"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960"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2.1.15</w:t>
            </w:r>
          </w:p>
        </w:tc>
        <w:tc>
          <w:tcPr>
            <w:tcW w:w="911"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1067" w:type="dxa"/>
            <w:hideMark/>
          </w:tcPr>
          <w:p w:rsidR="00BA654A" w:rsidRPr="00BA654A" w:rsidRDefault="008C4D6C" w:rsidP="00BA654A">
            <w:pPr>
              <w:widowControl w:val="0"/>
              <w:autoSpaceDE w:val="0"/>
              <w:autoSpaceDN w:val="0"/>
              <w:jc w:val="center"/>
              <w:cnfStyle w:val="000000010000"/>
              <w:rPr>
                <w:rFonts w:ascii="Calibri" w:eastAsia="Calibri" w:hAnsi="Calibri" w:cs="Calibri"/>
                <w:sz w:val="20"/>
                <w:szCs w:val="20"/>
                <w:lang w:eastAsia="tr-TR" w:bidi="tr-TR"/>
              </w:rPr>
            </w:pPr>
            <w:r>
              <w:rPr>
                <w:rFonts w:ascii="Calibri" w:eastAsia="Calibri" w:hAnsi="Calibri" w:cs="Calibri"/>
                <w:sz w:val="20"/>
                <w:szCs w:val="20"/>
                <w:lang w:eastAsia="tr-TR" w:bidi="tr-TR"/>
              </w:rPr>
              <w:t>0</w:t>
            </w:r>
          </w:p>
        </w:tc>
        <w:tc>
          <w:tcPr>
            <w:tcW w:w="622" w:type="dxa"/>
            <w:hideMark/>
          </w:tcPr>
          <w:p w:rsidR="00BA654A" w:rsidRPr="00BA654A" w:rsidRDefault="008C4D6C" w:rsidP="00BA654A">
            <w:pPr>
              <w:widowControl w:val="0"/>
              <w:autoSpaceDE w:val="0"/>
              <w:autoSpaceDN w:val="0"/>
              <w:jc w:val="center"/>
              <w:cnfStyle w:val="000000010000"/>
              <w:rPr>
                <w:rFonts w:ascii="Calibri" w:eastAsia="Calibri" w:hAnsi="Calibri" w:cs="Calibri"/>
                <w:sz w:val="20"/>
                <w:szCs w:val="20"/>
                <w:lang w:eastAsia="tr-TR" w:bidi="tr-TR"/>
              </w:rPr>
            </w:pPr>
            <w:r>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622" w:type="dxa"/>
            <w:noWrap/>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760"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960"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r w:rsidR="00BA654A" w:rsidRPr="00BA654A" w:rsidTr="00BA654A">
        <w:trPr>
          <w:cnfStyle w:val="00000010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2.1.16</w:t>
            </w:r>
          </w:p>
        </w:tc>
        <w:tc>
          <w:tcPr>
            <w:tcW w:w="911"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1067"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noWrap/>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760"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960"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2.1.17</w:t>
            </w:r>
          </w:p>
        </w:tc>
        <w:tc>
          <w:tcPr>
            <w:tcW w:w="911"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1067"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7</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w:t>
            </w:r>
          </w:p>
        </w:tc>
        <w:tc>
          <w:tcPr>
            <w:tcW w:w="760"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960"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r w:rsidR="00BA654A" w:rsidRPr="00BA654A" w:rsidTr="00BA654A">
        <w:trPr>
          <w:cnfStyle w:val="00000010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2.1.18</w:t>
            </w:r>
          </w:p>
        </w:tc>
        <w:tc>
          <w:tcPr>
            <w:tcW w:w="911"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1067"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60"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60"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2.1.19</w:t>
            </w:r>
          </w:p>
        </w:tc>
        <w:tc>
          <w:tcPr>
            <w:tcW w:w="911"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1067"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6</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9</w:t>
            </w:r>
          </w:p>
        </w:tc>
        <w:tc>
          <w:tcPr>
            <w:tcW w:w="760"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960"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r w:rsidR="00BA654A" w:rsidRPr="00BA654A" w:rsidTr="00BA654A">
        <w:trPr>
          <w:cnfStyle w:val="00000010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2.1.20</w:t>
            </w:r>
          </w:p>
        </w:tc>
        <w:tc>
          <w:tcPr>
            <w:tcW w:w="911"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1067"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6</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w:t>
            </w:r>
          </w:p>
        </w:tc>
        <w:tc>
          <w:tcPr>
            <w:tcW w:w="760"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960"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2.1.21</w:t>
            </w:r>
          </w:p>
        </w:tc>
        <w:tc>
          <w:tcPr>
            <w:tcW w:w="911"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1067"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w:t>
            </w:r>
          </w:p>
        </w:tc>
        <w:tc>
          <w:tcPr>
            <w:tcW w:w="622" w:type="dxa"/>
            <w:noWrap/>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6</w:t>
            </w:r>
          </w:p>
        </w:tc>
        <w:tc>
          <w:tcPr>
            <w:tcW w:w="760"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6</w:t>
            </w:r>
          </w:p>
        </w:tc>
        <w:tc>
          <w:tcPr>
            <w:tcW w:w="960"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r w:rsidR="00BA654A" w:rsidRPr="00BA654A" w:rsidTr="00BA654A">
        <w:trPr>
          <w:cnfStyle w:val="00000010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2.1.22</w:t>
            </w:r>
          </w:p>
        </w:tc>
        <w:tc>
          <w:tcPr>
            <w:tcW w:w="911"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1067"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760"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960"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2.1.23</w:t>
            </w:r>
          </w:p>
        </w:tc>
        <w:tc>
          <w:tcPr>
            <w:tcW w:w="911"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1067"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6</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7</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9</w:t>
            </w:r>
          </w:p>
        </w:tc>
        <w:tc>
          <w:tcPr>
            <w:tcW w:w="760"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960"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r w:rsidR="00BA654A" w:rsidRPr="00BA654A" w:rsidTr="00BA654A">
        <w:trPr>
          <w:cnfStyle w:val="00000010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2.1.24</w:t>
            </w:r>
          </w:p>
        </w:tc>
        <w:tc>
          <w:tcPr>
            <w:tcW w:w="911"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1067"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60"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60"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2.1.25</w:t>
            </w:r>
          </w:p>
        </w:tc>
        <w:tc>
          <w:tcPr>
            <w:tcW w:w="911"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1067" w:type="dxa"/>
            <w:hideMark/>
          </w:tcPr>
          <w:p w:rsidR="00BA654A" w:rsidRPr="00BA654A" w:rsidRDefault="008C4D6C" w:rsidP="00BA654A">
            <w:pPr>
              <w:widowControl w:val="0"/>
              <w:autoSpaceDE w:val="0"/>
              <w:autoSpaceDN w:val="0"/>
              <w:jc w:val="center"/>
              <w:cnfStyle w:val="000000010000"/>
              <w:rPr>
                <w:rFonts w:ascii="Calibri" w:eastAsia="Calibri" w:hAnsi="Calibri" w:cs="Calibri"/>
                <w:sz w:val="20"/>
                <w:szCs w:val="20"/>
                <w:lang w:eastAsia="tr-TR" w:bidi="tr-TR"/>
              </w:rPr>
            </w:pPr>
            <w:r>
              <w:rPr>
                <w:rFonts w:ascii="Calibri" w:eastAsia="Calibri" w:hAnsi="Calibri" w:cs="Calibri"/>
                <w:sz w:val="20"/>
                <w:szCs w:val="20"/>
                <w:lang w:eastAsia="tr-TR" w:bidi="tr-TR"/>
              </w:rPr>
              <w:t>0</w:t>
            </w:r>
          </w:p>
        </w:tc>
        <w:tc>
          <w:tcPr>
            <w:tcW w:w="622" w:type="dxa"/>
            <w:hideMark/>
          </w:tcPr>
          <w:p w:rsidR="00BA654A" w:rsidRPr="00BA654A" w:rsidRDefault="008C4D6C" w:rsidP="00BA654A">
            <w:pPr>
              <w:widowControl w:val="0"/>
              <w:autoSpaceDE w:val="0"/>
              <w:autoSpaceDN w:val="0"/>
              <w:jc w:val="center"/>
              <w:cnfStyle w:val="000000010000"/>
              <w:rPr>
                <w:rFonts w:ascii="Calibri" w:eastAsia="Calibri" w:hAnsi="Calibri" w:cs="Calibri"/>
                <w:sz w:val="20"/>
                <w:szCs w:val="20"/>
                <w:lang w:eastAsia="tr-TR" w:bidi="tr-TR"/>
              </w:rPr>
            </w:pPr>
            <w:r>
              <w:rPr>
                <w:rFonts w:ascii="Calibri" w:eastAsia="Calibri" w:hAnsi="Calibri" w:cs="Calibri"/>
                <w:sz w:val="20"/>
                <w:szCs w:val="20"/>
                <w:lang w:eastAsia="tr-TR" w:bidi="tr-TR"/>
              </w:rPr>
              <w:t>1</w:t>
            </w:r>
          </w:p>
        </w:tc>
        <w:tc>
          <w:tcPr>
            <w:tcW w:w="622" w:type="dxa"/>
            <w:hideMark/>
          </w:tcPr>
          <w:p w:rsidR="00BA654A" w:rsidRPr="00BA654A" w:rsidRDefault="008C4D6C" w:rsidP="00BA654A">
            <w:pPr>
              <w:widowControl w:val="0"/>
              <w:autoSpaceDE w:val="0"/>
              <w:autoSpaceDN w:val="0"/>
              <w:jc w:val="center"/>
              <w:cnfStyle w:val="000000010000"/>
              <w:rPr>
                <w:rFonts w:ascii="Calibri" w:eastAsia="Calibri" w:hAnsi="Calibri" w:cs="Calibri"/>
                <w:sz w:val="20"/>
                <w:szCs w:val="20"/>
                <w:lang w:eastAsia="tr-TR" w:bidi="tr-TR"/>
              </w:rPr>
            </w:pPr>
            <w:r>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60" w:type="dxa"/>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60"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r w:rsidR="00BA654A" w:rsidRPr="00BA654A" w:rsidTr="00BA654A">
        <w:trPr>
          <w:cnfStyle w:val="00000010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2.1.26</w:t>
            </w:r>
          </w:p>
        </w:tc>
        <w:tc>
          <w:tcPr>
            <w:tcW w:w="911"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1067"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6</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w:t>
            </w:r>
          </w:p>
        </w:tc>
        <w:tc>
          <w:tcPr>
            <w:tcW w:w="622"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9</w:t>
            </w:r>
          </w:p>
        </w:tc>
        <w:tc>
          <w:tcPr>
            <w:tcW w:w="760" w:type="dxa"/>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w:t>
            </w:r>
          </w:p>
        </w:tc>
        <w:tc>
          <w:tcPr>
            <w:tcW w:w="960"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2.1.27</w:t>
            </w:r>
          </w:p>
        </w:tc>
        <w:tc>
          <w:tcPr>
            <w:tcW w:w="911" w:type="dxa"/>
            <w:noWrap/>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1067" w:type="dxa"/>
            <w:noWrap/>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noWrap/>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noWrap/>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noWrap/>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noWrap/>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60" w:type="dxa"/>
            <w:noWrap/>
            <w:hideMark/>
          </w:tcPr>
          <w:p w:rsidR="00BA654A" w:rsidRPr="00BA654A" w:rsidRDefault="00BA654A" w:rsidP="00BA654A">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60" w:type="dxa"/>
            <w:noWrap/>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noWrap/>
            <w:hideMark/>
          </w:tcPr>
          <w:p w:rsidR="00BA654A" w:rsidRPr="00BA654A" w:rsidRDefault="00BA654A" w:rsidP="00BA654A">
            <w:pPr>
              <w:widowControl w:val="0"/>
              <w:autoSpaceDE w:val="0"/>
              <w:autoSpaceDN w:val="0"/>
              <w:jc w:val="center"/>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r w:rsidR="00BA654A" w:rsidRPr="00BA654A" w:rsidTr="00BA654A">
        <w:trPr>
          <w:cnfStyle w:val="000000100000"/>
          <w:trHeight w:val="300"/>
        </w:trPr>
        <w:tc>
          <w:tcPr>
            <w:cnfStyle w:val="001000000000"/>
            <w:tcW w:w="1217" w:type="dxa"/>
            <w:hideMark/>
          </w:tcPr>
          <w:p w:rsidR="00BA654A" w:rsidRPr="00BA654A" w:rsidRDefault="00BA654A" w:rsidP="00BA654A">
            <w:pPr>
              <w:widowControl w:val="0"/>
              <w:autoSpaceDE w:val="0"/>
              <w:autoSpaceDN w:val="0"/>
              <w:jc w:val="center"/>
              <w:rPr>
                <w:rFonts w:ascii="Calibri" w:eastAsia="Calibri" w:hAnsi="Calibri" w:cs="Times New Roman"/>
                <w:b w:val="0"/>
                <w:bCs w:val="0"/>
                <w:sz w:val="20"/>
                <w:szCs w:val="20"/>
                <w:lang w:bidi="tr-TR"/>
              </w:rPr>
            </w:pPr>
            <w:r w:rsidRPr="00BA654A">
              <w:rPr>
                <w:rFonts w:ascii="Calibri" w:eastAsia="Calibri" w:hAnsi="Calibri" w:cs="Times New Roman"/>
                <w:b w:val="0"/>
                <w:bCs w:val="0"/>
                <w:sz w:val="20"/>
                <w:szCs w:val="20"/>
                <w:lang w:bidi="tr-TR"/>
              </w:rPr>
              <w:t>PG 2.1.28</w:t>
            </w:r>
          </w:p>
        </w:tc>
        <w:tc>
          <w:tcPr>
            <w:tcW w:w="911" w:type="dxa"/>
            <w:noWrap/>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1067" w:type="dxa"/>
            <w:noWrap/>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noWrap/>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noWrap/>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0</w:t>
            </w:r>
          </w:p>
        </w:tc>
        <w:tc>
          <w:tcPr>
            <w:tcW w:w="622" w:type="dxa"/>
            <w:noWrap/>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622" w:type="dxa"/>
            <w:noWrap/>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760" w:type="dxa"/>
            <w:noWrap/>
            <w:hideMark/>
          </w:tcPr>
          <w:p w:rsidR="00BA654A" w:rsidRPr="00BA654A" w:rsidRDefault="00BA654A" w:rsidP="00BA654A">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w:t>
            </w:r>
          </w:p>
        </w:tc>
        <w:tc>
          <w:tcPr>
            <w:tcW w:w="960" w:type="dxa"/>
            <w:noWrap/>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6 ay</w:t>
            </w:r>
          </w:p>
        </w:tc>
        <w:tc>
          <w:tcPr>
            <w:tcW w:w="1677" w:type="dxa"/>
            <w:noWrap/>
            <w:hideMark/>
          </w:tcPr>
          <w:p w:rsidR="00BA654A" w:rsidRPr="00BA654A" w:rsidRDefault="00BA654A" w:rsidP="00BA654A">
            <w:pPr>
              <w:widowControl w:val="0"/>
              <w:autoSpaceDE w:val="0"/>
              <w:autoSpaceDN w:val="0"/>
              <w:jc w:val="center"/>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6 ay</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rPr>
                <w:rFonts w:ascii="Calibri" w:eastAsia="Times New Roman" w:hAnsi="Calibri" w:cs="Times New Roman"/>
                <w:b w:val="0"/>
                <w:bCs w:val="0"/>
                <w:sz w:val="20"/>
                <w:szCs w:val="20"/>
                <w:lang w:bidi="tr-TR"/>
              </w:rPr>
            </w:pPr>
            <w:r w:rsidRPr="00BA654A">
              <w:rPr>
                <w:rFonts w:ascii="Calibri" w:eastAsia="Times New Roman" w:hAnsi="Calibri" w:cs="Times New Roman"/>
                <w:b w:val="0"/>
                <w:bCs w:val="0"/>
                <w:sz w:val="20"/>
                <w:szCs w:val="20"/>
                <w:lang w:bidi="tr-TR"/>
              </w:rPr>
              <w:t>Sorumlu Birim</w:t>
            </w:r>
          </w:p>
        </w:tc>
        <w:tc>
          <w:tcPr>
            <w:tcW w:w="7863" w:type="dxa"/>
            <w:gridSpan w:val="9"/>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Proje Ekibi</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r w:rsidR="00BA654A" w:rsidRPr="00BA654A" w:rsidTr="00BA654A">
        <w:trPr>
          <w:cnfStyle w:val="000000100000"/>
          <w:trHeight w:val="300"/>
        </w:trPr>
        <w:tc>
          <w:tcPr>
            <w:cnfStyle w:val="001000000000"/>
            <w:tcW w:w="1217" w:type="dxa"/>
            <w:hideMark/>
          </w:tcPr>
          <w:p w:rsidR="00BA654A" w:rsidRPr="00BA654A" w:rsidRDefault="00BA654A" w:rsidP="00BA654A">
            <w:pPr>
              <w:widowControl w:val="0"/>
              <w:autoSpaceDE w:val="0"/>
              <w:autoSpaceDN w:val="0"/>
              <w:rPr>
                <w:rFonts w:ascii="Calibri" w:eastAsia="Times New Roman" w:hAnsi="Calibri" w:cs="Times New Roman"/>
                <w:b w:val="0"/>
                <w:bCs w:val="0"/>
                <w:sz w:val="20"/>
                <w:szCs w:val="20"/>
                <w:lang w:bidi="tr-TR"/>
              </w:rPr>
            </w:pPr>
            <w:r w:rsidRPr="00BA654A">
              <w:rPr>
                <w:rFonts w:ascii="Calibri" w:eastAsia="Times New Roman" w:hAnsi="Calibri" w:cs="Times New Roman"/>
                <w:b w:val="0"/>
                <w:bCs w:val="0"/>
                <w:sz w:val="20"/>
                <w:szCs w:val="20"/>
                <w:lang w:bidi="tr-TR"/>
              </w:rPr>
              <w:t>İşb. Yap. Birim(ler)</w:t>
            </w:r>
          </w:p>
        </w:tc>
        <w:tc>
          <w:tcPr>
            <w:tcW w:w="7863" w:type="dxa"/>
            <w:gridSpan w:val="9"/>
          </w:tcPr>
          <w:p w:rsidR="00BA654A" w:rsidRPr="00BA654A" w:rsidRDefault="00BA654A" w:rsidP="00BA654A">
            <w:pPr>
              <w:widowControl w:val="0"/>
              <w:autoSpaceDE w:val="0"/>
              <w:autoSpaceDN w:val="0"/>
              <w:jc w:val="both"/>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Öğretmenler Kurulu</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rPr>
                <w:rFonts w:ascii="Calibri" w:eastAsia="Times New Roman" w:hAnsi="Calibri" w:cs="Times New Roman"/>
                <w:b w:val="0"/>
                <w:bCs w:val="0"/>
                <w:sz w:val="20"/>
                <w:szCs w:val="20"/>
                <w:lang w:bidi="tr-TR"/>
              </w:rPr>
            </w:pPr>
            <w:r w:rsidRPr="00BA654A">
              <w:rPr>
                <w:rFonts w:ascii="Calibri" w:eastAsia="Times New Roman" w:hAnsi="Calibri" w:cs="Times New Roman"/>
                <w:b w:val="0"/>
                <w:bCs w:val="0"/>
                <w:sz w:val="20"/>
                <w:szCs w:val="20"/>
                <w:lang w:bidi="tr-TR"/>
              </w:rPr>
              <w:t>Riskler</w:t>
            </w:r>
          </w:p>
        </w:tc>
        <w:tc>
          <w:tcPr>
            <w:tcW w:w="7863" w:type="dxa"/>
            <w:gridSpan w:val="9"/>
            <w:hideMark/>
          </w:tcPr>
          <w:p w:rsidR="00BA654A" w:rsidRPr="00BA654A" w:rsidRDefault="00BA654A" w:rsidP="00BA654A">
            <w:pPr>
              <w:widowControl w:val="0"/>
              <w:autoSpaceDE w:val="0"/>
              <w:autoSpaceDN w:val="0"/>
              <w:jc w:val="both"/>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AB Fonlarında yapılması muhtemel kısıtlamalar</w:t>
            </w:r>
          </w:p>
          <w:p w:rsidR="00BA654A" w:rsidRPr="00BA654A" w:rsidRDefault="00BA654A" w:rsidP="00BA654A">
            <w:pPr>
              <w:widowControl w:val="0"/>
              <w:autoSpaceDE w:val="0"/>
              <w:autoSpaceDN w:val="0"/>
              <w:jc w:val="both"/>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TÜBİTAK Fonlarında yapılması muhtemel kısıtlamalar</w:t>
            </w:r>
          </w:p>
          <w:p w:rsidR="00BA654A" w:rsidRPr="00BA654A" w:rsidRDefault="00BA654A" w:rsidP="00BA654A">
            <w:pPr>
              <w:widowControl w:val="0"/>
              <w:autoSpaceDE w:val="0"/>
              <w:autoSpaceDN w:val="0"/>
              <w:jc w:val="both"/>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Hibe projeleri dışındaki proje çalışmalarına maddi destek sağlanamaması</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r w:rsidR="00BA654A" w:rsidRPr="00BA654A" w:rsidTr="00BB053E">
        <w:trPr>
          <w:cnfStyle w:val="000000100000"/>
          <w:trHeight w:val="534"/>
        </w:trPr>
        <w:tc>
          <w:tcPr>
            <w:cnfStyle w:val="001000000000"/>
            <w:tcW w:w="1217" w:type="dxa"/>
            <w:hideMark/>
          </w:tcPr>
          <w:p w:rsidR="00BA654A" w:rsidRPr="00BA654A" w:rsidRDefault="00BA654A" w:rsidP="00BA654A">
            <w:pPr>
              <w:widowControl w:val="0"/>
              <w:autoSpaceDE w:val="0"/>
              <w:autoSpaceDN w:val="0"/>
              <w:rPr>
                <w:rFonts w:ascii="Calibri" w:eastAsia="Times New Roman" w:hAnsi="Calibri" w:cs="Times New Roman"/>
                <w:b w:val="0"/>
                <w:bCs w:val="0"/>
                <w:sz w:val="20"/>
                <w:szCs w:val="20"/>
                <w:lang w:bidi="tr-TR"/>
              </w:rPr>
            </w:pPr>
            <w:r w:rsidRPr="00BA654A">
              <w:rPr>
                <w:rFonts w:ascii="Calibri" w:eastAsia="Times New Roman" w:hAnsi="Calibri" w:cs="Times New Roman"/>
                <w:b w:val="0"/>
                <w:bCs w:val="0"/>
                <w:sz w:val="20"/>
                <w:szCs w:val="20"/>
                <w:lang w:bidi="tr-TR"/>
              </w:rPr>
              <w:t>Stratejiler</w:t>
            </w:r>
          </w:p>
        </w:tc>
        <w:tc>
          <w:tcPr>
            <w:tcW w:w="7863" w:type="dxa"/>
            <w:gridSpan w:val="9"/>
            <w:hideMark/>
          </w:tcPr>
          <w:p w:rsidR="00BA654A" w:rsidRPr="00BA654A" w:rsidRDefault="00BA654A" w:rsidP="00BA654A">
            <w:pPr>
              <w:widowControl w:val="0"/>
              <w:autoSpaceDE w:val="0"/>
              <w:autoSpaceDN w:val="0"/>
              <w:jc w:val="both"/>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Öğretmenlerimizin tamamına proje hazırlama eğitimi verilecek</w:t>
            </w:r>
          </w:p>
          <w:p w:rsidR="00BA654A" w:rsidRPr="00BA654A" w:rsidRDefault="00BA654A" w:rsidP="00BA654A">
            <w:pPr>
              <w:widowControl w:val="0"/>
              <w:autoSpaceDE w:val="0"/>
              <w:autoSpaceDN w:val="0"/>
              <w:jc w:val="both"/>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Her öğrencimizin en az 1 yerel/ulusal/uluslararası proje çalışmasına katılımı sağlanacak</w:t>
            </w:r>
          </w:p>
          <w:p w:rsidR="00BA654A" w:rsidRPr="00BA654A" w:rsidRDefault="00BA654A" w:rsidP="00BA654A">
            <w:pPr>
              <w:widowControl w:val="0"/>
              <w:autoSpaceDE w:val="0"/>
              <w:autoSpaceDN w:val="0"/>
              <w:jc w:val="both"/>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Proje çalışmalarına öğrenci velilerinin katılımı sağlanacak</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rPr>
                <w:rFonts w:ascii="Calibri" w:eastAsia="Times New Roman" w:hAnsi="Calibri" w:cs="Times New Roman"/>
                <w:b w:val="0"/>
                <w:bCs w:val="0"/>
                <w:sz w:val="20"/>
                <w:szCs w:val="20"/>
                <w:lang w:bidi="tr-TR"/>
              </w:rPr>
            </w:pPr>
            <w:r w:rsidRPr="00BA654A">
              <w:rPr>
                <w:rFonts w:ascii="Calibri" w:eastAsia="Times New Roman" w:hAnsi="Calibri" w:cs="Times New Roman"/>
                <w:b w:val="0"/>
                <w:bCs w:val="0"/>
                <w:sz w:val="20"/>
                <w:szCs w:val="20"/>
                <w:lang w:bidi="tr-TR"/>
              </w:rPr>
              <w:t>Maliyet Tahmini</w:t>
            </w:r>
          </w:p>
        </w:tc>
        <w:tc>
          <w:tcPr>
            <w:tcW w:w="7863" w:type="dxa"/>
            <w:gridSpan w:val="9"/>
          </w:tcPr>
          <w:p w:rsidR="00BA654A" w:rsidRPr="00BA654A" w:rsidRDefault="00BA654A" w:rsidP="00BA654A">
            <w:pPr>
              <w:widowControl w:val="0"/>
              <w:autoSpaceDE w:val="0"/>
              <w:autoSpaceDN w:val="0"/>
              <w:jc w:val="both"/>
              <w:cnfStyle w:val="000000010000"/>
              <w:rPr>
                <w:rFonts w:ascii="Calibri" w:eastAsia="Calibri" w:hAnsi="Calibri" w:cs="Times New Roman"/>
                <w:sz w:val="20"/>
                <w:szCs w:val="20"/>
                <w:lang w:bidi="tr-TR"/>
              </w:rPr>
            </w:pPr>
            <w:r w:rsidRPr="00BA654A">
              <w:rPr>
                <w:rFonts w:ascii="Calibri" w:eastAsia="Calibri" w:hAnsi="Calibri" w:cs="Times New Roman"/>
                <w:sz w:val="20"/>
                <w:szCs w:val="20"/>
                <w:lang w:bidi="tr-TR"/>
              </w:rPr>
              <w:t>2000</w:t>
            </w:r>
          </w:p>
        </w:tc>
        <w:tc>
          <w:tcPr>
            <w:tcW w:w="667" w:type="dxa"/>
            <w:hideMark/>
          </w:tcPr>
          <w:p w:rsidR="00BA654A" w:rsidRPr="00BA654A" w:rsidRDefault="00BA654A" w:rsidP="00BA654A">
            <w:pPr>
              <w:widowControl w:val="0"/>
              <w:autoSpaceDE w:val="0"/>
              <w:autoSpaceDN w:val="0"/>
              <w:cnfStyle w:val="000000010000"/>
              <w:rPr>
                <w:rFonts w:ascii="Calibri" w:eastAsia="Calibri" w:hAnsi="Calibri" w:cs="Times New Roman"/>
                <w:sz w:val="20"/>
                <w:szCs w:val="20"/>
                <w:lang w:bidi="tr-TR"/>
              </w:rPr>
            </w:pPr>
          </w:p>
        </w:tc>
      </w:tr>
      <w:tr w:rsidR="00BA654A" w:rsidRPr="00BA654A" w:rsidTr="00BA654A">
        <w:trPr>
          <w:cnfStyle w:val="000000100000"/>
          <w:trHeight w:val="300"/>
        </w:trPr>
        <w:tc>
          <w:tcPr>
            <w:cnfStyle w:val="001000000000"/>
            <w:tcW w:w="1217" w:type="dxa"/>
            <w:hideMark/>
          </w:tcPr>
          <w:p w:rsidR="00BA654A" w:rsidRPr="00BA654A" w:rsidRDefault="00BA654A" w:rsidP="00BA654A">
            <w:pPr>
              <w:widowControl w:val="0"/>
              <w:autoSpaceDE w:val="0"/>
              <w:autoSpaceDN w:val="0"/>
              <w:rPr>
                <w:rFonts w:ascii="Calibri" w:eastAsia="Times New Roman" w:hAnsi="Calibri" w:cs="Times New Roman"/>
                <w:b w:val="0"/>
                <w:bCs w:val="0"/>
                <w:sz w:val="20"/>
                <w:szCs w:val="20"/>
                <w:lang w:bidi="tr-TR"/>
              </w:rPr>
            </w:pPr>
            <w:r w:rsidRPr="00BA654A">
              <w:rPr>
                <w:rFonts w:ascii="Calibri" w:eastAsia="Times New Roman" w:hAnsi="Calibri" w:cs="Times New Roman"/>
                <w:b w:val="0"/>
                <w:bCs w:val="0"/>
                <w:sz w:val="20"/>
                <w:szCs w:val="20"/>
                <w:lang w:bidi="tr-TR"/>
              </w:rPr>
              <w:t>Tespitler</w:t>
            </w:r>
          </w:p>
        </w:tc>
        <w:tc>
          <w:tcPr>
            <w:tcW w:w="7863" w:type="dxa"/>
            <w:gridSpan w:val="9"/>
            <w:hideMark/>
          </w:tcPr>
          <w:p w:rsidR="00BA654A" w:rsidRPr="00BA654A" w:rsidRDefault="00BA654A" w:rsidP="00BA654A">
            <w:pPr>
              <w:widowControl w:val="0"/>
              <w:autoSpaceDE w:val="0"/>
              <w:autoSpaceDN w:val="0"/>
              <w:jc w:val="both"/>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Okulumuzun bağımsız bir bütçesinin olmaması</w:t>
            </w:r>
          </w:p>
          <w:p w:rsidR="00BA654A" w:rsidRPr="00BA654A" w:rsidRDefault="00BA654A" w:rsidP="00BA654A">
            <w:pPr>
              <w:widowControl w:val="0"/>
              <w:autoSpaceDE w:val="0"/>
              <w:autoSpaceDN w:val="0"/>
              <w:jc w:val="both"/>
              <w:cnfStyle w:val="00000010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Okul-Aile birliği gelirlerinin zorunlu ihtiyaçları karşılayacak miktarda olması</w:t>
            </w:r>
          </w:p>
        </w:tc>
        <w:tc>
          <w:tcPr>
            <w:tcW w:w="667" w:type="dxa"/>
            <w:hideMark/>
          </w:tcPr>
          <w:p w:rsidR="00BA654A" w:rsidRPr="00BA654A" w:rsidRDefault="00BA654A" w:rsidP="00BA654A">
            <w:pPr>
              <w:widowControl w:val="0"/>
              <w:autoSpaceDE w:val="0"/>
              <w:autoSpaceDN w:val="0"/>
              <w:cnfStyle w:val="000000100000"/>
              <w:rPr>
                <w:rFonts w:ascii="Calibri" w:eastAsia="Times New Roman" w:hAnsi="Calibri" w:cs="Times New Roman"/>
                <w:sz w:val="20"/>
                <w:szCs w:val="20"/>
                <w:lang w:bidi="tr-TR"/>
              </w:rPr>
            </w:pPr>
          </w:p>
        </w:tc>
      </w:tr>
      <w:tr w:rsidR="00BA654A" w:rsidRPr="00BA654A" w:rsidTr="00BA654A">
        <w:trPr>
          <w:cnfStyle w:val="000000010000"/>
          <w:trHeight w:val="300"/>
        </w:trPr>
        <w:tc>
          <w:tcPr>
            <w:cnfStyle w:val="001000000000"/>
            <w:tcW w:w="1217" w:type="dxa"/>
            <w:hideMark/>
          </w:tcPr>
          <w:p w:rsidR="00BA654A" w:rsidRPr="00BA654A" w:rsidRDefault="00BA654A" w:rsidP="00BA654A">
            <w:pPr>
              <w:widowControl w:val="0"/>
              <w:autoSpaceDE w:val="0"/>
              <w:autoSpaceDN w:val="0"/>
              <w:rPr>
                <w:rFonts w:ascii="Calibri" w:eastAsia="Times New Roman" w:hAnsi="Calibri" w:cs="Times New Roman"/>
                <w:b w:val="0"/>
                <w:bCs w:val="0"/>
                <w:sz w:val="20"/>
                <w:szCs w:val="20"/>
                <w:lang w:bidi="tr-TR"/>
              </w:rPr>
            </w:pPr>
            <w:r w:rsidRPr="00BA654A">
              <w:rPr>
                <w:rFonts w:ascii="Calibri" w:eastAsia="Times New Roman" w:hAnsi="Calibri" w:cs="Times New Roman"/>
                <w:b w:val="0"/>
                <w:bCs w:val="0"/>
                <w:sz w:val="20"/>
                <w:szCs w:val="20"/>
                <w:lang w:bidi="tr-TR"/>
              </w:rPr>
              <w:t>İhtiyaçlar</w:t>
            </w:r>
          </w:p>
        </w:tc>
        <w:tc>
          <w:tcPr>
            <w:tcW w:w="7863" w:type="dxa"/>
            <w:gridSpan w:val="9"/>
            <w:hideMark/>
          </w:tcPr>
          <w:p w:rsidR="00BA654A" w:rsidRPr="00BA654A" w:rsidRDefault="00BA654A" w:rsidP="00BA654A">
            <w:pPr>
              <w:widowControl w:val="0"/>
              <w:autoSpaceDE w:val="0"/>
              <w:autoSpaceDN w:val="0"/>
              <w:jc w:val="both"/>
              <w:cnfStyle w:val="000000010000"/>
              <w:rPr>
                <w:rFonts w:ascii="Calibri" w:eastAsia="Times New Roman" w:hAnsi="Calibri" w:cs="Times New Roman"/>
                <w:sz w:val="20"/>
                <w:szCs w:val="20"/>
                <w:lang w:bidi="tr-TR"/>
              </w:rPr>
            </w:pPr>
            <w:r w:rsidRPr="00BA654A">
              <w:rPr>
                <w:rFonts w:ascii="Calibri" w:eastAsia="Times New Roman" w:hAnsi="Calibri" w:cs="Times New Roman"/>
                <w:sz w:val="20"/>
                <w:szCs w:val="20"/>
                <w:lang w:bidi="tr-TR"/>
              </w:rPr>
              <w:t xml:space="preserve">Proje hazırlama eğitimleri </w:t>
            </w:r>
          </w:p>
        </w:tc>
        <w:tc>
          <w:tcPr>
            <w:tcW w:w="667" w:type="dxa"/>
            <w:hideMark/>
          </w:tcPr>
          <w:p w:rsidR="00BA654A" w:rsidRPr="00BA654A" w:rsidRDefault="00BA654A" w:rsidP="00BA654A">
            <w:pPr>
              <w:widowControl w:val="0"/>
              <w:autoSpaceDE w:val="0"/>
              <w:autoSpaceDN w:val="0"/>
              <w:cnfStyle w:val="000000010000"/>
              <w:rPr>
                <w:rFonts w:ascii="Calibri" w:eastAsia="Times New Roman" w:hAnsi="Calibri" w:cs="Times New Roman"/>
                <w:sz w:val="20"/>
                <w:szCs w:val="20"/>
                <w:lang w:bidi="tr-TR"/>
              </w:rPr>
            </w:pPr>
          </w:p>
        </w:tc>
      </w:tr>
    </w:tbl>
    <w:p w:rsidR="00B413F7" w:rsidRDefault="00B413F7" w:rsidP="00B413F7">
      <w:pPr>
        <w:tabs>
          <w:tab w:val="left" w:pos="1125"/>
        </w:tabs>
        <w:ind w:firstLine="708"/>
      </w:pPr>
    </w:p>
    <w:p w:rsidR="00B413F7" w:rsidRDefault="00B413F7" w:rsidP="00B413F7">
      <w:pPr>
        <w:tabs>
          <w:tab w:val="left" w:pos="1125"/>
        </w:tabs>
        <w:ind w:firstLine="708"/>
      </w:pPr>
    </w:p>
    <w:p w:rsidR="00B413F7" w:rsidRDefault="00B413F7" w:rsidP="00B413F7">
      <w:pPr>
        <w:tabs>
          <w:tab w:val="left" w:pos="1125"/>
        </w:tabs>
        <w:ind w:firstLine="708"/>
      </w:pPr>
    </w:p>
    <w:p w:rsidR="00B413F7" w:rsidRDefault="00B413F7" w:rsidP="00B413F7">
      <w:pPr>
        <w:tabs>
          <w:tab w:val="left" w:pos="1125"/>
        </w:tabs>
        <w:ind w:firstLine="708"/>
      </w:pPr>
    </w:p>
    <w:tbl>
      <w:tblPr>
        <w:tblStyle w:val="AkKlavuz-Vurgu11"/>
        <w:tblW w:w="10605" w:type="dxa"/>
        <w:tblLook w:val="04A0"/>
      </w:tblPr>
      <w:tblGrid>
        <w:gridCol w:w="1610"/>
        <w:gridCol w:w="241"/>
        <w:gridCol w:w="3061"/>
        <w:gridCol w:w="1044"/>
        <w:gridCol w:w="1044"/>
        <w:gridCol w:w="3605"/>
      </w:tblGrid>
      <w:tr w:rsidR="00BA654A" w:rsidRPr="00BA654A" w:rsidTr="00A072F9">
        <w:trPr>
          <w:cnfStyle w:val="100000000000"/>
          <w:trHeight w:val="838"/>
        </w:trPr>
        <w:tc>
          <w:tcPr>
            <w:cnfStyle w:val="001000000000"/>
            <w:tcW w:w="1851" w:type="dxa"/>
            <w:gridSpan w:val="2"/>
            <w:noWrap/>
            <w:hideMark/>
          </w:tcPr>
          <w:p w:rsidR="00304987" w:rsidRPr="00BA654A" w:rsidRDefault="00304987" w:rsidP="00304987">
            <w:pPr>
              <w:widowControl w:val="0"/>
              <w:autoSpaceDE w:val="0"/>
              <w:autoSpaceDN w:val="0"/>
              <w:rPr>
                <w:rFonts w:ascii="Calibri" w:eastAsia="Times New Roman" w:hAnsi="Calibri" w:cs="Times New Roman"/>
                <w:b w:val="0"/>
                <w:sz w:val="20"/>
                <w:szCs w:val="20"/>
                <w:lang w:eastAsia="tr-TR" w:bidi="tr-TR"/>
              </w:rPr>
            </w:pPr>
            <w:r w:rsidRPr="00BA654A">
              <w:rPr>
                <w:rFonts w:ascii="Calibri" w:eastAsia="Times New Roman" w:hAnsi="Calibri" w:cs="Times New Roman"/>
                <w:b w:val="0"/>
                <w:sz w:val="20"/>
                <w:szCs w:val="20"/>
                <w:lang w:eastAsia="tr-TR" w:bidi="tr-TR"/>
              </w:rPr>
              <w:lastRenderedPageBreak/>
              <w:t>Amaç 2 (A2)</w:t>
            </w:r>
          </w:p>
        </w:tc>
        <w:tc>
          <w:tcPr>
            <w:tcW w:w="8754" w:type="dxa"/>
            <w:gridSpan w:val="4"/>
            <w:hideMark/>
          </w:tcPr>
          <w:p w:rsidR="00304987" w:rsidRPr="00BA654A" w:rsidRDefault="00304987" w:rsidP="00304987">
            <w:pPr>
              <w:widowControl w:val="0"/>
              <w:autoSpaceDE w:val="0"/>
              <w:autoSpaceDN w:val="0"/>
              <w:jc w:val="both"/>
              <w:cnfStyle w:val="1000000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Eğitim ve öğretim faaliyetlerinde ortaya çıkan sorunları proje tabanlı yöntemlerle çözüme ulaştırmak ve 21. yüzyıl becerileri ile bütünleşik kaliteli eğitim hizmeti sunmak</w:t>
            </w:r>
          </w:p>
        </w:tc>
      </w:tr>
      <w:tr w:rsidR="00BA654A" w:rsidRPr="00BA654A" w:rsidTr="00A072F9">
        <w:trPr>
          <w:cnfStyle w:val="000000100000"/>
          <w:trHeight w:val="553"/>
        </w:trPr>
        <w:tc>
          <w:tcPr>
            <w:cnfStyle w:val="001000000000"/>
            <w:tcW w:w="1851" w:type="dxa"/>
            <w:gridSpan w:val="2"/>
            <w:noWrap/>
            <w:hideMark/>
          </w:tcPr>
          <w:p w:rsidR="00304987" w:rsidRPr="00BA654A" w:rsidRDefault="00304987" w:rsidP="00304987">
            <w:pPr>
              <w:widowControl w:val="0"/>
              <w:autoSpaceDE w:val="0"/>
              <w:autoSpaceDN w:val="0"/>
              <w:rPr>
                <w:rFonts w:ascii="Calibri" w:eastAsia="Times New Roman" w:hAnsi="Calibri" w:cs="Times New Roman"/>
                <w:b w:val="0"/>
                <w:sz w:val="20"/>
                <w:szCs w:val="20"/>
                <w:lang w:eastAsia="tr-TR" w:bidi="tr-TR"/>
              </w:rPr>
            </w:pPr>
            <w:r w:rsidRPr="00BA654A">
              <w:rPr>
                <w:rFonts w:ascii="Calibri" w:eastAsia="Times New Roman" w:hAnsi="Calibri" w:cs="Times New Roman"/>
                <w:b w:val="0"/>
                <w:sz w:val="20"/>
                <w:szCs w:val="20"/>
                <w:lang w:eastAsia="tr-TR" w:bidi="tr-TR"/>
              </w:rPr>
              <w:t>Hedef 2.2 (H2.2)</w:t>
            </w:r>
          </w:p>
        </w:tc>
        <w:tc>
          <w:tcPr>
            <w:tcW w:w="8754" w:type="dxa"/>
            <w:gridSpan w:val="4"/>
            <w:hideMark/>
          </w:tcPr>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EBA kullanan öğrenci oranlarını %50’ye, EBA kullanan öğretmen oranlarını %100’e çıkarmak</w:t>
            </w:r>
          </w:p>
        </w:tc>
      </w:tr>
      <w:tr w:rsidR="00BA654A" w:rsidRPr="00BA654A" w:rsidTr="00A072F9">
        <w:trPr>
          <w:cnfStyle w:val="000000010000"/>
          <w:trHeight w:val="260"/>
        </w:trPr>
        <w:tc>
          <w:tcPr>
            <w:cnfStyle w:val="001000000000"/>
            <w:tcW w:w="10605" w:type="dxa"/>
            <w:gridSpan w:val="6"/>
            <w:noWrap/>
            <w:hideMark/>
          </w:tcPr>
          <w:p w:rsidR="00304987" w:rsidRPr="00BA654A" w:rsidRDefault="00304987" w:rsidP="00304987">
            <w:pPr>
              <w:widowControl w:val="0"/>
              <w:autoSpaceDE w:val="0"/>
              <w:autoSpaceDN w:val="0"/>
              <w:jc w:val="center"/>
              <w:rPr>
                <w:rFonts w:ascii="Calibri" w:eastAsia="Times New Roman" w:hAnsi="Calibri" w:cs="Times New Roman"/>
                <w:bCs w:val="0"/>
                <w:sz w:val="20"/>
                <w:szCs w:val="20"/>
                <w:lang w:eastAsia="tr-TR" w:bidi="tr-TR"/>
              </w:rPr>
            </w:pPr>
            <w:r w:rsidRPr="00BA654A">
              <w:rPr>
                <w:rFonts w:ascii="Calibri" w:eastAsia="Times New Roman" w:hAnsi="Calibri" w:cs="Times New Roman"/>
                <w:bCs w:val="0"/>
                <w:sz w:val="20"/>
                <w:szCs w:val="20"/>
                <w:lang w:eastAsia="tr-TR" w:bidi="tr-TR"/>
              </w:rPr>
              <w:t>HEDEFE İLİŞKİN GÖSTERGELER</w:t>
            </w:r>
          </w:p>
        </w:tc>
      </w:tr>
      <w:tr w:rsidR="00BA654A" w:rsidRPr="00BA654A" w:rsidTr="00A072F9">
        <w:trPr>
          <w:cnfStyle w:val="000000100000"/>
          <w:trHeight w:val="640"/>
        </w:trPr>
        <w:tc>
          <w:tcPr>
            <w:cnfStyle w:val="001000000000"/>
            <w:tcW w:w="1610"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Sıra</w:t>
            </w:r>
          </w:p>
        </w:tc>
        <w:tc>
          <w:tcPr>
            <w:tcW w:w="3302" w:type="dxa"/>
            <w:gridSpan w:val="2"/>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Gösterge</w:t>
            </w:r>
          </w:p>
        </w:tc>
        <w:tc>
          <w:tcPr>
            <w:tcW w:w="1044"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Mevcut  (2018)</w:t>
            </w:r>
          </w:p>
        </w:tc>
        <w:tc>
          <w:tcPr>
            <w:tcW w:w="1044"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Hedef (2023)</w:t>
            </w:r>
          </w:p>
        </w:tc>
        <w:tc>
          <w:tcPr>
            <w:tcW w:w="3605"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Sorumlu Birim</w:t>
            </w:r>
          </w:p>
        </w:tc>
      </w:tr>
      <w:tr w:rsidR="00BA654A" w:rsidRPr="00BA654A" w:rsidTr="00810BA8">
        <w:trPr>
          <w:cnfStyle w:val="000000010000"/>
          <w:trHeight w:val="821"/>
        </w:trPr>
        <w:tc>
          <w:tcPr>
            <w:cnfStyle w:val="001000000000"/>
            <w:tcW w:w="1610"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2.2.1</w:t>
            </w:r>
          </w:p>
        </w:tc>
        <w:tc>
          <w:tcPr>
            <w:tcW w:w="3302" w:type="dxa"/>
            <w:gridSpan w:val="2"/>
          </w:tcPr>
          <w:p w:rsidR="00304987" w:rsidRPr="00BA654A" w:rsidRDefault="00304987" w:rsidP="00304987">
            <w:pPr>
              <w:widowControl w:val="0"/>
              <w:autoSpaceDE w:val="0"/>
              <w:autoSpaceDN w:val="0"/>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FATİH Projesi kapsamında eğitmenl</w:t>
            </w:r>
            <w:r w:rsidRPr="00BA654A">
              <w:rPr>
                <w:rFonts w:ascii="Calibri" w:eastAsia="Times New Roman" w:hAnsi="Calibri" w:cs="Times New Roman"/>
                <w:sz w:val="20"/>
                <w:szCs w:val="20"/>
                <w:lang w:eastAsia="tr-TR" w:bidi="tr-TR"/>
              </w:rPr>
              <w:t>e</w:t>
            </w:r>
            <w:r w:rsidRPr="00BA654A">
              <w:rPr>
                <w:rFonts w:ascii="Calibri" w:eastAsia="Times New Roman" w:hAnsi="Calibri" w:cs="Times New Roman"/>
                <w:sz w:val="20"/>
                <w:szCs w:val="20"/>
                <w:lang w:eastAsia="tr-TR" w:bidi="tr-TR"/>
              </w:rPr>
              <w:t>rin verdiği kurslara katılan öğretmen sayısı</w:t>
            </w:r>
          </w:p>
        </w:tc>
        <w:tc>
          <w:tcPr>
            <w:tcW w:w="1044" w:type="dxa"/>
            <w:noWrap/>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1044" w:type="dxa"/>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w:t>
            </w:r>
          </w:p>
        </w:tc>
        <w:tc>
          <w:tcPr>
            <w:tcW w:w="3605" w:type="dxa"/>
          </w:tcPr>
          <w:p w:rsidR="00304987" w:rsidRPr="00BA654A" w:rsidRDefault="00304987" w:rsidP="00304987">
            <w:pPr>
              <w:widowControl w:val="0"/>
              <w:tabs>
                <w:tab w:val="left" w:pos="11875"/>
              </w:tabs>
              <w:autoSpaceDE w:val="0"/>
              <w:autoSpaceDN w:val="0"/>
              <w:jc w:val="center"/>
              <w:cnfStyle w:val="000000010000"/>
              <w:rPr>
                <w:rFonts w:ascii="Calibri" w:eastAsia="Calibri" w:hAnsi="Calibri" w:cs="Times New Roman"/>
                <w:sz w:val="20"/>
                <w:szCs w:val="20"/>
                <w:lang w:eastAsia="tr-TR" w:bidi="tr-TR"/>
              </w:rPr>
            </w:pPr>
            <w:r w:rsidRPr="00BA654A">
              <w:rPr>
                <w:rFonts w:ascii="Calibri" w:eastAsia="Calibri" w:hAnsi="Calibri" w:cs="Times New Roman"/>
                <w:sz w:val="20"/>
                <w:szCs w:val="20"/>
                <w:lang w:eastAsia="tr-TR" w:bidi="tr-TR"/>
              </w:rPr>
              <w:t>Zümre Öğretmenler Kurulu</w:t>
            </w:r>
          </w:p>
        </w:tc>
      </w:tr>
      <w:tr w:rsidR="00BA654A" w:rsidRPr="00BA654A" w:rsidTr="00A072F9">
        <w:trPr>
          <w:cnfStyle w:val="000000100000"/>
          <w:trHeight w:val="457"/>
        </w:trPr>
        <w:tc>
          <w:tcPr>
            <w:cnfStyle w:val="001000000000"/>
            <w:tcW w:w="1610"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2.2.2</w:t>
            </w:r>
          </w:p>
        </w:tc>
        <w:tc>
          <w:tcPr>
            <w:tcW w:w="3302" w:type="dxa"/>
            <w:gridSpan w:val="2"/>
          </w:tcPr>
          <w:p w:rsidR="00304987" w:rsidRPr="00BA654A" w:rsidRDefault="00304987" w:rsidP="00304987">
            <w:pPr>
              <w:widowControl w:val="0"/>
              <w:autoSpaceDE w:val="0"/>
              <w:autoSpaceDN w:val="0"/>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EBA kullanan öğretmen oranı</w:t>
            </w:r>
          </w:p>
        </w:tc>
        <w:tc>
          <w:tcPr>
            <w:tcW w:w="1044" w:type="dxa"/>
            <w:noWrap/>
          </w:tcPr>
          <w:p w:rsidR="00304987" w:rsidRPr="00BA654A"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30%</w:t>
            </w:r>
          </w:p>
        </w:tc>
        <w:tc>
          <w:tcPr>
            <w:tcW w:w="1044" w:type="dxa"/>
          </w:tcPr>
          <w:p w:rsidR="00304987" w:rsidRPr="00BA654A"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100%</w:t>
            </w:r>
          </w:p>
        </w:tc>
        <w:tc>
          <w:tcPr>
            <w:tcW w:w="3605" w:type="dxa"/>
          </w:tcPr>
          <w:p w:rsidR="00304987" w:rsidRPr="00BA654A" w:rsidRDefault="00304987" w:rsidP="00304987">
            <w:pPr>
              <w:widowControl w:val="0"/>
              <w:tabs>
                <w:tab w:val="left" w:pos="11875"/>
              </w:tabs>
              <w:autoSpaceDE w:val="0"/>
              <w:autoSpaceDN w:val="0"/>
              <w:jc w:val="center"/>
              <w:cnfStyle w:val="000000100000"/>
              <w:rPr>
                <w:rFonts w:ascii="Calibri" w:eastAsia="Calibri" w:hAnsi="Calibri" w:cs="Times New Roman"/>
                <w:sz w:val="20"/>
                <w:szCs w:val="20"/>
                <w:lang w:eastAsia="tr-TR" w:bidi="tr-TR"/>
              </w:rPr>
            </w:pPr>
            <w:r w:rsidRPr="00BA654A">
              <w:rPr>
                <w:rFonts w:ascii="Calibri" w:eastAsia="Calibri" w:hAnsi="Calibri" w:cs="Times New Roman"/>
                <w:sz w:val="20"/>
                <w:szCs w:val="20"/>
                <w:lang w:eastAsia="tr-TR" w:bidi="tr-TR"/>
              </w:rPr>
              <w:t>Zümre Öğretmenler Kurulu</w:t>
            </w:r>
          </w:p>
        </w:tc>
      </w:tr>
      <w:tr w:rsidR="00BA654A" w:rsidRPr="00BA654A" w:rsidTr="00A072F9">
        <w:trPr>
          <w:cnfStyle w:val="000000010000"/>
          <w:trHeight w:val="470"/>
        </w:trPr>
        <w:tc>
          <w:tcPr>
            <w:cnfStyle w:val="001000000000"/>
            <w:tcW w:w="1610"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2.2.3</w:t>
            </w:r>
          </w:p>
        </w:tc>
        <w:tc>
          <w:tcPr>
            <w:tcW w:w="3302" w:type="dxa"/>
            <w:gridSpan w:val="2"/>
          </w:tcPr>
          <w:p w:rsidR="00304987" w:rsidRPr="00BA654A" w:rsidRDefault="00304987" w:rsidP="00304987">
            <w:pPr>
              <w:widowControl w:val="0"/>
              <w:autoSpaceDE w:val="0"/>
              <w:autoSpaceDN w:val="0"/>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EBA kullanan öğrenci oranı</w:t>
            </w:r>
          </w:p>
        </w:tc>
        <w:tc>
          <w:tcPr>
            <w:tcW w:w="1044" w:type="dxa"/>
            <w:noWrap/>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7%</w:t>
            </w:r>
          </w:p>
        </w:tc>
        <w:tc>
          <w:tcPr>
            <w:tcW w:w="1044" w:type="dxa"/>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50%</w:t>
            </w:r>
          </w:p>
        </w:tc>
        <w:tc>
          <w:tcPr>
            <w:tcW w:w="3605" w:type="dxa"/>
          </w:tcPr>
          <w:p w:rsidR="00304987" w:rsidRPr="00BA654A" w:rsidRDefault="00304987" w:rsidP="00304987">
            <w:pPr>
              <w:widowControl w:val="0"/>
              <w:tabs>
                <w:tab w:val="left" w:pos="11875"/>
              </w:tabs>
              <w:autoSpaceDE w:val="0"/>
              <w:autoSpaceDN w:val="0"/>
              <w:jc w:val="center"/>
              <w:cnfStyle w:val="000000010000"/>
              <w:rPr>
                <w:rFonts w:ascii="Calibri" w:eastAsia="Calibri" w:hAnsi="Calibri" w:cs="Times New Roman"/>
                <w:sz w:val="20"/>
                <w:szCs w:val="20"/>
                <w:lang w:eastAsia="tr-TR" w:bidi="tr-TR"/>
              </w:rPr>
            </w:pPr>
            <w:r w:rsidRPr="00BA654A">
              <w:rPr>
                <w:rFonts w:ascii="Calibri" w:eastAsia="Calibri" w:hAnsi="Calibri" w:cs="Times New Roman"/>
                <w:sz w:val="20"/>
                <w:szCs w:val="20"/>
                <w:lang w:eastAsia="tr-TR" w:bidi="tr-TR"/>
              </w:rPr>
              <w:t>Zümre Öğretmenler Kurulu</w:t>
            </w:r>
          </w:p>
        </w:tc>
      </w:tr>
    </w:tbl>
    <w:p w:rsidR="00932434" w:rsidRDefault="00932434" w:rsidP="00304987">
      <w:pPr>
        <w:widowControl w:val="0"/>
        <w:autoSpaceDE w:val="0"/>
        <w:autoSpaceDN w:val="0"/>
        <w:spacing w:after="0" w:line="240" w:lineRule="auto"/>
        <w:rPr>
          <w:rFonts w:ascii="Calibri" w:eastAsia="Calibri" w:hAnsi="Calibri" w:cs="Times New Roman"/>
          <w:sz w:val="20"/>
          <w:szCs w:val="20"/>
          <w:lang w:eastAsia="tr-TR" w:bidi="tr-TR"/>
        </w:rPr>
      </w:pPr>
    </w:p>
    <w:p w:rsidR="00932434" w:rsidRDefault="00932434" w:rsidP="00304987">
      <w:pPr>
        <w:widowControl w:val="0"/>
        <w:autoSpaceDE w:val="0"/>
        <w:autoSpaceDN w:val="0"/>
        <w:spacing w:after="0" w:line="240" w:lineRule="auto"/>
        <w:rPr>
          <w:rFonts w:ascii="Calibri" w:eastAsia="Calibri" w:hAnsi="Calibri" w:cs="Times New Roman"/>
          <w:sz w:val="20"/>
          <w:szCs w:val="20"/>
          <w:lang w:eastAsia="tr-TR" w:bidi="tr-TR"/>
        </w:rPr>
      </w:pPr>
    </w:p>
    <w:p w:rsidR="00932434" w:rsidRDefault="00932434" w:rsidP="00304987">
      <w:pPr>
        <w:widowControl w:val="0"/>
        <w:autoSpaceDE w:val="0"/>
        <w:autoSpaceDN w:val="0"/>
        <w:spacing w:after="0" w:line="240" w:lineRule="auto"/>
        <w:rPr>
          <w:rFonts w:ascii="Calibri" w:eastAsia="Calibri" w:hAnsi="Calibri" w:cs="Times New Roman"/>
          <w:sz w:val="20"/>
          <w:szCs w:val="20"/>
          <w:lang w:eastAsia="tr-TR" w:bidi="tr-TR"/>
        </w:rPr>
      </w:pPr>
    </w:p>
    <w:p w:rsidR="00932434" w:rsidRPr="00304987" w:rsidRDefault="00932434" w:rsidP="00304987">
      <w:pPr>
        <w:widowControl w:val="0"/>
        <w:autoSpaceDE w:val="0"/>
        <w:autoSpaceDN w:val="0"/>
        <w:spacing w:after="0" w:line="240" w:lineRule="auto"/>
        <w:rPr>
          <w:rFonts w:ascii="Calibri" w:eastAsia="Calibri" w:hAnsi="Calibri" w:cs="Times New Roman"/>
          <w:sz w:val="20"/>
          <w:szCs w:val="20"/>
          <w:lang w:eastAsia="tr-TR" w:bidi="tr-TR"/>
        </w:rPr>
      </w:pPr>
    </w:p>
    <w:tbl>
      <w:tblPr>
        <w:tblStyle w:val="AkKlavuz-Vurgu11"/>
        <w:tblW w:w="10500" w:type="dxa"/>
        <w:tblLook w:val="04A0"/>
      </w:tblPr>
      <w:tblGrid>
        <w:gridCol w:w="1574"/>
        <w:gridCol w:w="967"/>
        <w:gridCol w:w="1149"/>
        <w:gridCol w:w="670"/>
        <w:gridCol w:w="670"/>
        <w:gridCol w:w="670"/>
        <w:gridCol w:w="670"/>
        <w:gridCol w:w="764"/>
        <w:gridCol w:w="925"/>
        <w:gridCol w:w="2441"/>
      </w:tblGrid>
      <w:tr w:rsidR="00BA654A" w:rsidRPr="00BA654A" w:rsidTr="00932434">
        <w:trPr>
          <w:cnfStyle w:val="100000000000"/>
          <w:trHeight w:val="1175"/>
        </w:trPr>
        <w:tc>
          <w:tcPr>
            <w:cnfStyle w:val="001000000000"/>
            <w:tcW w:w="1574"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A2</w:t>
            </w:r>
          </w:p>
        </w:tc>
        <w:tc>
          <w:tcPr>
            <w:tcW w:w="8926" w:type="dxa"/>
            <w:gridSpan w:val="9"/>
            <w:hideMark/>
          </w:tcPr>
          <w:p w:rsidR="00304987" w:rsidRPr="00BA654A" w:rsidRDefault="00304987" w:rsidP="00304987">
            <w:pPr>
              <w:widowControl w:val="0"/>
              <w:autoSpaceDE w:val="0"/>
              <w:autoSpaceDN w:val="0"/>
              <w:jc w:val="both"/>
              <w:cnfStyle w:val="1000000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Eğitim ve öğretim faaliyetlerinde ortaya çıkan sorunları proje tabanlı yöntemlerle çözüme ulaştırmak ve 21. yüzyıl becerileri ile bütünleşik kaliteli eğitim hizmeti sunmak</w:t>
            </w:r>
          </w:p>
        </w:tc>
      </w:tr>
      <w:tr w:rsidR="00BA654A" w:rsidRPr="00BA654A" w:rsidTr="00932434">
        <w:trPr>
          <w:cnfStyle w:val="000000100000"/>
          <w:trHeight w:val="1114"/>
        </w:trPr>
        <w:tc>
          <w:tcPr>
            <w:cnfStyle w:val="001000000000"/>
            <w:tcW w:w="1574"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H2.2</w:t>
            </w:r>
          </w:p>
        </w:tc>
        <w:tc>
          <w:tcPr>
            <w:tcW w:w="8926" w:type="dxa"/>
            <w:gridSpan w:val="9"/>
            <w:hideMark/>
          </w:tcPr>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EBA kullanan öğrenci oranlarını %50’ye, EBA kullanan öğretmen oranlarını %100’e çıkarmak</w:t>
            </w:r>
          </w:p>
        </w:tc>
      </w:tr>
      <w:tr w:rsidR="00BA654A" w:rsidRPr="00BA654A" w:rsidTr="00932434">
        <w:trPr>
          <w:cnfStyle w:val="000000010000"/>
          <w:trHeight w:val="412"/>
        </w:trPr>
        <w:tc>
          <w:tcPr>
            <w:cnfStyle w:val="001000000000"/>
            <w:tcW w:w="1574" w:type="dxa"/>
            <w:vMerge w:val="restart"/>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Performans Göstergeleri</w:t>
            </w:r>
          </w:p>
        </w:tc>
        <w:tc>
          <w:tcPr>
            <w:tcW w:w="967"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Hedefe Etkisi (%)</w:t>
            </w:r>
          </w:p>
        </w:tc>
        <w:tc>
          <w:tcPr>
            <w:tcW w:w="1149"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 xml:space="preserve"> 2018 (MEVCUT)</w:t>
            </w:r>
          </w:p>
        </w:tc>
        <w:tc>
          <w:tcPr>
            <w:tcW w:w="670"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2019</w:t>
            </w:r>
          </w:p>
        </w:tc>
        <w:tc>
          <w:tcPr>
            <w:tcW w:w="670"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2020</w:t>
            </w:r>
          </w:p>
        </w:tc>
        <w:tc>
          <w:tcPr>
            <w:tcW w:w="670"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2021</w:t>
            </w:r>
          </w:p>
        </w:tc>
        <w:tc>
          <w:tcPr>
            <w:tcW w:w="670"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2022</w:t>
            </w:r>
          </w:p>
        </w:tc>
        <w:tc>
          <w:tcPr>
            <w:tcW w:w="764"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2023</w:t>
            </w:r>
          </w:p>
        </w:tc>
        <w:tc>
          <w:tcPr>
            <w:tcW w:w="925"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İzleme Sıklığı</w:t>
            </w:r>
          </w:p>
        </w:tc>
        <w:tc>
          <w:tcPr>
            <w:tcW w:w="2440"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Raporlama Sıklığı</w:t>
            </w:r>
          </w:p>
        </w:tc>
      </w:tr>
      <w:tr w:rsidR="00BA654A" w:rsidRPr="00BA654A" w:rsidTr="00932434">
        <w:trPr>
          <w:cnfStyle w:val="000000100000"/>
          <w:trHeight w:val="618"/>
        </w:trPr>
        <w:tc>
          <w:tcPr>
            <w:cnfStyle w:val="001000000000"/>
            <w:tcW w:w="1574" w:type="dxa"/>
            <w:vMerge/>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p>
        </w:tc>
        <w:tc>
          <w:tcPr>
            <w:tcW w:w="967"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1149"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670"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670"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670"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670"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764"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925"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2440"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r>
      <w:tr w:rsidR="00BA654A" w:rsidRPr="00BA654A" w:rsidTr="00932434">
        <w:trPr>
          <w:cnfStyle w:val="000000010000"/>
          <w:trHeight w:val="412"/>
        </w:trPr>
        <w:tc>
          <w:tcPr>
            <w:cnfStyle w:val="001000000000"/>
            <w:tcW w:w="1574"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2.2.1</w:t>
            </w:r>
          </w:p>
        </w:tc>
        <w:tc>
          <w:tcPr>
            <w:tcW w:w="96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20%</w:t>
            </w:r>
          </w:p>
        </w:tc>
        <w:tc>
          <w:tcPr>
            <w:tcW w:w="1149"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w:t>
            </w:r>
          </w:p>
        </w:tc>
        <w:tc>
          <w:tcPr>
            <w:tcW w:w="670"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670"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w:t>
            </w:r>
          </w:p>
        </w:tc>
        <w:tc>
          <w:tcPr>
            <w:tcW w:w="670"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670"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w:t>
            </w:r>
          </w:p>
        </w:tc>
        <w:tc>
          <w:tcPr>
            <w:tcW w:w="764"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w:t>
            </w:r>
          </w:p>
        </w:tc>
        <w:tc>
          <w:tcPr>
            <w:tcW w:w="925"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2440"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932434">
        <w:trPr>
          <w:cnfStyle w:val="000000100000"/>
          <w:trHeight w:val="412"/>
        </w:trPr>
        <w:tc>
          <w:tcPr>
            <w:cnfStyle w:val="001000000000"/>
            <w:tcW w:w="1574"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2.2.2</w:t>
            </w:r>
          </w:p>
        </w:tc>
        <w:tc>
          <w:tcPr>
            <w:tcW w:w="967"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40%</w:t>
            </w:r>
          </w:p>
        </w:tc>
        <w:tc>
          <w:tcPr>
            <w:tcW w:w="1149"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30%</w:t>
            </w:r>
          </w:p>
        </w:tc>
        <w:tc>
          <w:tcPr>
            <w:tcW w:w="670"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44%</w:t>
            </w:r>
          </w:p>
        </w:tc>
        <w:tc>
          <w:tcPr>
            <w:tcW w:w="670"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58%</w:t>
            </w:r>
          </w:p>
        </w:tc>
        <w:tc>
          <w:tcPr>
            <w:tcW w:w="670"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72%</w:t>
            </w:r>
          </w:p>
        </w:tc>
        <w:tc>
          <w:tcPr>
            <w:tcW w:w="670"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86%</w:t>
            </w:r>
          </w:p>
        </w:tc>
        <w:tc>
          <w:tcPr>
            <w:tcW w:w="764"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100%</w:t>
            </w:r>
          </w:p>
        </w:tc>
        <w:tc>
          <w:tcPr>
            <w:tcW w:w="925"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2440"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932434">
        <w:trPr>
          <w:cnfStyle w:val="000000010000"/>
          <w:trHeight w:val="412"/>
        </w:trPr>
        <w:tc>
          <w:tcPr>
            <w:cnfStyle w:val="001000000000"/>
            <w:tcW w:w="1574"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2.2.3</w:t>
            </w:r>
          </w:p>
        </w:tc>
        <w:tc>
          <w:tcPr>
            <w:tcW w:w="96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40%</w:t>
            </w:r>
          </w:p>
        </w:tc>
        <w:tc>
          <w:tcPr>
            <w:tcW w:w="1149"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7%</w:t>
            </w:r>
          </w:p>
        </w:tc>
        <w:tc>
          <w:tcPr>
            <w:tcW w:w="670"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16%</w:t>
            </w:r>
          </w:p>
        </w:tc>
        <w:tc>
          <w:tcPr>
            <w:tcW w:w="670"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24%</w:t>
            </w:r>
          </w:p>
        </w:tc>
        <w:tc>
          <w:tcPr>
            <w:tcW w:w="670"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33%</w:t>
            </w:r>
          </w:p>
        </w:tc>
        <w:tc>
          <w:tcPr>
            <w:tcW w:w="670"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41%</w:t>
            </w:r>
          </w:p>
        </w:tc>
        <w:tc>
          <w:tcPr>
            <w:tcW w:w="764"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50%</w:t>
            </w:r>
          </w:p>
        </w:tc>
        <w:tc>
          <w:tcPr>
            <w:tcW w:w="925"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2440"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932434">
        <w:trPr>
          <w:cnfStyle w:val="000000100000"/>
          <w:trHeight w:val="412"/>
        </w:trPr>
        <w:tc>
          <w:tcPr>
            <w:cnfStyle w:val="001000000000"/>
            <w:tcW w:w="1574"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Sorumlu Birim</w:t>
            </w:r>
          </w:p>
        </w:tc>
        <w:tc>
          <w:tcPr>
            <w:tcW w:w="8926" w:type="dxa"/>
            <w:gridSpan w:val="9"/>
          </w:tcPr>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Zümre Öğretmenler Kurulu</w:t>
            </w:r>
          </w:p>
        </w:tc>
      </w:tr>
      <w:tr w:rsidR="00BA654A" w:rsidRPr="00BA654A" w:rsidTr="00932434">
        <w:trPr>
          <w:cnfStyle w:val="000000010000"/>
          <w:trHeight w:val="412"/>
        </w:trPr>
        <w:tc>
          <w:tcPr>
            <w:cnfStyle w:val="001000000000"/>
            <w:tcW w:w="1574"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İşb. Yap. B</w:t>
            </w:r>
            <w:r w:rsidRPr="00BA654A">
              <w:rPr>
                <w:rFonts w:ascii="Calibri" w:eastAsia="Times New Roman" w:hAnsi="Calibri" w:cs="Times New Roman"/>
                <w:b w:val="0"/>
                <w:bCs w:val="0"/>
                <w:sz w:val="20"/>
                <w:szCs w:val="20"/>
                <w:lang w:eastAsia="tr-TR" w:bidi="tr-TR"/>
              </w:rPr>
              <w:t>i</w:t>
            </w:r>
            <w:r w:rsidRPr="00BA654A">
              <w:rPr>
                <w:rFonts w:ascii="Calibri" w:eastAsia="Times New Roman" w:hAnsi="Calibri" w:cs="Times New Roman"/>
                <w:b w:val="0"/>
                <w:bCs w:val="0"/>
                <w:sz w:val="20"/>
                <w:szCs w:val="20"/>
                <w:lang w:eastAsia="tr-TR" w:bidi="tr-TR"/>
              </w:rPr>
              <w:t>rim(ler)</w:t>
            </w:r>
          </w:p>
        </w:tc>
        <w:tc>
          <w:tcPr>
            <w:tcW w:w="8926" w:type="dxa"/>
            <w:gridSpan w:val="9"/>
          </w:tcPr>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Öğretmenler Kurulu</w:t>
            </w:r>
          </w:p>
        </w:tc>
      </w:tr>
      <w:tr w:rsidR="00BA654A" w:rsidRPr="00BA654A" w:rsidTr="00932434">
        <w:trPr>
          <w:cnfStyle w:val="000000100000"/>
          <w:trHeight w:val="412"/>
        </w:trPr>
        <w:tc>
          <w:tcPr>
            <w:cnfStyle w:val="001000000000"/>
            <w:tcW w:w="1574"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Riskler</w:t>
            </w:r>
          </w:p>
        </w:tc>
        <w:tc>
          <w:tcPr>
            <w:tcW w:w="8926" w:type="dxa"/>
            <w:gridSpan w:val="9"/>
            <w:hideMark/>
          </w:tcPr>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Her öğrencinin evinde internet altyapısı olmaması</w:t>
            </w:r>
          </w:p>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Teknolojinin kullanımı konusunda bilgi düzeyinin düşük olması</w:t>
            </w:r>
          </w:p>
        </w:tc>
      </w:tr>
      <w:tr w:rsidR="00BA654A" w:rsidRPr="00BA654A" w:rsidTr="00932434">
        <w:trPr>
          <w:cnfStyle w:val="000000010000"/>
          <w:trHeight w:val="412"/>
        </w:trPr>
        <w:tc>
          <w:tcPr>
            <w:cnfStyle w:val="001000000000"/>
            <w:tcW w:w="1574"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Stratejiler</w:t>
            </w:r>
          </w:p>
        </w:tc>
        <w:tc>
          <w:tcPr>
            <w:tcW w:w="8926" w:type="dxa"/>
            <w:gridSpan w:val="9"/>
            <w:hideMark/>
          </w:tcPr>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Teknolojinin verimli kullanımı konusunda öğrencilere ve velilere yönelik çalışmalar düzenlenecek</w:t>
            </w:r>
          </w:p>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Öğretmenlere EBA kullanımı konusunda bilgilendirme yapılacak</w:t>
            </w:r>
          </w:p>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Teknolojinin etkin ve verimli kullanımı ile ilgili öğrencilere ve velilere bilgilendirme yapılacak</w:t>
            </w:r>
          </w:p>
        </w:tc>
      </w:tr>
      <w:tr w:rsidR="00BA654A" w:rsidRPr="00BA654A" w:rsidTr="00932434">
        <w:trPr>
          <w:cnfStyle w:val="000000100000"/>
          <w:trHeight w:val="412"/>
        </w:trPr>
        <w:tc>
          <w:tcPr>
            <w:cnfStyle w:val="001000000000"/>
            <w:tcW w:w="1574"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Maliyet Tahmini</w:t>
            </w:r>
          </w:p>
        </w:tc>
        <w:tc>
          <w:tcPr>
            <w:tcW w:w="8926" w:type="dxa"/>
            <w:gridSpan w:val="9"/>
          </w:tcPr>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0</w:t>
            </w:r>
          </w:p>
        </w:tc>
      </w:tr>
      <w:tr w:rsidR="00BA654A" w:rsidRPr="00BA654A" w:rsidTr="00932434">
        <w:trPr>
          <w:cnfStyle w:val="000000010000"/>
          <w:trHeight w:val="412"/>
        </w:trPr>
        <w:tc>
          <w:tcPr>
            <w:cnfStyle w:val="001000000000"/>
            <w:tcW w:w="1574"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Tespitler</w:t>
            </w:r>
          </w:p>
        </w:tc>
        <w:tc>
          <w:tcPr>
            <w:tcW w:w="8926" w:type="dxa"/>
            <w:gridSpan w:val="9"/>
            <w:hideMark/>
          </w:tcPr>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xml:space="preserve">EBA kullanan öğretmen oranı beklenen seviyenin altındadır </w:t>
            </w:r>
          </w:p>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EBA kullanan öğrenci oranı beklenen seviyenin altındadır</w:t>
            </w:r>
          </w:p>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Tüm öğrencilerin evlerinde internet altyapısı ve bilgisayar bulunmamaktadır</w:t>
            </w:r>
          </w:p>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Veliler, teknolojik araçları (telefon, bilgisayar, tablet) “başından savma” aracı olarak görmektedirler</w:t>
            </w:r>
          </w:p>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Veliler, teknolojik araçları bilinçli kullanmayı öğretmek yerine “yasaklama” yöntemine başvurmaktadır</w:t>
            </w:r>
          </w:p>
        </w:tc>
      </w:tr>
      <w:tr w:rsidR="00BA654A" w:rsidRPr="00BA654A" w:rsidTr="00932434">
        <w:trPr>
          <w:cnfStyle w:val="000000100000"/>
          <w:trHeight w:val="412"/>
        </w:trPr>
        <w:tc>
          <w:tcPr>
            <w:cnfStyle w:val="001000000000"/>
            <w:tcW w:w="1574"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İhtiyaçlar</w:t>
            </w:r>
          </w:p>
        </w:tc>
        <w:tc>
          <w:tcPr>
            <w:tcW w:w="8926" w:type="dxa"/>
            <w:gridSpan w:val="9"/>
            <w:hideMark/>
          </w:tcPr>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Bilinçli teknoloji kullanımı eğitimlerinin düzenlenmesi</w:t>
            </w:r>
          </w:p>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EBA kullanımı ile ilgili bilgilendirme çalışmaları</w:t>
            </w:r>
          </w:p>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Teknolojinin bilinçli kullanımı konusunda öğrenci ve veli eğitimleri</w:t>
            </w:r>
          </w:p>
        </w:tc>
      </w:tr>
    </w:tbl>
    <w:p w:rsidR="00304987" w:rsidRPr="00304987" w:rsidRDefault="00304987" w:rsidP="00304987">
      <w:pPr>
        <w:widowControl w:val="0"/>
        <w:autoSpaceDE w:val="0"/>
        <w:autoSpaceDN w:val="0"/>
        <w:spacing w:after="0" w:line="240" w:lineRule="auto"/>
        <w:rPr>
          <w:rFonts w:ascii="Calibri" w:eastAsia="Calibri" w:hAnsi="Calibri" w:cs="Times New Roman"/>
          <w:sz w:val="20"/>
          <w:szCs w:val="20"/>
          <w:lang w:eastAsia="tr-TR" w:bidi="tr-TR"/>
        </w:rPr>
      </w:pPr>
    </w:p>
    <w:p w:rsidR="00304987" w:rsidRDefault="00304987" w:rsidP="00170330">
      <w:pPr>
        <w:tabs>
          <w:tab w:val="left" w:pos="1125"/>
        </w:tabs>
      </w:pPr>
    </w:p>
    <w:p w:rsidR="00170330" w:rsidRDefault="00170330" w:rsidP="00170330">
      <w:pPr>
        <w:tabs>
          <w:tab w:val="left" w:pos="1125"/>
        </w:tabs>
      </w:pPr>
    </w:p>
    <w:tbl>
      <w:tblPr>
        <w:tblStyle w:val="AkKlavuz-Vurgu11"/>
        <w:tblW w:w="10303" w:type="dxa"/>
        <w:tblLook w:val="04A0"/>
      </w:tblPr>
      <w:tblGrid>
        <w:gridCol w:w="1454"/>
        <w:gridCol w:w="647"/>
        <w:gridCol w:w="4441"/>
        <w:gridCol w:w="965"/>
        <w:gridCol w:w="851"/>
        <w:gridCol w:w="1945"/>
      </w:tblGrid>
      <w:tr w:rsidR="00304987" w:rsidRPr="00304987" w:rsidTr="00170330">
        <w:trPr>
          <w:cnfStyle w:val="100000000000"/>
          <w:trHeight w:val="746"/>
        </w:trPr>
        <w:tc>
          <w:tcPr>
            <w:cnfStyle w:val="001000000000"/>
            <w:tcW w:w="2101" w:type="dxa"/>
            <w:gridSpan w:val="2"/>
            <w:noWrap/>
            <w:hideMark/>
          </w:tcPr>
          <w:p w:rsidR="00304987" w:rsidRPr="00304987" w:rsidRDefault="00304987" w:rsidP="00304987">
            <w:pPr>
              <w:widowControl w:val="0"/>
              <w:autoSpaceDE w:val="0"/>
              <w:autoSpaceDN w:val="0"/>
              <w:rPr>
                <w:rFonts w:ascii="Calibri" w:eastAsia="Times New Roman" w:hAnsi="Calibri" w:cs="Times New Roman"/>
                <w:b w:val="0"/>
                <w:color w:val="000000"/>
                <w:sz w:val="20"/>
                <w:szCs w:val="20"/>
                <w:lang w:eastAsia="tr-TR" w:bidi="tr-TR"/>
              </w:rPr>
            </w:pPr>
            <w:r w:rsidRPr="00304987">
              <w:rPr>
                <w:rFonts w:ascii="Calibri" w:eastAsia="Times New Roman" w:hAnsi="Calibri" w:cs="Times New Roman"/>
                <w:b w:val="0"/>
                <w:color w:val="000000"/>
                <w:sz w:val="20"/>
                <w:szCs w:val="20"/>
                <w:lang w:eastAsia="tr-TR" w:bidi="tr-TR"/>
              </w:rPr>
              <w:t>Amaç 2 (A2)</w:t>
            </w:r>
          </w:p>
        </w:tc>
        <w:tc>
          <w:tcPr>
            <w:tcW w:w="8202" w:type="dxa"/>
            <w:gridSpan w:val="4"/>
            <w:hideMark/>
          </w:tcPr>
          <w:p w:rsidR="00304987" w:rsidRPr="00304987" w:rsidRDefault="00304987" w:rsidP="00304987">
            <w:pPr>
              <w:widowControl w:val="0"/>
              <w:autoSpaceDE w:val="0"/>
              <w:autoSpaceDN w:val="0"/>
              <w:jc w:val="both"/>
              <w:cnfStyle w:val="10000000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Eğitim ve öğretim faaliyetlerinde ortaya çıkan sorunları proje tabanlı yöntemlerle çözüme ula</w:t>
            </w:r>
            <w:r w:rsidRPr="00304987">
              <w:rPr>
                <w:rFonts w:ascii="Calibri" w:eastAsia="Times New Roman" w:hAnsi="Calibri" w:cs="Times New Roman"/>
                <w:color w:val="000000"/>
                <w:sz w:val="20"/>
                <w:szCs w:val="20"/>
                <w:lang w:eastAsia="tr-TR" w:bidi="tr-TR"/>
              </w:rPr>
              <w:t>ş</w:t>
            </w:r>
            <w:r w:rsidRPr="00304987">
              <w:rPr>
                <w:rFonts w:ascii="Calibri" w:eastAsia="Times New Roman" w:hAnsi="Calibri" w:cs="Times New Roman"/>
                <w:color w:val="000000"/>
                <w:sz w:val="20"/>
                <w:szCs w:val="20"/>
                <w:lang w:eastAsia="tr-TR" w:bidi="tr-TR"/>
              </w:rPr>
              <w:t>tırmak ve 21. yüzyıl becerileri ile bütünleşik kaliteli eğitim hizmeti sunmak</w:t>
            </w:r>
          </w:p>
        </w:tc>
      </w:tr>
      <w:tr w:rsidR="00304987" w:rsidRPr="00304987" w:rsidTr="00170330">
        <w:trPr>
          <w:cnfStyle w:val="000000100000"/>
          <w:trHeight w:val="660"/>
        </w:trPr>
        <w:tc>
          <w:tcPr>
            <w:cnfStyle w:val="001000000000"/>
            <w:tcW w:w="2101" w:type="dxa"/>
            <w:gridSpan w:val="2"/>
            <w:noWrap/>
            <w:hideMark/>
          </w:tcPr>
          <w:p w:rsidR="00304987" w:rsidRPr="00304987" w:rsidRDefault="00304987" w:rsidP="00304987">
            <w:pPr>
              <w:widowControl w:val="0"/>
              <w:autoSpaceDE w:val="0"/>
              <w:autoSpaceDN w:val="0"/>
              <w:rPr>
                <w:rFonts w:ascii="Calibri" w:eastAsia="Times New Roman" w:hAnsi="Calibri" w:cs="Times New Roman"/>
                <w:b w:val="0"/>
                <w:color w:val="000000"/>
                <w:sz w:val="20"/>
                <w:szCs w:val="20"/>
                <w:lang w:eastAsia="tr-TR" w:bidi="tr-TR"/>
              </w:rPr>
            </w:pPr>
            <w:r w:rsidRPr="00304987">
              <w:rPr>
                <w:rFonts w:ascii="Calibri" w:eastAsia="Times New Roman" w:hAnsi="Calibri" w:cs="Times New Roman"/>
                <w:b w:val="0"/>
                <w:color w:val="000000"/>
                <w:sz w:val="20"/>
                <w:szCs w:val="20"/>
                <w:lang w:eastAsia="tr-TR" w:bidi="tr-TR"/>
              </w:rPr>
              <w:t>Hedef 2.3 (H2.3)</w:t>
            </w:r>
          </w:p>
        </w:tc>
        <w:tc>
          <w:tcPr>
            <w:tcW w:w="8202" w:type="dxa"/>
            <w:gridSpan w:val="4"/>
            <w:hideMark/>
          </w:tcPr>
          <w:p w:rsidR="00304987" w:rsidRPr="00304987" w:rsidRDefault="00304987" w:rsidP="00304987">
            <w:pPr>
              <w:widowControl w:val="0"/>
              <w:autoSpaceDE w:val="0"/>
              <w:autoSpaceDN w:val="0"/>
              <w:jc w:val="both"/>
              <w:cnfStyle w:val="00000010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Öğrencilerimizin sosyal ve duyuşsal gereksinimlerini karşılamak üzere her eğitim-öğretim kadem</w:t>
            </w:r>
            <w:r w:rsidRPr="00304987">
              <w:rPr>
                <w:rFonts w:ascii="Calibri" w:eastAsia="Times New Roman" w:hAnsi="Calibri" w:cs="Times New Roman"/>
                <w:color w:val="000000"/>
                <w:sz w:val="20"/>
                <w:szCs w:val="20"/>
                <w:lang w:eastAsia="tr-TR" w:bidi="tr-TR"/>
              </w:rPr>
              <w:t>e</w:t>
            </w:r>
            <w:r w:rsidRPr="00304987">
              <w:rPr>
                <w:rFonts w:ascii="Calibri" w:eastAsia="Times New Roman" w:hAnsi="Calibri" w:cs="Times New Roman"/>
                <w:color w:val="000000"/>
                <w:sz w:val="20"/>
                <w:szCs w:val="20"/>
                <w:lang w:eastAsia="tr-TR" w:bidi="tr-TR"/>
              </w:rPr>
              <w:t>sinde en az 1 faaliyete katılımlarını sağlamak</w:t>
            </w:r>
          </w:p>
        </w:tc>
      </w:tr>
      <w:tr w:rsidR="00304987" w:rsidRPr="00BA654A" w:rsidTr="00170330">
        <w:trPr>
          <w:cnfStyle w:val="000000010000"/>
          <w:trHeight w:val="271"/>
        </w:trPr>
        <w:tc>
          <w:tcPr>
            <w:cnfStyle w:val="001000000000"/>
            <w:tcW w:w="10303" w:type="dxa"/>
            <w:gridSpan w:val="6"/>
            <w:noWrap/>
            <w:hideMark/>
          </w:tcPr>
          <w:p w:rsidR="00304987" w:rsidRPr="00BA654A" w:rsidRDefault="00304987" w:rsidP="00304987">
            <w:pPr>
              <w:widowControl w:val="0"/>
              <w:autoSpaceDE w:val="0"/>
              <w:autoSpaceDN w:val="0"/>
              <w:jc w:val="center"/>
              <w:rPr>
                <w:rFonts w:ascii="Calibri" w:eastAsia="Times New Roman" w:hAnsi="Calibri" w:cs="Times New Roman"/>
                <w:bCs w:val="0"/>
                <w:sz w:val="20"/>
                <w:szCs w:val="20"/>
                <w:lang w:eastAsia="tr-TR" w:bidi="tr-TR"/>
              </w:rPr>
            </w:pPr>
            <w:r w:rsidRPr="00BA654A">
              <w:rPr>
                <w:rFonts w:ascii="Calibri" w:eastAsia="Times New Roman" w:hAnsi="Calibri" w:cs="Times New Roman"/>
                <w:bCs w:val="0"/>
                <w:sz w:val="20"/>
                <w:szCs w:val="20"/>
                <w:lang w:eastAsia="tr-TR" w:bidi="tr-TR"/>
              </w:rPr>
              <w:t>HEDEFE İLİŞKİN GÖSTERGELER</w:t>
            </w:r>
          </w:p>
        </w:tc>
      </w:tr>
      <w:tr w:rsidR="00304987" w:rsidRPr="00304987" w:rsidTr="00170330">
        <w:trPr>
          <w:cnfStyle w:val="000000100000"/>
          <w:trHeight w:val="544"/>
        </w:trPr>
        <w:tc>
          <w:tcPr>
            <w:cnfStyle w:val="001000000000"/>
            <w:tcW w:w="1454" w:type="dxa"/>
            <w:hideMark/>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Sıra</w:t>
            </w:r>
          </w:p>
        </w:tc>
        <w:tc>
          <w:tcPr>
            <w:tcW w:w="5088" w:type="dxa"/>
            <w:gridSpan w:val="2"/>
            <w:hideMark/>
          </w:tcPr>
          <w:p w:rsidR="00304987" w:rsidRPr="00304987" w:rsidRDefault="00304987" w:rsidP="00304987">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304987">
              <w:rPr>
                <w:rFonts w:ascii="Calibri" w:eastAsia="Times New Roman" w:hAnsi="Calibri" w:cs="Times New Roman"/>
                <w:b/>
                <w:bCs/>
                <w:color w:val="000000"/>
                <w:sz w:val="20"/>
                <w:szCs w:val="20"/>
                <w:lang w:eastAsia="tr-TR" w:bidi="tr-TR"/>
              </w:rPr>
              <w:t>Gösterge</w:t>
            </w:r>
          </w:p>
        </w:tc>
        <w:tc>
          <w:tcPr>
            <w:tcW w:w="965" w:type="dxa"/>
            <w:hideMark/>
          </w:tcPr>
          <w:p w:rsidR="00304987" w:rsidRPr="00304987" w:rsidRDefault="00304987" w:rsidP="00304987">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304987">
              <w:rPr>
                <w:rFonts w:ascii="Calibri" w:eastAsia="Times New Roman" w:hAnsi="Calibri" w:cs="Times New Roman"/>
                <w:b/>
                <w:bCs/>
                <w:color w:val="000000"/>
                <w:sz w:val="20"/>
                <w:szCs w:val="20"/>
                <w:lang w:eastAsia="tr-TR" w:bidi="tr-TR"/>
              </w:rPr>
              <w:t>Mevcut  (2018)</w:t>
            </w:r>
          </w:p>
        </w:tc>
        <w:tc>
          <w:tcPr>
            <w:tcW w:w="851" w:type="dxa"/>
            <w:hideMark/>
          </w:tcPr>
          <w:p w:rsidR="00304987" w:rsidRPr="00304987" w:rsidRDefault="00304987" w:rsidP="00304987">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304987">
              <w:rPr>
                <w:rFonts w:ascii="Calibri" w:eastAsia="Times New Roman" w:hAnsi="Calibri" w:cs="Times New Roman"/>
                <w:b/>
                <w:bCs/>
                <w:color w:val="000000"/>
                <w:sz w:val="20"/>
                <w:szCs w:val="20"/>
                <w:lang w:eastAsia="tr-TR" w:bidi="tr-TR"/>
              </w:rPr>
              <w:t>Hedef (2023)</w:t>
            </w:r>
          </w:p>
        </w:tc>
        <w:tc>
          <w:tcPr>
            <w:tcW w:w="1945" w:type="dxa"/>
            <w:hideMark/>
          </w:tcPr>
          <w:p w:rsidR="00304987" w:rsidRPr="00304987" w:rsidRDefault="00304987" w:rsidP="00304987">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304987">
              <w:rPr>
                <w:rFonts w:ascii="Calibri" w:eastAsia="Times New Roman" w:hAnsi="Calibri" w:cs="Times New Roman"/>
                <w:b/>
                <w:bCs/>
                <w:color w:val="000000"/>
                <w:sz w:val="20"/>
                <w:szCs w:val="20"/>
                <w:lang w:eastAsia="tr-TR" w:bidi="tr-TR"/>
              </w:rPr>
              <w:t>Sorumlu Birim</w:t>
            </w:r>
          </w:p>
        </w:tc>
      </w:tr>
      <w:tr w:rsidR="00304987" w:rsidRPr="00304987" w:rsidTr="00170330">
        <w:trPr>
          <w:cnfStyle w:val="000000010000"/>
          <w:trHeight w:val="551"/>
        </w:trPr>
        <w:tc>
          <w:tcPr>
            <w:cnfStyle w:val="001000000000"/>
            <w:tcW w:w="1454" w:type="dxa"/>
            <w:hideMark/>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PG 2.3.1</w:t>
            </w:r>
          </w:p>
        </w:tc>
        <w:tc>
          <w:tcPr>
            <w:tcW w:w="5088" w:type="dxa"/>
            <w:gridSpan w:val="2"/>
          </w:tcPr>
          <w:p w:rsidR="00304987" w:rsidRPr="00304987" w:rsidRDefault="00304987" w:rsidP="00304987">
            <w:pPr>
              <w:widowControl w:val="0"/>
              <w:autoSpaceDE w:val="0"/>
              <w:autoSpaceDN w:val="0"/>
              <w:cnfStyle w:val="00000001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Sanat, bilim, kültür ve spor alanlarından birinde en az bir faaliyete katılan öğrenci oranı</w:t>
            </w:r>
          </w:p>
        </w:tc>
        <w:tc>
          <w:tcPr>
            <w:tcW w:w="965" w:type="dxa"/>
            <w:noWrap/>
          </w:tcPr>
          <w:p w:rsidR="00304987" w:rsidRPr="00304987" w:rsidRDefault="00304987" w:rsidP="00304987">
            <w:pPr>
              <w:widowControl w:val="0"/>
              <w:autoSpaceDE w:val="0"/>
              <w:autoSpaceDN w:val="0"/>
              <w:jc w:val="center"/>
              <w:cnfStyle w:val="000000010000"/>
              <w:rPr>
                <w:rFonts w:ascii="Calibri" w:eastAsia="Calibri" w:hAnsi="Calibri" w:cs="Calibri"/>
                <w:color w:val="000000"/>
                <w:sz w:val="20"/>
                <w:szCs w:val="20"/>
                <w:lang w:eastAsia="tr-TR" w:bidi="tr-TR"/>
              </w:rPr>
            </w:pPr>
            <w:r w:rsidRPr="00304987">
              <w:rPr>
                <w:rFonts w:ascii="Calibri" w:eastAsia="Calibri" w:hAnsi="Calibri" w:cs="Calibri"/>
                <w:color w:val="000000"/>
                <w:sz w:val="20"/>
                <w:szCs w:val="20"/>
                <w:lang w:eastAsia="tr-TR" w:bidi="tr-TR"/>
              </w:rPr>
              <w:t>90%</w:t>
            </w:r>
          </w:p>
        </w:tc>
        <w:tc>
          <w:tcPr>
            <w:tcW w:w="851" w:type="dxa"/>
          </w:tcPr>
          <w:p w:rsidR="00304987" w:rsidRPr="00304987" w:rsidRDefault="00304987" w:rsidP="00304987">
            <w:pPr>
              <w:widowControl w:val="0"/>
              <w:autoSpaceDE w:val="0"/>
              <w:autoSpaceDN w:val="0"/>
              <w:jc w:val="center"/>
              <w:cnfStyle w:val="000000010000"/>
              <w:rPr>
                <w:rFonts w:ascii="Calibri" w:eastAsia="Calibri" w:hAnsi="Calibri" w:cs="Calibri"/>
                <w:color w:val="000000"/>
                <w:sz w:val="20"/>
                <w:szCs w:val="20"/>
                <w:lang w:eastAsia="tr-TR" w:bidi="tr-TR"/>
              </w:rPr>
            </w:pPr>
            <w:r w:rsidRPr="00304987">
              <w:rPr>
                <w:rFonts w:ascii="Calibri" w:eastAsia="Calibri" w:hAnsi="Calibri" w:cs="Calibri"/>
                <w:color w:val="000000"/>
                <w:sz w:val="20"/>
                <w:szCs w:val="20"/>
                <w:lang w:eastAsia="tr-TR" w:bidi="tr-TR"/>
              </w:rPr>
              <w:t>100%</w:t>
            </w:r>
          </w:p>
        </w:tc>
        <w:tc>
          <w:tcPr>
            <w:tcW w:w="1945" w:type="dxa"/>
          </w:tcPr>
          <w:p w:rsidR="00304987" w:rsidRPr="00304987" w:rsidRDefault="00304987" w:rsidP="00304987">
            <w:pPr>
              <w:widowControl w:val="0"/>
              <w:autoSpaceDE w:val="0"/>
              <w:autoSpaceDN w:val="0"/>
              <w:jc w:val="center"/>
              <w:cnfStyle w:val="00000001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Öğretmenler Kurulu</w:t>
            </w:r>
          </w:p>
        </w:tc>
      </w:tr>
      <w:tr w:rsidR="00304987" w:rsidRPr="00304987" w:rsidTr="00170330">
        <w:trPr>
          <w:cnfStyle w:val="000000100000"/>
          <w:trHeight w:val="404"/>
        </w:trPr>
        <w:tc>
          <w:tcPr>
            <w:cnfStyle w:val="001000000000"/>
            <w:tcW w:w="1454" w:type="dxa"/>
            <w:hideMark/>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PG 2.3.2</w:t>
            </w:r>
          </w:p>
        </w:tc>
        <w:tc>
          <w:tcPr>
            <w:tcW w:w="5088" w:type="dxa"/>
            <w:gridSpan w:val="2"/>
          </w:tcPr>
          <w:p w:rsidR="00304987" w:rsidRPr="00304987" w:rsidRDefault="00304987" w:rsidP="00304987">
            <w:pPr>
              <w:widowControl w:val="0"/>
              <w:autoSpaceDE w:val="0"/>
              <w:autoSpaceDN w:val="0"/>
              <w:cnfStyle w:val="00000010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Evinde/işyerinde ziyaret edilen öğrenci/veli oranı</w:t>
            </w:r>
          </w:p>
        </w:tc>
        <w:tc>
          <w:tcPr>
            <w:tcW w:w="965" w:type="dxa"/>
            <w:noWrap/>
          </w:tcPr>
          <w:p w:rsidR="00304987" w:rsidRPr="00304987" w:rsidRDefault="00304987" w:rsidP="00304987">
            <w:pPr>
              <w:widowControl w:val="0"/>
              <w:autoSpaceDE w:val="0"/>
              <w:autoSpaceDN w:val="0"/>
              <w:jc w:val="center"/>
              <w:cnfStyle w:val="000000100000"/>
              <w:rPr>
                <w:rFonts w:ascii="Calibri" w:eastAsia="Calibri" w:hAnsi="Calibri" w:cs="Calibri"/>
                <w:color w:val="000000"/>
                <w:sz w:val="20"/>
                <w:szCs w:val="20"/>
                <w:lang w:eastAsia="tr-TR" w:bidi="tr-TR"/>
              </w:rPr>
            </w:pPr>
            <w:r w:rsidRPr="00304987">
              <w:rPr>
                <w:rFonts w:ascii="Calibri" w:eastAsia="Calibri" w:hAnsi="Calibri" w:cs="Calibri"/>
                <w:color w:val="000000"/>
                <w:sz w:val="20"/>
                <w:szCs w:val="20"/>
                <w:lang w:eastAsia="tr-TR" w:bidi="tr-TR"/>
              </w:rPr>
              <w:t>79%</w:t>
            </w:r>
          </w:p>
        </w:tc>
        <w:tc>
          <w:tcPr>
            <w:tcW w:w="851" w:type="dxa"/>
          </w:tcPr>
          <w:p w:rsidR="00304987" w:rsidRPr="00304987" w:rsidRDefault="00304987" w:rsidP="00304987">
            <w:pPr>
              <w:widowControl w:val="0"/>
              <w:autoSpaceDE w:val="0"/>
              <w:autoSpaceDN w:val="0"/>
              <w:jc w:val="center"/>
              <w:cnfStyle w:val="000000100000"/>
              <w:rPr>
                <w:rFonts w:ascii="Calibri" w:eastAsia="Calibri" w:hAnsi="Calibri" w:cs="Calibri"/>
                <w:color w:val="000000"/>
                <w:sz w:val="20"/>
                <w:szCs w:val="20"/>
                <w:lang w:eastAsia="tr-TR" w:bidi="tr-TR"/>
              </w:rPr>
            </w:pPr>
            <w:r w:rsidRPr="00304987">
              <w:rPr>
                <w:rFonts w:ascii="Calibri" w:eastAsia="Calibri" w:hAnsi="Calibri" w:cs="Calibri"/>
                <w:color w:val="000000"/>
                <w:sz w:val="20"/>
                <w:szCs w:val="20"/>
                <w:lang w:eastAsia="tr-TR" w:bidi="tr-TR"/>
              </w:rPr>
              <w:t>100%</w:t>
            </w:r>
          </w:p>
        </w:tc>
        <w:tc>
          <w:tcPr>
            <w:tcW w:w="1945" w:type="dxa"/>
          </w:tcPr>
          <w:p w:rsidR="00304987" w:rsidRPr="00304987" w:rsidRDefault="00304987" w:rsidP="00304987">
            <w:pPr>
              <w:widowControl w:val="0"/>
              <w:autoSpaceDE w:val="0"/>
              <w:autoSpaceDN w:val="0"/>
              <w:jc w:val="center"/>
              <w:cnfStyle w:val="00000010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Öğretmenler Kurulu</w:t>
            </w:r>
          </w:p>
        </w:tc>
      </w:tr>
      <w:tr w:rsidR="00304987" w:rsidRPr="00304987" w:rsidTr="00170330">
        <w:trPr>
          <w:cnfStyle w:val="000000010000"/>
          <w:trHeight w:val="268"/>
        </w:trPr>
        <w:tc>
          <w:tcPr>
            <w:cnfStyle w:val="001000000000"/>
            <w:tcW w:w="1454" w:type="dxa"/>
            <w:hideMark/>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PG 2.3.3</w:t>
            </w:r>
          </w:p>
        </w:tc>
        <w:tc>
          <w:tcPr>
            <w:tcW w:w="5088" w:type="dxa"/>
            <w:gridSpan w:val="2"/>
          </w:tcPr>
          <w:p w:rsidR="00304987" w:rsidRPr="00304987" w:rsidRDefault="00304987" w:rsidP="00304987">
            <w:pPr>
              <w:widowControl w:val="0"/>
              <w:autoSpaceDE w:val="0"/>
              <w:autoSpaceDN w:val="0"/>
              <w:cnfStyle w:val="00000001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Öğrenci başına okunan kitap sayısı</w:t>
            </w:r>
          </w:p>
        </w:tc>
        <w:tc>
          <w:tcPr>
            <w:tcW w:w="965" w:type="dxa"/>
            <w:noWrap/>
          </w:tcPr>
          <w:p w:rsidR="00304987" w:rsidRPr="00304987" w:rsidRDefault="00170330" w:rsidP="00304987">
            <w:pPr>
              <w:widowControl w:val="0"/>
              <w:autoSpaceDE w:val="0"/>
              <w:autoSpaceDN w:val="0"/>
              <w:jc w:val="center"/>
              <w:cnfStyle w:val="000000010000"/>
              <w:rPr>
                <w:rFonts w:ascii="Calibri" w:eastAsia="Calibri" w:hAnsi="Calibri" w:cs="Calibri"/>
                <w:color w:val="000000"/>
                <w:sz w:val="20"/>
                <w:szCs w:val="20"/>
                <w:lang w:eastAsia="tr-TR" w:bidi="tr-TR"/>
              </w:rPr>
            </w:pPr>
            <w:r>
              <w:rPr>
                <w:rFonts w:ascii="Calibri" w:eastAsia="Calibri" w:hAnsi="Calibri" w:cs="Calibri"/>
                <w:color w:val="000000"/>
                <w:sz w:val="20"/>
                <w:szCs w:val="20"/>
                <w:lang w:eastAsia="tr-TR" w:bidi="tr-TR"/>
              </w:rPr>
              <w:t>8</w:t>
            </w:r>
          </w:p>
        </w:tc>
        <w:tc>
          <w:tcPr>
            <w:tcW w:w="851" w:type="dxa"/>
          </w:tcPr>
          <w:p w:rsidR="00304987" w:rsidRPr="00304987" w:rsidRDefault="00304987" w:rsidP="00304987">
            <w:pPr>
              <w:widowControl w:val="0"/>
              <w:autoSpaceDE w:val="0"/>
              <w:autoSpaceDN w:val="0"/>
              <w:jc w:val="center"/>
              <w:cnfStyle w:val="000000010000"/>
              <w:rPr>
                <w:rFonts w:ascii="Calibri" w:eastAsia="Calibri" w:hAnsi="Calibri" w:cs="Calibri"/>
                <w:color w:val="000000"/>
                <w:sz w:val="20"/>
                <w:szCs w:val="20"/>
                <w:lang w:eastAsia="tr-TR" w:bidi="tr-TR"/>
              </w:rPr>
            </w:pPr>
            <w:r w:rsidRPr="00304987">
              <w:rPr>
                <w:rFonts w:ascii="Calibri" w:eastAsia="Calibri" w:hAnsi="Calibri" w:cs="Calibri"/>
                <w:color w:val="000000"/>
                <w:sz w:val="20"/>
                <w:szCs w:val="20"/>
                <w:lang w:eastAsia="tr-TR" w:bidi="tr-TR"/>
              </w:rPr>
              <w:t>20</w:t>
            </w:r>
          </w:p>
        </w:tc>
        <w:tc>
          <w:tcPr>
            <w:tcW w:w="1945" w:type="dxa"/>
          </w:tcPr>
          <w:p w:rsidR="00304987" w:rsidRPr="00304987" w:rsidRDefault="00304987" w:rsidP="00304987">
            <w:pPr>
              <w:widowControl w:val="0"/>
              <w:autoSpaceDE w:val="0"/>
              <w:autoSpaceDN w:val="0"/>
              <w:jc w:val="center"/>
              <w:cnfStyle w:val="00000001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Öğretmenler Kurulu</w:t>
            </w:r>
          </w:p>
        </w:tc>
      </w:tr>
    </w:tbl>
    <w:p w:rsidR="00304987" w:rsidRPr="00304987" w:rsidRDefault="00304987" w:rsidP="00304987">
      <w:pPr>
        <w:widowControl w:val="0"/>
        <w:autoSpaceDE w:val="0"/>
        <w:autoSpaceDN w:val="0"/>
        <w:spacing w:after="0" w:line="240" w:lineRule="auto"/>
        <w:rPr>
          <w:rFonts w:ascii="Calibri" w:eastAsia="Calibri" w:hAnsi="Calibri" w:cs="Times New Roman"/>
          <w:sz w:val="20"/>
          <w:szCs w:val="20"/>
          <w:lang w:eastAsia="tr-TR" w:bidi="tr-TR"/>
        </w:rPr>
      </w:pPr>
    </w:p>
    <w:p w:rsidR="00932434" w:rsidRDefault="00932434" w:rsidP="00304987">
      <w:pPr>
        <w:widowControl w:val="0"/>
        <w:autoSpaceDE w:val="0"/>
        <w:autoSpaceDN w:val="0"/>
        <w:spacing w:after="0" w:line="240" w:lineRule="auto"/>
        <w:rPr>
          <w:rFonts w:ascii="Calibri" w:eastAsia="Calibri" w:hAnsi="Calibri" w:cs="Times New Roman"/>
          <w:sz w:val="20"/>
          <w:szCs w:val="20"/>
          <w:lang w:eastAsia="tr-TR" w:bidi="tr-TR"/>
        </w:rPr>
      </w:pPr>
    </w:p>
    <w:p w:rsidR="00932434" w:rsidRPr="00304987" w:rsidRDefault="00932434" w:rsidP="00304987">
      <w:pPr>
        <w:widowControl w:val="0"/>
        <w:autoSpaceDE w:val="0"/>
        <w:autoSpaceDN w:val="0"/>
        <w:spacing w:after="0" w:line="240" w:lineRule="auto"/>
        <w:rPr>
          <w:rFonts w:ascii="Calibri" w:eastAsia="Calibri" w:hAnsi="Calibri" w:cs="Times New Roman"/>
          <w:sz w:val="20"/>
          <w:szCs w:val="20"/>
          <w:lang w:eastAsia="tr-TR" w:bidi="tr-TR"/>
        </w:rPr>
      </w:pPr>
    </w:p>
    <w:tbl>
      <w:tblPr>
        <w:tblStyle w:val="AkKlavuz-Vurgu11"/>
        <w:tblW w:w="10272" w:type="dxa"/>
        <w:tblLook w:val="04A0"/>
      </w:tblPr>
      <w:tblGrid>
        <w:gridCol w:w="1743"/>
        <w:gridCol w:w="1103"/>
        <w:gridCol w:w="1213"/>
        <w:gridCol w:w="707"/>
        <w:gridCol w:w="707"/>
        <w:gridCol w:w="707"/>
        <w:gridCol w:w="707"/>
        <w:gridCol w:w="795"/>
        <w:gridCol w:w="977"/>
        <w:gridCol w:w="1613"/>
      </w:tblGrid>
      <w:tr w:rsidR="00BA654A" w:rsidRPr="00BA654A" w:rsidTr="00932434">
        <w:trPr>
          <w:cnfStyle w:val="100000000000"/>
          <w:trHeight w:val="719"/>
        </w:trPr>
        <w:tc>
          <w:tcPr>
            <w:cnfStyle w:val="001000000000"/>
            <w:tcW w:w="1743"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A2</w:t>
            </w:r>
          </w:p>
        </w:tc>
        <w:tc>
          <w:tcPr>
            <w:tcW w:w="8529" w:type="dxa"/>
            <w:gridSpan w:val="9"/>
            <w:hideMark/>
          </w:tcPr>
          <w:p w:rsidR="00304987" w:rsidRPr="00BA654A" w:rsidRDefault="00304987" w:rsidP="00304987">
            <w:pPr>
              <w:widowControl w:val="0"/>
              <w:autoSpaceDE w:val="0"/>
              <w:autoSpaceDN w:val="0"/>
              <w:jc w:val="both"/>
              <w:cnfStyle w:val="1000000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Eğitim ve öğretim faaliyetlerinde ortaya çıkan sorunları proje tabanlı yöntemlerle çözüme ulaştı</w:t>
            </w:r>
            <w:r w:rsidRPr="00BA654A">
              <w:rPr>
                <w:rFonts w:ascii="Calibri" w:eastAsia="Times New Roman" w:hAnsi="Calibri" w:cs="Times New Roman"/>
                <w:sz w:val="20"/>
                <w:szCs w:val="20"/>
                <w:lang w:eastAsia="tr-TR" w:bidi="tr-TR"/>
              </w:rPr>
              <w:t>r</w:t>
            </w:r>
            <w:r w:rsidRPr="00BA654A">
              <w:rPr>
                <w:rFonts w:ascii="Calibri" w:eastAsia="Times New Roman" w:hAnsi="Calibri" w:cs="Times New Roman"/>
                <w:sz w:val="20"/>
                <w:szCs w:val="20"/>
                <w:lang w:eastAsia="tr-TR" w:bidi="tr-TR"/>
              </w:rPr>
              <w:t>mak ve 21. yüzyıl becerileri ile bütünleşik kaliteli eğitim hizmeti sunmak</w:t>
            </w:r>
          </w:p>
        </w:tc>
      </w:tr>
      <w:tr w:rsidR="00BA654A" w:rsidRPr="00BA654A" w:rsidTr="00932434">
        <w:trPr>
          <w:cnfStyle w:val="000000100000"/>
          <w:trHeight w:val="433"/>
        </w:trPr>
        <w:tc>
          <w:tcPr>
            <w:cnfStyle w:val="001000000000"/>
            <w:tcW w:w="1743"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H2.3</w:t>
            </w:r>
          </w:p>
        </w:tc>
        <w:tc>
          <w:tcPr>
            <w:tcW w:w="8529" w:type="dxa"/>
            <w:gridSpan w:val="9"/>
            <w:hideMark/>
          </w:tcPr>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Öğrencilerimizin sosyal ve duyuşsal gereksinimlerini karşılamak üzere her eğitim-öğretim kademesi</w:t>
            </w:r>
            <w:r w:rsidRPr="00BA654A">
              <w:rPr>
                <w:rFonts w:ascii="Calibri" w:eastAsia="Times New Roman" w:hAnsi="Calibri" w:cs="Times New Roman"/>
                <w:sz w:val="20"/>
                <w:szCs w:val="20"/>
                <w:lang w:eastAsia="tr-TR" w:bidi="tr-TR"/>
              </w:rPr>
              <w:t>n</w:t>
            </w:r>
            <w:r w:rsidRPr="00BA654A">
              <w:rPr>
                <w:rFonts w:ascii="Calibri" w:eastAsia="Times New Roman" w:hAnsi="Calibri" w:cs="Times New Roman"/>
                <w:sz w:val="20"/>
                <w:szCs w:val="20"/>
                <w:lang w:eastAsia="tr-TR" w:bidi="tr-TR"/>
              </w:rPr>
              <w:t>de en az 1 faaliyete katılımlarını sağlamak</w:t>
            </w:r>
          </w:p>
        </w:tc>
      </w:tr>
      <w:tr w:rsidR="00BA654A" w:rsidRPr="00BA654A" w:rsidTr="00932434">
        <w:trPr>
          <w:cnfStyle w:val="000000010000"/>
          <w:trHeight w:val="481"/>
        </w:trPr>
        <w:tc>
          <w:tcPr>
            <w:cnfStyle w:val="001000000000"/>
            <w:tcW w:w="1743" w:type="dxa"/>
            <w:vMerge w:val="restart"/>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Performans Gö</w:t>
            </w:r>
            <w:r w:rsidRPr="00BA654A">
              <w:rPr>
                <w:rFonts w:ascii="Calibri" w:eastAsia="Times New Roman" w:hAnsi="Calibri" w:cs="Times New Roman"/>
                <w:b w:val="0"/>
                <w:bCs w:val="0"/>
                <w:sz w:val="20"/>
                <w:szCs w:val="20"/>
                <w:lang w:eastAsia="tr-TR" w:bidi="tr-TR"/>
              </w:rPr>
              <w:t>s</w:t>
            </w:r>
            <w:r w:rsidRPr="00BA654A">
              <w:rPr>
                <w:rFonts w:ascii="Calibri" w:eastAsia="Times New Roman" w:hAnsi="Calibri" w:cs="Times New Roman"/>
                <w:b w:val="0"/>
                <w:bCs w:val="0"/>
                <w:sz w:val="20"/>
                <w:szCs w:val="20"/>
                <w:lang w:eastAsia="tr-TR" w:bidi="tr-TR"/>
              </w:rPr>
              <w:t>tergeleri</w:t>
            </w:r>
          </w:p>
        </w:tc>
        <w:tc>
          <w:tcPr>
            <w:tcW w:w="1103"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Hedefe Etkisi (%)</w:t>
            </w:r>
          </w:p>
        </w:tc>
        <w:tc>
          <w:tcPr>
            <w:tcW w:w="1213"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 xml:space="preserve"> 2018 (MEVCUT)</w:t>
            </w:r>
          </w:p>
        </w:tc>
        <w:tc>
          <w:tcPr>
            <w:tcW w:w="707"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2019</w:t>
            </w:r>
          </w:p>
        </w:tc>
        <w:tc>
          <w:tcPr>
            <w:tcW w:w="707"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2020</w:t>
            </w:r>
          </w:p>
        </w:tc>
        <w:tc>
          <w:tcPr>
            <w:tcW w:w="707"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2021</w:t>
            </w:r>
          </w:p>
        </w:tc>
        <w:tc>
          <w:tcPr>
            <w:tcW w:w="707"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2022</w:t>
            </w:r>
          </w:p>
        </w:tc>
        <w:tc>
          <w:tcPr>
            <w:tcW w:w="795"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2023</w:t>
            </w:r>
          </w:p>
        </w:tc>
        <w:tc>
          <w:tcPr>
            <w:tcW w:w="977"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İzleme Sıklığı</w:t>
            </w:r>
          </w:p>
        </w:tc>
        <w:tc>
          <w:tcPr>
            <w:tcW w:w="1613"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Raporlama Sıkl</w:t>
            </w:r>
            <w:r w:rsidRPr="00BA654A">
              <w:rPr>
                <w:rFonts w:ascii="Calibri" w:eastAsia="Times New Roman" w:hAnsi="Calibri" w:cs="Times New Roman"/>
                <w:b/>
                <w:bCs/>
                <w:sz w:val="20"/>
                <w:szCs w:val="20"/>
                <w:lang w:eastAsia="tr-TR" w:bidi="tr-TR"/>
              </w:rPr>
              <w:t>ı</w:t>
            </w:r>
            <w:r w:rsidRPr="00BA654A">
              <w:rPr>
                <w:rFonts w:ascii="Calibri" w:eastAsia="Times New Roman" w:hAnsi="Calibri" w:cs="Times New Roman"/>
                <w:b/>
                <w:bCs/>
                <w:sz w:val="20"/>
                <w:szCs w:val="20"/>
                <w:lang w:eastAsia="tr-TR" w:bidi="tr-TR"/>
              </w:rPr>
              <w:t>ğı</w:t>
            </w:r>
          </w:p>
        </w:tc>
      </w:tr>
      <w:tr w:rsidR="00BA654A" w:rsidRPr="00BA654A" w:rsidTr="00932434">
        <w:trPr>
          <w:cnfStyle w:val="000000100000"/>
          <w:trHeight w:val="722"/>
        </w:trPr>
        <w:tc>
          <w:tcPr>
            <w:cnfStyle w:val="001000000000"/>
            <w:tcW w:w="1743" w:type="dxa"/>
            <w:vMerge/>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p>
        </w:tc>
        <w:tc>
          <w:tcPr>
            <w:tcW w:w="1103"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1213"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707"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707"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707"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707"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795"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977"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1613"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r>
      <w:tr w:rsidR="00BA654A" w:rsidRPr="00BA654A" w:rsidTr="00932434">
        <w:trPr>
          <w:cnfStyle w:val="000000010000"/>
          <w:trHeight w:val="481"/>
        </w:trPr>
        <w:tc>
          <w:tcPr>
            <w:cnfStyle w:val="001000000000"/>
            <w:tcW w:w="1743"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2.3.1</w:t>
            </w:r>
          </w:p>
        </w:tc>
        <w:tc>
          <w:tcPr>
            <w:tcW w:w="1103"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25%</w:t>
            </w:r>
          </w:p>
        </w:tc>
        <w:tc>
          <w:tcPr>
            <w:tcW w:w="1213"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90%</w:t>
            </w:r>
          </w:p>
        </w:tc>
        <w:tc>
          <w:tcPr>
            <w:tcW w:w="70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92%</w:t>
            </w:r>
          </w:p>
        </w:tc>
        <w:tc>
          <w:tcPr>
            <w:tcW w:w="70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94%</w:t>
            </w:r>
          </w:p>
        </w:tc>
        <w:tc>
          <w:tcPr>
            <w:tcW w:w="70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96%</w:t>
            </w:r>
          </w:p>
        </w:tc>
        <w:tc>
          <w:tcPr>
            <w:tcW w:w="70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98%</w:t>
            </w:r>
          </w:p>
        </w:tc>
        <w:tc>
          <w:tcPr>
            <w:tcW w:w="795"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100%</w:t>
            </w:r>
          </w:p>
        </w:tc>
        <w:tc>
          <w:tcPr>
            <w:tcW w:w="977"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613"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932434">
        <w:trPr>
          <w:cnfStyle w:val="000000100000"/>
          <w:trHeight w:val="481"/>
        </w:trPr>
        <w:tc>
          <w:tcPr>
            <w:cnfStyle w:val="001000000000"/>
            <w:tcW w:w="1743"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2.3.2</w:t>
            </w:r>
          </w:p>
        </w:tc>
        <w:tc>
          <w:tcPr>
            <w:tcW w:w="1103"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50%</w:t>
            </w:r>
          </w:p>
        </w:tc>
        <w:tc>
          <w:tcPr>
            <w:tcW w:w="1213"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79%</w:t>
            </w:r>
          </w:p>
        </w:tc>
        <w:tc>
          <w:tcPr>
            <w:tcW w:w="707"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83%</w:t>
            </w:r>
          </w:p>
        </w:tc>
        <w:tc>
          <w:tcPr>
            <w:tcW w:w="707"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87%</w:t>
            </w:r>
          </w:p>
        </w:tc>
        <w:tc>
          <w:tcPr>
            <w:tcW w:w="707"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92%</w:t>
            </w:r>
          </w:p>
        </w:tc>
        <w:tc>
          <w:tcPr>
            <w:tcW w:w="707"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96%</w:t>
            </w:r>
          </w:p>
        </w:tc>
        <w:tc>
          <w:tcPr>
            <w:tcW w:w="795"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100%</w:t>
            </w:r>
          </w:p>
        </w:tc>
        <w:tc>
          <w:tcPr>
            <w:tcW w:w="977"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613"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932434">
        <w:trPr>
          <w:cnfStyle w:val="000000010000"/>
          <w:trHeight w:val="481"/>
        </w:trPr>
        <w:tc>
          <w:tcPr>
            <w:cnfStyle w:val="001000000000"/>
            <w:tcW w:w="1743"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2.3.3</w:t>
            </w:r>
          </w:p>
        </w:tc>
        <w:tc>
          <w:tcPr>
            <w:tcW w:w="1103"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25%</w:t>
            </w:r>
          </w:p>
        </w:tc>
        <w:tc>
          <w:tcPr>
            <w:tcW w:w="1213"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17</w:t>
            </w:r>
          </w:p>
        </w:tc>
        <w:tc>
          <w:tcPr>
            <w:tcW w:w="70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18</w:t>
            </w:r>
          </w:p>
        </w:tc>
        <w:tc>
          <w:tcPr>
            <w:tcW w:w="70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18</w:t>
            </w:r>
          </w:p>
        </w:tc>
        <w:tc>
          <w:tcPr>
            <w:tcW w:w="70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19</w:t>
            </w:r>
          </w:p>
        </w:tc>
        <w:tc>
          <w:tcPr>
            <w:tcW w:w="70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19</w:t>
            </w:r>
          </w:p>
        </w:tc>
        <w:tc>
          <w:tcPr>
            <w:tcW w:w="795"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BA654A">
              <w:rPr>
                <w:rFonts w:ascii="Calibri" w:eastAsia="Calibri" w:hAnsi="Calibri" w:cs="Calibri"/>
                <w:sz w:val="20"/>
                <w:szCs w:val="20"/>
                <w:lang w:eastAsia="tr-TR" w:bidi="tr-TR"/>
              </w:rPr>
              <w:t>20</w:t>
            </w:r>
          </w:p>
        </w:tc>
        <w:tc>
          <w:tcPr>
            <w:tcW w:w="977"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 6 ay</w:t>
            </w:r>
          </w:p>
        </w:tc>
        <w:tc>
          <w:tcPr>
            <w:tcW w:w="1613"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6 ay</w:t>
            </w:r>
          </w:p>
        </w:tc>
      </w:tr>
      <w:tr w:rsidR="00BA654A" w:rsidRPr="00BA654A" w:rsidTr="00932434">
        <w:trPr>
          <w:cnfStyle w:val="000000100000"/>
          <w:trHeight w:val="481"/>
        </w:trPr>
        <w:tc>
          <w:tcPr>
            <w:cnfStyle w:val="001000000000"/>
            <w:tcW w:w="1743"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Sorumlu Birim</w:t>
            </w:r>
          </w:p>
        </w:tc>
        <w:tc>
          <w:tcPr>
            <w:tcW w:w="8529" w:type="dxa"/>
            <w:gridSpan w:val="9"/>
          </w:tcPr>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Öğretmenler Kurulu</w:t>
            </w:r>
          </w:p>
        </w:tc>
      </w:tr>
      <w:tr w:rsidR="00BA654A" w:rsidRPr="00BA654A" w:rsidTr="00932434">
        <w:trPr>
          <w:cnfStyle w:val="000000010000"/>
          <w:trHeight w:val="481"/>
        </w:trPr>
        <w:tc>
          <w:tcPr>
            <w:cnfStyle w:val="001000000000"/>
            <w:tcW w:w="1743"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İşb. Yap. Birim(ler)</w:t>
            </w:r>
          </w:p>
        </w:tc>
        <w:tc>
          <w:tcPr>
            <w:tcW w:w="8529" w:type="dxa"/>
            <w:gridSpan w:val="9"/>
          </w:tcPr>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Proje Ekibi</w:t>
            </w:r>
          </w:p>
        </w:tc>
      </w:tr>
      <w:tr w:rsidR="00BA654A" w:rsidRPr="00BA654A" w:rsidTr="00932434">
        <w:trPr>
          <w:cnfStyle w:val="000000100000"/>
          <w:trHeight w:val="481"/>
        </w:trPr>
        <w:tc>
          <w:tcPr>
            <w:cnfStyle w:val="001000000000"/>
            <w:tcW w:w="1743"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Riskler</w:t>
            </w:r>
          </w:p>
        </w:tc>
        <w:tc>
          <w:tcPr>
            <w:tcW w:w="8529" w:type="dxa"/>
            <w:gridSpan w:val="9"/>
            <w:hideMark/>
          </w:tcPr>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“Eğitimde Başarı” kavramından yalnızca akademik başarının anlaşılması</w:t>
            </w:r>
          </w:p>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Eğitimcilerin yerel ve ulusal düzeyde yürütülen çalışmalara gönüllü olarak yeterli destek vermemesi</w:t>
            </w:r>
          </w:p>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Sosyal, kültürel ve sportif faaliyetlerle ilgili kurumlarda veri toplanamaması</w:t>
            </w:r>
          </w:p>
        </w:tc>
      </w:tr>
      <w:tr w:rsidR="00BA654A" w:rsidRPr="00BA654A" w:rsidTr="00932434">
        <w:trPr>
          <w:cnfStyle w:val="000000010000"/>
          <w:trHeight w:val="481"/>
        </w:trPr>
        <w:tc>
          <w:tcPr>
            <w:cnfStyle w:val="001000000000"/>
            <w:tcW w:w="1743"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Stratejiler</w:t>
            </w:r>
          </w:p>
        </w:tc>
        <w:tc>
          <w:tcPr>
            <w:tcW w:w="8529" w:type="dxa"/>
            <w:gridSpan w:val="9"/>
            <w:hideMark/>
          </w:tcPr>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Eğitim öğretim yılı içerisinde her öğrencimizin en az 1 sosyal faaliyete katılımı sağlanacak</w:t>
            </w:r>
          </w:p>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Her öğrencimiz ilkokul öğrenim hayatı boyunca en az 1 kez evinde ziyaret edilecek</w:t>
            </w:r>
          </w:p>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Bilinçli okuma ve yazma becerilerinin kazandırılması için “okuma ve yazma” temalı düzenli çalışmalar yapılacak</w:t>
            </w:r>
          </w:p>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Öğrencilerin akademik, sosyal ve duyuşsal becerilerinin uyumluluğu takip edilecek</w:t>
            </w:r>
          </w:p>
        </w:tc>
      </w:tr>
      <w:tr w:rsidR="00BA654A" w:rsidRPr="00BA654A" w:rsidTr="00932434">
        <w:trPr>
          <w:cnfStyle w:val="000000100000"/>
          <w:trHeight w:val="481"/>
        </w:trPr>
        <w:tc>
          <w:tcPr>
            <w:cnfStyle w:val="001000000000"/>
            <w:tcW w:w="1743"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Maliyet Tahmini</w:t>
            </w:r>
          </w:p>
        </w:tc>
        <w:tc>
          <w:tcPr>
            <w:tcW w:w="8529" w:type="dxa"/>
            <w:gridSpan w:val="9"/>
          </w:tcPr>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1000</w:t>
            </w:r>
          </w:p>
        </w:tc>
      </w:tr>
      <w:tr w:rsidR="00BA654A" w:rsidRPr="00BA654A" w:rsidTr="00932434">
        <w:trPr>
          <w:cnfStyle w:val="000000010000"/>
          <w:trHeight w:val="481"/>
        </w:trPr>
        <w:tc>
          <w:tcPr>
            <w:cnfStyle w:val="001000000000"/>
            <w:tcW w:w="1743"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Tespitler</w:t>
            </w:r>
          </w:p>
        </w:tc>
        <w:tc>
          <w:tcPr>
            <w:tcW w:w="8529" w:type="dxa"/>
            <w:gridSpan w:val="9"/>
            <w:hideMark/>
          </w:tcPr>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“Başarı” kavramı denince yalnızca akademik başarı anlaşılmaktadır</w:t>
            </w:r>
          </w:p>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Sosyal faaliyetlerde yalnızca belirli öğrenciler görev almaktadır</w:t>
            </w:r>
          </w:p>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Gönüllü öğretmenlere düşen iş yükü artmakta ve bu durum bıkkınlığa sebep olmaktadır</w:t>
            </w:r>
          </w:p>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Öğrenci velileri, sosyal faaliyetlerin her birinin belirli maliyete sahip olacağı şeklinde yanlış kanıya s</w:t>
            </w:r>
            <w:r w:rsidRPr="00BA654A">
              <w:rPr>
                <w:rFonts w:ascii="Calibri" w:eastAsia="Times New Roman" w:hAnsi="Calibri" w:cs="Times New Roman"/>
                <w:sz w:val="20"/>
                <w:szCs w:val="20"/>
                <w:lang w:eastAsia="tr-TR" w:bidi="tr-TR"/>
              </w:rPr>
              <w:t>a</w:t>
            </w:r>
            <w:r w:rsidRPr="00BA654A">
              <w:rPr>
                <w:rFonts w:ascii="Calibri" w:eastAsia="Times New Roman" w:hAnsi="Calibri" w:cs="Times New Roman"/>
                <w:sz w:val="20"/>
                <w:szCs w:val="20"/>
                <w:lang w:eastAsia="tr-TR" w:bidi="tr-TR"/>
              </w:rPr>
              <w:t>hiptir</w:t>
            </w:r>
          </w:p>
          <w:p w:rsidR="00304987" w:rsidRPr="00BA654A"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Evde okuma ve yazma becerilerinin kazandırılması çalışmalarına çoğunlukla 1 ve 2. sınıfta yer veri</w:t>
            </w:r>
            <w:r w:rsidRPr="00BA654A">
              <w:rPr>
                <w:rFonts w:ascii="Calibri" w:eastAsia="Times New Roman" w:hAnsi="Calibri" w:cs="Times New Roman"/>
                <w:sz w:val="20"/>
                <w:szCs w:val="20"/>
                <w:lang w:eastAsia="tr-TR" w:bidi="tr-TR"/>
              </w:rPr>
              <w:t>l</w:t>
            </w:r>
            <w:r w:rsidRPr="00BA654A">
              <w:rPr>
                <w:rFonts w:ascii="Calibri" w:eastAsia="Times New Roman" w:hAnsi="Calibri" w:cs="Times New Roman"/>
                <w:sz w:val="20"/>
                <w:szCs w:val="20"/>
                <w:lang w:eastAsia="tr-TR" w:bidi="tr-TR"/>
              </w:rPr>
              <w:t>mektedir</w:t>
            </w:r>
          </w:p>
        </w:tc>
      </w:tr>
      <w:tr w:rsidR="00BA654A" w:rsidRPr="00BA654A" w:rsidTr="00932434">
        <w:trPr>
          <w:cnfStyle w:val="000000100000"/>
          <w:trHeight w:val="481"/>
        </w:trPr>
        <w:tc>
          <w:tcPr>
            <w:cnfStyle w:val="001000000000"/>
            <w:tcW w:w="1743"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İhtiyaçlar</w:t>
            </w:r>
          </w:p>
        </w:tc>
        <w:tc>
          <w:tcPr>
            <w:tcW w:w="8529" w:type="dxa"/>
            <w:gridSpan w:val="9"/>
            <w:hideMark/>
          </w:tcPr>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Her öğrencinin katılım sağlayabileceği şekilde sosyal faaliyetler düzenlemek</w:t>
            </w:r>
          </w:p>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Okuma ve yazma becerileri ile ilgili çalışmaların tüm sınıf seviyelerine yayılması</w:t>
            </w:r>
          </w:p>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Anne, baba ve çocukların birlikte okumasını sağlayabilecek çalışmalar</w:t>
            </w:r>
          </w:p>
        </w:tc>
      </w:tr>
    </w:tbl>
    <w:p w:rsidR="00304987" w:rsidRDefault="00304987" w:rsidP="002D7B5A">
      <w:pPr>
        <w:tabs>
          <w:tab w:val="left" w:pos="1125"/>
        </w:tabs>
      </w:pPr>
    </w:p>
    <w:tbl>
      <w:tblPr>
        <w:tblStyle w:val="AkKlavuz-Vurgu11"/>
        <w:tblW w:w="10245" w:type="dxa"/>
        <w:tblLook w:val="04A0"/>
      </w:tblPr>
      <w:tblGrid>
        <w:gridCol w:w="1742"/>
        <w:gridCol w:w="5262"/>
        <w:gridCol w:w="914"/>
        <w:gridCol w:w="849"/>
        <w:gridCol w:w="1478"/>
      </w:tblGrid>
      <w:tr w:rsidR="00304987" w:rsidRPr="00304987" w:rsidTr="002D7B5A">
        <w:trPr>
          <w:cnfStyle w:val="100000000000"/>
          <w:trHeight w:val="668"/>
        </w:trPr>
        <w:tc>
          <w:tcPr>
            <w:cnfStyle w:val="001000000000"/>
            <w:tcW w:w="1742" w:type="dxa"/>
            <w:noWrap/>
            <w:hideMark/>
          </w:tcPr>
          <w:p w:rsidR="00304987" w:rsidRPr="00304987" w:rsidRDefault="00304987" w:rsidP="00304987">
            <w:pPr>
              <w:widowControl w:val="0"/>
              <w:autoSpaceDE w:val="0"/>
              <w:autoSpaceDN w:val="0"/>
              <w:rPr>
                <w:rFonts w:ascii="Calibri" w:eastAsia="Times New Roman" w:hAnsi="Calibri" w:cs="Times New Roman"/>
                <w:b w:val="0"/>
                <w:color w:val="000000"/>
                <w:sz w:val="20"/>
                <w:szCs w:val="20"/>
                <w:lang w:eastAsia="tr-TR" w:bidi="tr-TR"/>
              </w:rPr>
            </w:pPr>
            <w:r w:rsidRPr="00304987">
              <w:rPr>
                <w:rFonts w:ascii="Calibri" w:eastAsia="Times New Roman" w:hAnsi="Calibri" w:cs="Times New Roman"/>
                <w:b w:val="0"/>
                <w:color w:val="000000"/>
                <w:sz w:val="20"/>
                <w:szCs w:val="20"/>
                <w:lang w:eastAsia="tr-TR" w:bidi="tr-TR"/>
              </w:rPr>
              <w:lastRenderedPageBreak/>
              <w:t>Amaç 2 (A2)</w:t>
            </w:r>
          </w:p>
        </w:tc>
        <w:tc>
          <w:tcPr>
            <w:tcW w:w="8503" w:type="dxa"/>
            <w:gridSpan w:val="4"/>
            <w:hideMark/>
          </w:tcPr>
          <w:p w:rsidR="00304987" w:rsidRPr="00304987" w:rsidRDefault="00304987" w:rsidP="00304987">
            <w:pPr>
              <w:widowControl w:val="0"/>
              <w:autoSpaceDE w:val="0"/>
              <w:autoSpaceDN w:val="0"/>
              <w:jc w:val="both"/>
              <w:cnfStyle w:val="10000000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Eğitim ve öğretim faaliyetlerinde ortaya çıkan sorunları proje tabanlı yöntemlerle çözüme ulaştı</w:t>
            </w:r>
            <w:r w:rsidRPr="00304987">
              <w:rPr>
                <w:rFonts w:ascii="Calibri" w:eastAsia="Times New Roman" w:hAnsi="Calibri" w:cs="Times New Roman"/>
                <w:color w:val="000000"/>
                <w:sz w:val="20"/>
                <w:szCs w:val="20"/>
                <w:lang w:eastAsia="tr-TR" w:bidi="tr-TR"/>
              </w:rPr>
              <w:t>r</w:t>
            </w:r>
            <w:r w:rsidRPr="00304987">
              <w:rPr>
                <w:rFonts w:ascii="Calibri" w:eastAsia="Times New Roman" w:hAnsi="Calibri" w:cs="Times New Roman"/>
                <w:color w:val="000000"/>
                <w:sz w:val="20"/>
                <w:szCs w:val="20"/>
                <w:lang w:eastAsia="tr-TR" w:bidi="tr-TR"/>
              </w:rPr>
              <w:t>mak ve  21. yüzyıl becerileri ile bütünleşik kaliteli eğitim hizmeti sunmak</w:t>
            </w:r>
          </w:p>
        </w:tc>
      </w:tr>
      <w:tr w:rsidR="00304987" w:rsidRPr="00304987" w:rsidTr="002D7B5A">
        <w:trPr>
          <w:cnfStyle w:val="000000100000"/>
          <w:trHeight w:val="652"/>
        </w:trPr>
        <w:tc>
          <w:tcPr>
            <w:cnfStyle w:val="001000000000"/>
            <w:tcW w:w="1742" w:type="dxa"/>
            <w:noWrap/>
            <w:hideMark/>
          </w:tcPr>
          <w:p w:rsidR="00304987" w:rsidRPr="00304987" w:rsidRDefault="00304987" w:rsidP="00304987">
            <w:pPr>
              <w:widowControl w:val="0"/>
              <w:autoSpaceDE w:val="0"/>
              <w:autoSpaceDN w:val="0"/>
              <w:rPr>
                <w:rFonts w:ascii="Calibri" w:eastAsia="Times New Roman" w:hAnsi="Calibri" w:cs="Times New Roman"/>
                <w:b w:val="0"/>
                <w:color w:val="000000"/>
                <w:sz w:val="20"/>
                <w:szCs w:val="20"/>
                <w:lang w:eastAsia="tr-TR" w:bidi="tr-TR"/>
              </w:rPr>
            </w:pPr>
            <w:r w:rsidRPr="00304987">
              <w:rPr>
                <w:rFonts w:ascii="Calibri" w:eastAsia="Times New Roman" w:hAnsi="Calibri" w:cs="Times New Roman"/>
                <w:b w:val="0"/>
                <w:color w:val="000000"/>
                <w:sz w:val="20"/>
                <w:szCs w:val="20"/>
                <w:lang w:eastAsia="tr-TR" w:bidi="tr-TR"/>
              </w:rPr>
              <w:t>Hedef 2.4 (H2.4)</w:t>
            </w:r>
          </w:p>
        </w:tc>
        <w:tc>
          <w:tcPr>
            <w:tcW w:w="8503" w:type="dxa"/>
            <w:gridSpan w:val="4"/>
            <w:hideMark/>
          </w:tcPr>
          <w:p w:rsidR="00304987" w:rsidRPr="00304987" w:rsidRDefault="00304987" w:rsidP="00304987">
            <w:pPr>
              <w:widowControl w:val="0"/>
              <w:autoSpaceDE w:val="0"/>
              <w:autoSpaceDN w:val="0"/>
              <w:jc w:val="both"/>
              <w:cnfStyle w:val="00000010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Öğretmen ve yöneticilerimizin mesleki gelişim taleplerini değerlendirerek her yönetici ve öğretmen</w:t>
            </w:r>
            <w:r w:rsidRPr="00304987">
              <w:rPr>
                <w:rFonts w:ascii="Calibri" w:eastAsia="Times New Roman" w:hAnsi="Calibri" w:cs="Times New Roman"/>
                <w:color w:val="000000"/>
                <w:sz w:val="20"/>
                <w:szCs w:val="20"/>
                <w:lang w:eastAsia="tr-TR" w:bidi="tr-TR"/>
              </w:rPr>
              <w:t>i</w:t>
            </w:r>
            <w:r w:rsidRPr="00304987">
              <w:rPr>
                <w:rFonts w:ascii="Calibri" w:eastAsia="Times New Roman" w:hAnsi="Calibri" w:cs="Times New Roman"/>
                <w:color w:val="000000"/>
                <w:sz w:val="20"/>
                <w:szCs w:val="20"/>
                <w:lang w:eastAsia="tr-TR" w:bidi="tr-TR"/>
              </w:rPr>
              <w:t>mizin plan döneminin her yılında en az 1 hizmet içi eğitim faaliyetine katılımını sağlamak</w:t>
            </w:r>
          </w:p>
        </w:tc>
      </w:tr>
      <w:tr w:rsidR="00304987" w:rsidRPr="00304987" w:rsidTr="002D7B5A">
        <w:trPr>
          <w:cnfStyle w:val="000000010000"/>
          <w:trHeight w:val="276"/>
        </w:trPr>
        <w:tc>
          <w:tcPr>
            <w:cnfStyle w:val="001000000000"/>
            <w:tcW w:w="10245" w:type="dxa"/>
            <w:gridSpan w:val="5"/>
            <w:noWrap/>
            <w:hideMark/>
          </w:tcPr>
          <w:p w:rsidR="00304987" w:rsidRPr="00BA654A" w:rsidRDefault="00304987" w:rsidP="00304987">
            <w:pPr>
              <w:widowControl w:val="0"/>
              <w:autoSpaceDE w:val="0"/>
              <w:autoSpaceDN w:val="0"/>
              <w:jc w:val="center"/>
              <w:rPr>
                <w:rFonts w:ascii="Calibri" w:eastAsia="Times New Roman" w:hAnsi="Calibri" w:cs="Times New Roman"/>
                <w:bCs w:val="0"/>
                <w:color w:val="FFFFFF"/>
                <w:sz w:val="20"/>
                <w:szCs w:val="20"/>
                <w:lang w:eastAsia="tr-TR" w:bidi="tr-TR"/>
              </w:rPr>
            </w:pPr>
            <w:r w:rsidRPr="00BA654A">
              <w:rPr>
                <w:rFonts w:ascii="Calibri" w:eastAsia="Times New Roman" w:hAnsi="Calibri" w:cs="Times New Roman"/>
                <w:bCs w:val="0"/>
                <w:sz w:val="20"/>
                <w:szCs w:val="20"/>
                <w:lang w:eastAsia="tr-TR" w:bidi="tr-TR"/>
              </w:rPr>
              <w:t>HEDEFE İLİŞKİN GÖSTERGELER</w:t>
            </w:r>
          </w:p>
        </w:tc>
      </w:tr>
      <w:tr w:rsidR="00304987" w:rsidRPr="00304987" w:rsidTr="002D7B5A">
        <w:trPr>
          <w:cnfStyle w:val="000000100000"/>
          <w:trHeight w:val="536"/>
        </w:trPr>
        <w:tc>
          <w:tcPr>
            <w:cnfStyle w:val="001000000000"/>
            <w:tcW w:w="1742" w:type="dxa"/>
            <w:hideMark/>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Sıra</w:t>
            </w:r>
          </w:p>
        </w:tc>
        <w:tc>
          <w:tcPr>
            <w:tcW w:w="5262" w:type="dxa"/>
            <w:hideMark/>
          </w:tcPr>
          <w:p w:rsidR="00304987" w:rsidRPr="00304987" w:rsidRDefault="00304987" w:rsidP="00304987">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304987">
              <w:rPr>
                <w:rFonts w:ascii="Calibri" w:eastAsia="Times New Roman" w:hAnsi="Calibri" w:cs="Times New Roman"/>
                <w:b/>
                <w:bCs/>
                <w:color w:val="000000"/>
                <w:sz w:val="20"/>
                <w:szCs w:val="20"/>
                <w:lang w:eastAsia="tr-TR" w:bidi="tr-TR"/>
              </w:rPr>
              <w:t>Gösterge</w:t>
            </w:r>
          </w:p>
        </w:tc>
        <w:tc>
          <w:tcPr>
            <w:tcW w:w="914" w:type="dxa"/>
            <w:hideMark/>
          </w:tcPr>
          <w:p w:rsidR="00304987" w:rsidRPr="00304987" w:rsidRDefault="00304987" w:rsidP="00304987">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304987">
              <w:rPr>
                <w:rFonts w:ascii="Calibri" w:eastAsia="Times New Roman" w:hAnsi="Calibri" w:cs="Times New Roman"/>
                <w:b/>
                <w:bCs/>
                <w:color w:val="000000"/>
                <w:sz w:val="20"/>
                <w:szCs w:val="20"/>
                <w:lang w:eastAsia="tr-TR" w:bidi="tr-TR"/>
              </w:rPr>
              <w:t>Mevcut  (2018)</w:t>
            </w:r>
          </w:p>
        </w:tc>
        <w:tc>
          <w:tcPr>
            <w:tcW w:w="849" w:type="dxa"/>
            <w:hideMark/>
          </w:tcPr>
          <w:p w:rsidR="00304987" w:rsidRPr="00304987" w:rsidRDefault="00304987" w:rsidP="00304987">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304987">
              <w:rPr>
                <w:rFonts w:ascii="Calibri" w:eastAsia="Times New Roman" w:hAnsi="Calibri" w:cs="Times New Roman"/>
                <w:b/>
                <w:bCs/>
                <w:color w:val="000000"/>
                <w:sz w:val="20"/>
                <w:szCs w:val="20"/>
                <w:lang w:eastAsia="tr-TR" w:bidi="tr-TR"/>
              </w:rPr>
              <w:t>Hedef (2023)</w:t>
            </w:r>
          </w:p>
        </w:tc>
        <w:tc>
          <w:tcPr>
            <w:tcW w:w="1478" w:type="dxa"/>
            <w:hideMark/>
          </w:tcPr>
          <w:p w:rsidR="00304987" w:rsidRPr="00304987" w:rsidRDefault="00304987" w:rsidP="00304987">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304987">
              <w:rPr>
                <w:rFonts w:ascii="Calibri" w:eastAsia="Times New Roman" w:hAnsi="Calibri" w:cs="Times New Roman"/>
                <w:b/>
                <w:bCs/>
                <w:color w:val="000000"/>
                <w:sz w:val="20"/>
                <w:szCs w:val="20"/>
                <w:lang w:eastAsia="tr-TR" w:bidi="tr-TR"/>
              </w:rPr>
              <w:t>Sorumlu Birim</w:t>
            </w:r>
          </w:p>
        </w:tc>
      </w:tr>
      <w:tr w:rsidR="00304987" w:rsidRPr="00304987" w:rsidTr="00932434">
        <w:trPr>
          <w:cnfStyle w:val="000000010000"/>
          <w:trHeight w:val="597"/>
        </w:trPr>
        <w:tc>
          <w:tcPr>
            <w:cnfStyle w:val="001000000000"/>
            <w:tcW w:w="1742" w:type="dxa"/>
            <w:hideMark/>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PG 2.4.1</w:t>
            </w:r>
          </w:p>
        </w:tc>
        <w:tc>
          <w:tcPr>
            <w:tcW w:w="5262" w:type="dxa"/>
            <w:hideMark/>
          </w:tcPr>
          <w:p w:rsidR="00304987" w:rsidRPr="00304987" w:rsidRDefault="00304987" w:rsidP="00304987">
            <w:pPr>
              <w:widowControl w:val="0"/>
              <w:autoSpaceDE w:val="0"/>
              <w:autoSpaceDN w:val="0"/>
              <w:cnfStyle w:val="000000010000"/>
              <w:rPr>
                <w:rFonts w:ascii="Calibri" w:eastAsia="Times New Roman" w:hAnsi="Calibri" w:cs="Times New Roman"/>
                <w:color w:val="000000"/>
                <w:sz w:val="19"/>
                <w:szCs w:val="19"/>
                <w:lang w:eastAsia="tr-TR" w:bidi="tr-TR"/>
              </w:rPr>
            </w:pPr>
            <w:r w:rsidRPr="00304987">
              <w:rPr>
                <w:rFonts w:ascii="Calibri" w:eastAsia="Times New Roman" w:hAnsi="Calibri" w:cs="Times New Roman"/>
                <w:color w:val="000000"/>
                <w:sz w:val="19"/>
                <w:szCs w:val="19"/>
                <w:lang w:eastAsia="tr-TR" w:bidi="tr-TR"/>
              </w:rPr>
              <w:t xml:space="preserve">Öğretmenlerimize yönelik, kurumun istekte bulunduğu hizmet içi eğitim faaliyeti (kurs, seminer vb.) sayısı </w:t>
            </w:r>
          </w:p>
        </w:tc>
        <w:tc>
          <w:tcPr>
            <w:tcW w:w="914" w:type="dxa"/>
            <w:noWrap/>
            <w:hideMark/>
          </w:tcPr>
          <w:p w:rsidR="00304987" w:rsidRPr="00304987" w:rsidRDefault="00304987" w:rsidP="00304987">
            <w:pPr>
              <w:widowControl w:val="0"/>
              <w:autoSpaceDE w:val="0"/>
              <w:autoSpaceDN w:val="0"/>
              <w:jc w:val="center"/>
              <w:cnfStyle w:val="000000010000"/>
              <w:rPr>
                <w:rFonts w:ascii="Calibri" w:eastAsia="Calibri" w:hAnsi="Calibri" w:cs="Calibri"/>
                <w:color w:val="000000"/>
                <w:sz w:val="19"/>
                <w:szCs w:val="19"/>
                <w:lang w:eastAsia="tr-TR" w:bidi="tr-TR"/>
              </w:rPr>
            </w:pPr>
            <w:r w:rsidRPr="00304987">
              <w:rPr>
                <w:rFonts w:ascii="Calibri" w:eastAsia="Calibri" w:hAnsi="Calibri" w:cs="Calibri"/>
                <w:color w:val="000000"/>
                <w:sz w:val="19"/>
                <w:szCs w:val="19"/>
                <w:lang w:eastAsia="tr-TR" w:bidi="tr-TR"/>
              </w:rPr>
              <w:t>2</w:t>
            </w:r>
          </w:p>
        </w:tc>
        <w:tc>
          <w:tcPr>
            <w:tcW w:w="849" w:type="dxa"/>
            <w:hideMark/>
          </w:tcPr>
          <w:p w:rsidR="00304987" w:rsidRPr="00304987" w:rsidRDefault="00304987" w:rsidP="00304987">
            <w:pPr>
              <w:widowControl w:val="0"/>
              <w:autoSpaceDE w:val="0"/>
              <w:autoSpaceDN w:val="0"/>
              <w:jc w:val="center"/>
              <w:cnfStyle w:val="000000010000"/>
              <w:rPr>
                <w:rFonts w:ascii="Calibri" w:eastAsia="Calibri" w:hAnsi="Calibri" w:cs="Calibri"/>
                <w:color w:val="000000"/>
                <w:sz w:val="19"/>
                <w:szCs w:val="19"/>
                <w:lang w:eastAsia="tr-TR" w:bidi="tr-TR"/>
              </w:rPr>
            </w:pPr>
            <w:r w:rsidRPr="00304987">
              <w:rPr>
                <w:rFonts w:ascii="Calibri" w:eastAsia="Calibri" w:hAnsi="Calibri" w:cs="Calibri"/>
                <w:color w:val="000000"/>
                <w:sz w:val="19"/>
                <w:szCs w:val="19"/>
                <w:lang w:eastAsia="tr-TR" w:bidi="tr-TR"/>
              </w:rPr>
              <w:t>3</w:t>
            </w:r>
          </w:p>
        </w:tc>
        <w:tc>
          <w:tcPr>
            <w:tcW w:w="1478" w:type="dxa"/>
          </w:tcPr>
          <w:p w:rsidR="00304987" w:rsidRPr="00304987" w:rsidRDefault="00304987" w:rsidP="00304987">
            <w:pPr>
              <w:widowControl w:val="0"/>
              <w:autoSpaceDE w:val="0"/>
              <w:autoSpaceDN w:val="0"/>
              <w:jc w:val="center"/>
              <w:cnfStyle w:val="000000010000"/>
              <w:rPr>
                <w:rFonts w:ascii="Calibri" w:eastAsia="Times New Roman" w:hAnsi="Calibri" w:cs="Times New Roman"/>
                <w:color w:val="000000"/>
                <w:sz w:val="19"/>
                <w:szCs w:val="19"/>
                <w:lang w:eastAsia="tr-TR" w:bidi="tr-TR"/>
              </w:rPr>
            </w:pPr>
            <w:r w:rsidRPr="00304987">
              <w:rPr>
                <w:rFonts w:ascii="Calibri" w:eastAsia="Times New Roman" w:hAnsi="Calibri" w:cs="Times New Roman"/>
                <w:color w:val="000000"/>
                <w:sz w:val="19"/>
                <w:szCs w:val="19"/>
                <w:lang w:eastAsia="tr-TR" w:bidi="tr-TR"/>
              </w:rPr>
              <w:t>Okul Yönetimi</w:t>
            </w:r>
          </w:p>
        </w:tc>
      </w:tr>
      <w:tr w:rsidR="00304987" w:rsidRPr="00304987" w:rsidTr="002D7B5A">
        <w:trPr>
          <w:cnfStyle w:val="000000100000"/>
          <w:trHeight w:val="510"/>
        </w:trPr>
        <w:tc>
          <w:tcPr>
            <w:cnfStyle w:val="001000000000"/>
            <w:tcW w:w="1742" w:type="dxa"/>
            <w:hideMark/>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PG 2.4.2</w:t>
            </w:r>
          </w:p>
        </w:tc>
        <w:tc>
          <w:tcPr>
            <w:tcW w:w="5262" w:type="dxa"/>
            <w:hideMark/>
          </w:tcPr>
          <w:p w:rsidR="00304987" w:rsidRPr="00304987" w:rsidRDefault="00304987" w:rsidP="00304987">
            <w:pPr>
              <w:widowControl w:val="0"/>
              <w:autoSpaceDE w:val="0"/>
              <w:autoSpaceDN w:val="0"/>
              <w:cnfStyle w:val="000000100000"/>
              <w:rPr>
                <w:rFonts w:ascii="Calibri" w:eastAsia="Times New Roman" w:hAnsi="Calibri" w:cs="Times New Roman"/>
                <w:color w:val="000000"/>
                <w:sz w:val="19"/>
                <w:szCs w:val="19"/>
                <w:lang w:eastAsia="tr-TR" w:bidi="tr-TR"/>
              </w:rPr>
            </w:pPr>
            <w:r w:rsidRPr="00304987">
              <w:rPr>
                <w:rFonts w:ascii="Calibri" w:eastAsia="Times New Roman" w:hAnsi="Calibri" w:cs="Times New Roman"/>
                <w:color w:val="000000"/>
                <w:sz w:val="19"/>
                <w:szCs w:val="19"/>
                <w:lang w:eastAsia="tr-TR" w:bidi="tr-TR"/>
              </w:rPr>
              <w:t>Yöneticilerimize yönelik, kurumun istekte bulunduğu hizmet içi eğitim faaliyeti (kurs, seminer vb.) sayısı</w:t>
            </w:r>
          </w:p>
        </w:tc>
        <w:tc>
          <w:tcPr>
            <w:tcW w:w="914" w:type="dxa"/>
            <w:noWrap/>
            <w:hideMark/>
          </w:tcPr>
          <w:p w:rsidR="00304987" w:rsidRPr="00304987" w:rsidRDefault="00304987" w:rsidP="00304987">
            <w:pPr>
              <w:widowControl w:val="0"/>
              <w:autoSpaceDE w:val="0"/>
              <w:autoSpaceDN w:val="0"/>
              <w:jc w:val="center"/>
              <w:cnfStyle w:val="000000100000"/>
              <w:rPr>
                <w:rFonts w:ascii="Calibri" w:eastAsia="Calibri" w:hAnsi="Calibri" w:cs="Calibri"/>
                <w:color w:val="000000"/>
                <w:sz w:val="19"/>
                <w:szCs w:val="19"/>
                <w:lang w:eastAsia="tr-TR" w:bidi="tr-TR"/>
              </w:rPr>
            </w:pPr>
            <w:r w:rsidRPr="00304987">
              <w:rPr>
                <w:rFonts w:ascii="Calibri" w:eastAsia="Calibri" w:hAnsi="Calibri" w:cs="Calibri"/>
                <w:color w:val="000000"/>
                <w:sz w:val="19"/>
                <w:szCs w:val="19"/>
                <w:lang w:eastAsia="tr-TR" w:bidi="tr-TR"/>
              </w:rPr>
              <w:t>2</w:t>
            </w:r>
          </w:p>
        </w:tc>
        <w:tc>
          <w:tcPr>
            <w:tcW w:w="849" w:type="dxa"/>
            <w:hideMark/>
          </w:tcPr>
          <w:p w:rsidR="00304987" w:rsidRPr="00304987" w:rsidRDefault="00304987" w:rsidP="00304987">
            <w:pPr>
              <w:widowControl w:val="0"/>
              <w:autoSpaceDE w:val="0"/>
              <w:autoSpaceDN w:val="0"/>
              <w:jc w:val="center"/>
              <w:cnfStyle w:val="000000100000"/>
              <w:rPr>
                <w:rFonts w:ascii="Calibri" w:eastAsia="Calibri" w:hAnsi="Calibri" w:cs="Calibri"/>
                <w:color w:val="000000"/>
                <w:sz w:val="19"/>
                <w:szCs w:val="19"/>
                <w:lang w:eastAsia="tr-TR" w:bidi="tr-TR"/>
              </w:rPr>
            </w:pPr>
            <w:r w:rsidRPr="00304987">
              <w:rPr>
                <w:rFonts w:ascii="Calibri" w:eastAsia="Calibri" w:hAnsi="Calibri" w:cs="Calibri"/>
                <w:color w:val="000000"/>
                <w:sz w:val="19"/>
                <w:szCs w:val="19"/>
                <w:lang w:eastAsia="tr-TR" w:bidi="tr-TR"/>
              </w:rPr>
              <w:t>3</w:t>
            </w:r>
          </w:p>
        </w:tc>
        <w:tc>
          <w:tcPr>
            <w:tcW w:w="1478" w:type="dxa"/>
          </w:tcPr>
          <w:p w:rsidR="00304987" w:rsidRPr="00304987" w:rsidRDefault="00304987" w:rsidP="00304987">
            <w:pPr>
              <w:widowControl w:val="0"/>
              <w:autoSpaceDE w:val="0"/>
              <w:autoSpaceDN w:val="0"/>
              <w:jc w:val="center"/>
              <w:cnfStyle w:val="000000100000"/>
              <w:rPr>
                <w:rFonts w:ascii="Calibri" w:eastAsia="Times New Roman" w:hAnsi="Calibri" w:cs="Times New Roman"/>
                <w:color w:val="000000"/>
                <w:sz w:val="19"/>
                <w:szCs w:val="19"/>
                <w:lang w:eastAsia="tr-TR" w:bidi="tr-TR"/>
              </w:rPr>
            </w:pPr>
            <w:r w:rsidRPr="00304987">
              <w:rPr>
                <w:rFonts w:ascii="Calibri" w:eastAsia="Times New Roman" w:hAnsi="Calibri" w:cs="Times New Roman"/>
                <w:color w:val="000000"/>
                <w:sz w:val="19"/>
                <w:szCs w:val="19"/>
                <w:lang w:eastAsia="tr-TR" w:bidi="tr-TR"/>
              </w:rPr>
              <w:t>Okul Yönetimi</w:t>
            </w:r>
          </w:p>
        </w:tc>
      </w:tr>
      <w:tr w:rsidR="00304987" w:rsidRPr="00304987" w:rsidTr="002D7B5A">
        <w:trPr>
          <w:cnfStyle w:val="000000010000"/>
          <w:trHeight w:val="449"/>
        </w:trPr>
        <w:tc>
          <w:tcPr>
            <w:cnfStyle w:val="001000000000"/>
            <w:tcW w:w="1742" w:type="dxa"/>
            <w:hideMark/>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PG 2.4.3</w:t>
            </w:r>
          </w:p>
        </w:tc>
        <w:tc>
          <w:tcPr>
            <w:tcW w:w="5262" w:type="dxa"/>
          </w:tcPr>
          <w:p w:rsidR="00304987" w:rsidRPr="00304987" w:rsidRDefault="00304987" w:rsidP="00304987">
            <w:pPr>
              <w:widowControl w:val="0"/>
              <w:autoSpaceDE w:val="0"/>
              <w:autoSpaceDN w:val="0"/>
              <w:cnfStyle w:val="000000010000"/>
              <w:rPr>
                <w:rFonts w:ascii="Calibri" w:eastAsia="Times New Roman" w:hAnsi="Calibri" w:cs="Times New Roman"/>
                <w:color w:val="000000"/>
                <w:sz w:val="19"/>
                <w:szCs w:val="19"/>
                <w:lang w:eastAsia="tr-TR" w:bidi="tr-TR"/>
              </w:rPr>
            </w:pPr>
            <w:r w:rsidRPr="00304987">
              <w:rPr>
                <w:rFonts w:ascii="Calibri" w:eastAsia="Times New Roman" w:hAnsi="Calibri" w:cs="Times New Roman"/>
                <w:color w:val="000000"/>
                <w:sz w:val="19"/>
                <w:szCs w:val="19"/>
                <w:lang w:eastAsia="tr-TR" w:bidi="tr-TR"/>
              </w:rPr>
              <w:t>Hizmet içi eğitim faaliyetlerini devamsızlık sebebiyle tamaml</w:t>
            </w:r>
            <w:r w:rsidRPr="00304987">
              <w:rPr>
                <w:rFonts w:ascii="Calibri" w:eastAsia="Times New Roman" w:hAnsi="Calibri" w:cs="Times New Roman"/>
                <w:color w:val="000000"/>
                <w:sz w:val="19"/>
                <w:szCs w:val="19"/>
                <w:lang w:eastAsia="tr-TR" w:bidi="tr-TR"/>
              </w:rPr>
              <w:t>a</w:t>
            </w:r>
            <w:r w:rsidRPr="00304987">
              <w:rPr>
                <w:rFonts w:ascii="Calibri" w:eastAsia="Times New Roman" w:hAnsi="Calibri" w:cs="Times New Roman"/>
                <w:color w:val="000000"/>
                <w:sz w:val="19"/>
                <w:szCs w:val="19"/>
                <w:lang w:eastAsia="tr-TR" w:bidi="tr-TR"/>
              </w:rPr>
              <w:t>yamayan öğretmen sayısı</w:t>
            </w:r>
          </w:p>
        </w:tc>
        <w:tc>
          <w:tcPr>
            <w:tcW w:w="914" w:type="dxa"/>
            <w:noWrap/>
          </w:tcPr>
          <w:p w:rsidR="00304987" w:rsidRPr="00304987" w:rsidRDefault="00304987" w:rsidP="00304987">
            <w:pPr>
              <w:widowControl w:val="0"/>
              <w:autoSpaceDE w:val="0"/>
              <w:autoSpaceDN w:val="0"/>
              <w:jc w:val="center"/>
              <w:cnfStyle w:val="000000010000"/>
              <w:rPr>
                <w:rFonts w:ascii="Calibri" w:eastAsia="Calibri" w:hAnsi="Calibri" w:cs="Calibri"/>
                <w:color w:val="000000"/>
                <w:sz w:val="19"/>
                <w:szCs w:val="19"/>
                <w:lang w:eastAsia="tr-TR" w:bidi="tr-TR"/>
              </w:rPr>
            </w:pPr>
            <w:r w:rsidRPr="00304987">
              <w:rPr>
                <w:rFonts w:ascii="Calibri" w:eastAsia="Calibri" w:hAnsi="Calibri" w:cs="Calibri"/>
                <w:color w:val="000000"/>
                <w:sz w:val="19"/>
                <w:szCs w:val="19"/>
                <w:lang w:eastAsia="tr-TR" w:bidi="tr-TR"/>
              </w:rPr>
              <w:t>0</w:t>
            </w:r>
          </w:p>
        </w:tc>
        <w:tc>
          <w:tcPr>
            <w:tcW w:w="849" w:type="dxa"/>
          </w:tcPr>
          <w:p w:rsidR="00304987" w:rsidRPr="00304987" w:rsidRDefault="00304987" w:rsidP="00304987">
            <w:pPr>
              <w:widowControl w:val="0"/>
              <w:autoSpaceDE w:val="0"/>
              <w:autoSpaceDN w:val="0"/>
              <w:jc w:val="center"/>
              <w:cnfStyle w:val="000000010000"/>
              <w:rPr>
                <w:rFonts w:ascii="Calibri" w:eastAsia="Calibri" w:hAnsi="Calibri" w:cs="Calibri"/>
                <w:color w:val="000000"/>
                <w:sz w:val="19"/>
                <w:szCs w:val="19"/>
                <w:lang w:eastAsia="tr-TR" w:bidi="tr-TR"/>
              </w:rPr>
            </w:pPr>
            <w:r w:rsidRPr="00304987">
              <w:rPr>
                <w:rFonts w:ascii="Calibri" w:eastAsia="Calibri" w:hAnsi="Calibri" w:cs="Calibri"/>
                <w:color w:val="000000"/>
                <w:sz w:val="19"/>
                <w:szCs w:val="19"/>
                <w:lang w:eastAsia="tr-TR" w:bidi="tr-TR"/>
              </w:rPr>
              <w:t>0</w:t>
            </w:r>
          </w:p>
        </w:tc>
        <w:tc>
          <w:tcPr>
            <w:tcW w:w="1478" w:type="dxa"/>
          </w:tcPr>
          <w:p w:rsidR="00304987" w:rsidRPr="00304987" w:rsidRDefault="00304987" w:rsidP="00304987">
            <w:pPr>
              <w:widowControl w:val="0"/>
              <w:autoSpaceDE w:val="0"/>
              <w:autoSpaceDN w:val="0"/>
              <w:jc w:val="center"/>
              <w:cnfStyle w:val="000000010000"/>
              <w:rPr>
                <w:rFonts w:ascii="Calibri" w:eastAsia="Times New Roman" w:hAnsi="Calibri" w:cs="Times New Roman"/>
                <w:color w:val="000000"/>
                <w:sz w:val="19"/>
                <w:szCs w:val="19"/>
                <w:lang w:eastAsia="tr-TR" w:bidi="tr-TR"/>
              </w:rPr>
            </w:pPr>
            <w:r w:rsidRPr="00304987">
              <w:rPr>
                <w:rFonts w:ascii="Calibri" w:eastAsia="Times New Roman" w:hAnsi="Calibri" w:cs="Times New Roman"/>
                <w:color w:val="000000"/>
                <w:sz w:val="19"/>
                <w:szCs w:val="19"/>
                <w:lang w:eastAsia="tr-TR" w:bidi="tr-TR"/>
              </w:rPr>
              <w:t>Okul Yönetimi</w:t>
            </w:r>
          </w:p>
        </w:tc>
      </w:tr>
      <w:tr w:rsidR="00304987" w:rsidRPr="00304987" w:rsidTr="002D7B5A">
        <w:trPr>
          <w:cnfStyle w:val="000000100000"/>
          <w:trHeight w:val="557"/>
        </w:trPr>
        <w:tc>
          <w:tcPr>
            <w:cnfStyle w:val="001000000000"/>
            <w:tcW w:w="1742" w:type="dxa"/>
            <w:hideMark/>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PG 2.4.4</w:t>
            </w:r>
          </w:p>
        </w:tc>
        <w:tc>
          <w:tcPr>
            <w:tcW w:w="5262" w:type="dxa"/>
          </w:tcPr>
          <w:p w:rsidR="00304987" w:rsidRPr="00304987" w:rsidRDefault="00304987" w:rsidP="00304987">
            <w:pPr>
              <w:widowControl w:val="0"/>
              <w:autoSpaceDE w:val="0"/>
              <w:autoSpaceDN w:val="0"/>
              <w:cnfStyle w:val="000000100000"/>
              <w:rPr>
                <w:rFonts w:ascii="Calibri" w:eastAsia="Times New Roman" w:hAnsi="Calibri" w:cs="Times New Roman"/>
                <w:color w:val="000000"/>
                <w:sz w:val="19"/>
                <w:szCs w:val="19"/>
                <w:lang w:eastAsia="tr-TR" w:bidi="tr-TR"/>
              </w:rPr>
            </w:pPr>
            <w:r w:rsidRPr="00304987">
              <w:rPr>
                <w:rFonts w:ascii="Calibri" w:eastAsia="Times New Roman" w:hAnsi="Calibri" w:cs="Times New Roman"/>
                <w:color w:val="000000"/>
                <w:sz w:val="19"/>
                <w:szCs w:val="19"/>
                <w:lang w:eastAsia="tr-TR" w:bidi="tr-TR"/>
              </w:rPr>
              <w:t>Hizmet içi eğitim faaliyetlerini devamsızlık sebebiyle tamaml</w:t>
            </w:r>
            <w:r w:rsidRPr="00304987">
              <w:rPr>
                <w:rFonts w:ascii="Calibri" w:eastAsia="Times New Roman" w:hAnsi="Calibri" w:cs="Times New Roman"/>
                <w:color w:val="000000"/>
                <w:sz w:val="19"/>
                <w:szCs w:val="19"/>
                <w:lang w:eastAsia="tr-TR" w:bidi="tr-TR"/>
              </w:rPr>
              <w:t>a</w:t>
            </w:r>
            <w:r w:rsidRPr="00304987">
              <w:rPr>
                <w:rFonts w:ascii="Calibri" w:eastAsia="Times New Roman" w:hAnsi="Calibri" w:cs="Times New Roman"/>
                <w:color w:val="000000"/>
                <w:sz w:val="19"/>
                <w:szCs w:val="19"/>
                <w:lang w:eastAsia="tr-TR" w:bidi="tr-TR"/>
              </w:rPr>
              <w:t>yamayan yönetici sayısı</w:t>
            </w:r>
          </w:p>
        </w:tc>
        <w:tc>
          <w:tcPr>
            <w:tcW w:w="914" w:type="dxa"/>
            <w:noWrap/>
          </w:tcPr>
          <w:p w:rsidR="00304987" w:rsidRPr="00304987" w:rsidRDefault="00304987" w:rsidP="00304987">
            <w:pPr>
              <w:widowControl w:val="0"/>
              <w:autoSpaceDE w:val="0"/>
              <w:autoSpaceDN w:val="0"/>
              <w:jc w:val="center"/>
              <w:cnfStyle w:val="000000100000"/>
              <w:rPr>
                <w:rFonts w:ascii="Calibri" w:eastAsia="Calibri" w:hAnsi="Calibri" w:cs="Calibri"/>
                <w:color w:val="000000"/>
                <w:sz w:val="19"/>
                <w:szCs w:val="19"/>
                <w:lang w:eastAsia="tr-TR" w:bidi="tr-TR"/>
              </w:rPr>
            </w:pPr>
            <w:r w:rsidRPr="00304987">
              <w:rPr>
                <w:rFonts w:ascii="Calibri" w:eastAsia="Calibri" w:hAnsi="Calibri" w:cs="Calibri"/>
                <w:color w:val="000000"/>
                <w:sz w:val="19"/>
                <w:szCs w:val="19"/>
                <w:lang w:eastAsia="tr-TR" w:bidi="tr-TR"/>
              </w:rPr>
              <w:t>0</w:t>
            </w:r>
          </w:p>
        </w:tc>
        <w:tc>
          <w:tcPr>
            <w:tcW w:w="849" w:type="dxa"/>
          </w:tcPr>
          <w:p w:rsidR="00304987" w:rsidRPr="00304987" w:rsidRDefault="00304987" w:rsidP="00304987">
            <w:pPr>
              <w:widowControl w:val="0"/>
              <w:autoSpaceDE w:val="0"/>
              <w:autoSpaceDN w:val="0"/>
              <w:jc w:val="center"/>
              <w:cnfStyle w:val="000000100000"/>
              <w:rPr>
                <w:rFonts w:ascii="Calibri" w:eastAsia="Calibri" w:hAnsi="Calibri" w:cs="Calibri"/>
                <w:color w:val="000000"/>
                <w:sz w:val="19"/>
                <w:szCs w:val="19"/>
                <w:lang w:eastAsia="tr-TR" w:bidi="tr-TR"/>
              </w:rPr>
            </w:pPr>
            <w:r w:rsidRPr="00304987">
              <w:rPr>
                <w:rFonts w:ascii="Calibri" w:eastAsia="Calibri" w:hAnsi="Calibri" w:cs="Calibri"/>
                <w:color w:val="000000"/>
                <w:sz w:val="19"/>
                <w:szCs w:val="19"/>
                <w:lang w:eastAsia="tr-TR" w:bidi="tr-TR"/>
              </w:rPr>
              <w:t>0</w:t>
            </w:r>
          </w:p>
        </w:tc>
        <w:tc>
          <w:tcPr>
            <w:tcW w:w="1478" w:type="dxa"/>
          </w:tcPr>
          <w:p w:rsidR="00304987" w:rsidRPr="00304987" w:rsidRDefault="00304987" w:rsidP="00304987">
            <w:pPr>
              <w:widowControl w:val="0"/>
              <w:autoSpaceDE w:val="0"/>
              <w:autoSpaceDN w:val="0"/>
              <w:jc w:val="center"/>
              <w:cnfStyle w:val="000000100000"/>
              <w:rPr>
                <w:rFonts w:ascii="Calibri" w:eastAsia="Times New Roman" w:hAnsi="Calibri" w:cs="Times New Roman"/>
                <w:color w:val="000000"/>
                <w:sz w:val="19"/>
                <w:szCs w:val="19"/>
                <w:lang w:eastAsia="tr-TR" w:bidi="tr-TR"/>
              </w:rPr>
            </w:pPr>
            <w:r w:rsidRPr="00304987">
              <w:rPr>
                <w:rFonts w:ascii="Calibri" w:eastAsia="Times New Roman" w:hAnsi="Calibri" w:cs="Times New Roman"/>
                <w:color w:val="000000"/>
                <w:sz w:val="19"/>
                <w:szCs w:val="19"/>
                <w:lang w:eastAsia="tr-TR" w:bidi="tr-TR"/>
              </w:rPr>
              <w:t>Okul Yönetimi</w:t>
            </w:r>
          </w:p>
        </w:tc>
      </w:tr>
      <w:tr w:rsidR="00304987" w:rsidRPr="00304987" w:rsidTr="002D7B5A">
        <w:trPr>
          <w:cnfStyle w:val="000000010000"/>
          <w:trHeight w:val="396"/>
        </w:trPr>
        <w:tc>
          <w:tcPr>
            <w:cnfStyle w:val="001000000000"/>
            <w:tcW w:w="1742" w:type="dxa"/>
            <w:hideMark/>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PG 2.4.5</w:t>
            </w:r>
          </w:p>
        </w:tc>
        <w:tc>
          <w:tcPr>
            <w:tcW w:w="5262" w:type="dxa"/>
          </w:tcPr>
          <w:p w:rsidR="00304987" w:rsidRPr="00304987" w:rsidRDefault="00304987" w:rsidP="00304987">
            <w:pPr>
              <w:widowControl w:val="0"/>
              <w:autoSpaceDE w:val="0"/>
              <w:autoSpaceDN w:val="0"/>
              <w:cnfStyle w:val="000000010000"/>
              <w:rPr>
                <w:rFonts w:ascii="Calibri" w:eastAsia="Times New Roman" w:hAnsi="Calibri" w:cs="Times New Roman"/>
                <w:color w:val="000000"/>
                <w:sz w:val="19"/>
                <w:szCs w:val="19"/>
                <w:lang w:eastAsia="tr-TR" w:bidi="tr-TR"/>
              </w:rPr>
            </w:pPr>
            <w:r w:rsidRPr="00304987">
              <w:rPr>
                <w:rFonts w:ascii="Calibri" w:eastAsia="Times New Roman" w:hAnsi="Calibri" w:cs="Times New Roman"/>
                <w:color w:val="000000"/>
                <w:sz w:val="19"/>
                <w:szCs w:val="19"/>
                <w:lang w:eastAsia="tr-TR" w:bidi="tr-TR"/>
              </w:rPr>
              <w:t>Yardımcı personel sayısı (Okul Aile Birliği aidatları, bağışlar)</w:t>
            </w:r>
          </w:p>
        </w:tc>
        <w:tc>
          <w:tcPr>
            <w:tcW w:w="914" w:type="dxa"/>
            <w:noWrap/>
          </w:tcPr>
          <w:p w:rsidR="00304987" w:rsidRPr="00304987" w:rsidRDefault="00304987" w:rsidP="00304987">
            <w:pPr>
              <w:widowControl w:val="0"/>
              <w:autoSpaceDE w:val="0"/>
              <w:autoSpaceDN w:val="0"/>
              <w:jc w:val="center"/>
              <w:cnfStyle w:val="000000010000"/>
              <w:rPr>
                <w:rFonts w:ascii="Calibri" w:eastAsia="Calibri" w:hAnsi="Calibri" w:cs="Calibri"/>
                <w:color w:val="000000"/>
                <w:sz w:val="19"/>
                <w:szCs w:val="19"/>
                <w:lang w:eastAsia="tr-TR" w:bidi="tr-TR"/>
              </w:rPr>
            </w:pPr>
            <w:r w:rsidRPr="00304987">
              <w:rPr>
                <w:rFonts w:ascii="Calibri" w:eastAsia="Calibri" w:hAnsi="Calibri" w:cs="Calibri"/>
                <w:color w:val="000000"/>
                <w:sz w:val="19"/>
                <w:szCs w:val="19"/>
                <w:lang w:eastAsia="tr-TR" w:bidi="tr-TR"/>
              </w:rPr>
              <w:t>1</w:t>
            </w:r>
          </w:p>
        </w:tc>
        <w:tc>
          <w:tcPr>
            <w:tcW w:w="849" w:type="dxa"/>
          </w:tcPr>
          <w:p w:rsidR="00304987" w:rsidRPr="00304987" w:rsidRDefault="00304987" w:rsidP="00304987">
            <w:pPr>
              <w:widowControl w:val="0"/>
              <w:autoSpaceDE w:val="0"/>
              <w:autoSpaceDN w:val="0"/>
              <w:jc w:val="center"/>
              <w:cnfStyle w:val="000000010000"/>
              <w:rPr>
                <w:rFonts w:ascii="Calibri" w:eastAsia="Calibri" w:hAnsi="Calibri" w:cs="Calibri"/>
                <w:color w:val="000000"/>
                <w:sz w:val="19"/>
                <w:szCs w:val="19"/>
                <w:lang w:eastAsia="tr-TR" w:bidi="tr-TR"/>
              </w:rPr>
            </w:pPr>
            <w:r w:rsidRPr="00304987">
              <w:rPr>
                <w:rFonts w:ascii="Calibri" w:eastAsia="Calibri" w:hAnsi="Calibri" w:cs="Calibri"/>
                <w:color w:val="000000"/>
                <w:sz w:val="19"/>
                <w:szCs w:val="19"/>
                <w:lang w:eastAsia="tr-TR" w:bidi="tr-TR"/>
              </w:rPr>
              <w:t>1</w:t>
            </w:r>
          </w:p>
        </w:tc>
        <w:tc>
          <w:tcPr>
            <w:tcW w:w="1478" w:type="dxa"/>
          </w:tcPr>
          <w:p w:rsidR="00304987" w:rsidRPr="00304987" w:rsidRDefault="00304987" w:rsidP="00304987">
            <w:pPr>
              <w:widowControl w:val="0"/>
              <w:autoSpaceDE w:val="0"/>
              <w:autoSpaceDN w:val="0"/>
              <w:jc w:val="center"/>
              <w:cnfStyle w:val="000000010000"/>
              <w:rPr>
                <w:rFonts w:ascii="Calibri" w:eastAsia="Times New Roman" w:hAnsi="Calibri" w:cs="Times New Roman"/>
                <w:color w:val="000000"/>
                <w:sz w:val="19"/>
                <w:szCs w:val="19"/>
                <w:lang w:eastAsia="tr-TR" w:bidi="tr-TR"/>
              </w:rPr>
            </w:pPr>
            <w:r w:rsidRPr="00304987">
              <w:rPr>
                <w:rFonts w:ascii="Calibri" w:eastAsia="Times New Roman" w:hAnsi="Calibri" w:cs="Times New Roman"/>
                <w:color w:val="000000"/>
                <w:sz w:val="19"/>
                <w:szCs w:val="19"/>
                <w:lang w:eastAsia="tr-TR" w:bidi="tr-TR"/>
              </w:rPr>
              <w:t>Okul Yönetimi</w:t>
            </w:r>
          </w:p>
        </w:tc>
      </w:tr>
      <w:tr w:rsidR="00304987" w:rsidRPr="00304987" w:rsidTr="002D7B5A">
        <w:trPr>
          <w:cnfStyle w:val="000000100000"/>
          <w:trHeight w:val="260"/>
        </w:trPr>
        <w:tc>
          <w:tcPr>
            <w:cnfStyle w:val="001000000000"/>
            <w:tcW w:w="1742" w:type="dxa"/>
            <w:hideMark/>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PG 2.4.6</w:t>
            </w:r>
          </w:p>
        </w:tc>
        <w:tc>
          <w:tcPr>
            <w:tcW w:w="5262" w:type="dxa"/>
          </w:tcPr>
          <w:p w:rsidR="00304987" w:rsidRPr="00304987" w:rsidRDefault="00304987" w:rsidP="00304987">
            <w:pPr>
              <w:widowControl w:val="0"/>
              <w:autoSpaceDE w:val="0"/>
              <w:autoSpaceDN w:val="0"/>
              <w:cnfStyle w:val="000000100000"/>
              <w:rPr>
                <w:rFonts w:ascii="Calibri" w:eastAsia="Times New Roman" w:hAnsi="Calibri" w:cs="Times New Roman"/>
                <w:color w:val="000000"/>
                <w:sz w:val="19"/>
                <w:szCs w:val="19"/>
                <w:lang w:eastAsia="tr-TR" w:bidi="tr-TR"/>
              </w:rPr>
            </w:pPr>
            <w:r w:rsidRPr="00304987">
              <w:rPr>
                <w:rFonts w:ascii="Calibri" w:eastAsia="Times New Roman" w:hAnsi="Calibri" w:cs="Times New Roman"/>
                <w:color w:val="000000"/>
                <w:sz w:val="19"/>
                <w:szCs w:val="19"/>
                <w:lang w:eastAsia="tr-TR" w:bidi="tr-TR"/>
              </w:rPr>
              <w:t>Disiplin cezası alan yönetici sayısı</w:t>
            </w:r>
          </w:p>
        </w:tc>
        <w:tc>
          <w:tcPr>
            <w:tcW w:w="914" w:type="dxa"/>
            <w:noWrap/>
          </w:tcPr>
          <w:p w:rsidR="00304987" w:rsidRPr="00304987" w:rsidRDefault="00304987" w:rsidP="00304987">
            <w:pPr>
              <w:widowControl w:val="0"/>
              <w:autoSpaceDE w:val="0"/>
              <w:autoSpaceDN w:val="0"/>
              <w:jc w:val="center"/>
              <w:cnfStyle w:val="000000100000"/>
              <w:rPr>
                <w:rFonts w:ascii="Calibri" w:eastAsia="Calibri" w:hAnsi="Calibri" w:cs="Calibri"/>
                <w:color w:val="000000"/>
                <w:sz w:val="19"/>
                <w:szCs w:val="19"/>
                <w:lang w:eastAsia="tr-TR" w:bidi="tr-TR"/>
              </w:rPr>
            </w:pPr>
            <w:r w:rsidRPr="00304987">
              <w:rPr>
                <w:rFonts w:ascii="Calibri" w:eastAsia="Calibri" w:hAnsi="Calibri" w:cs="Calibri"/>
                <w:color w:val="000000"/>
                <w:sz w:val="19"/>
                <w:szCs w:val="19"/>
                <w:lang w:eastAsia="tr-TR" w:bidi="tr-TR"/>
              </w:rPr>
              <w:t>0</w:t>
            </w:r>
          </w:p>
        </w:tc>
        <w:tc>
          <w:tcPr>
            <w:tcW w:w="849" w:type="dxa"/>
          </w:tcPr>
          <w:p w:rsidR="00304987" w:rsidRPr="00304987" w:rsidRDefault="00304987" w:rsidP="00304987">
            <w:pPr>
              <w:widowControl w:val="0"/>
              <w:autoSpaceDE w:val="0"/>
              <w:autoSpaceDN w:val="0"/>
              <w:jc w:val="center"/>
              <w:cnfStyle w:val="000000100000"/>
              <w:rPr>
                <w:rFonts w:ascii="Calibri" w:eastAsia="Calibri" w:hAnsi="Calibri" w:cs="Calibri"/>
                <w:color w:val="000000"/>
                <w:sz w:val="19"/>
                <w:szCs w:val="19"/>
                <w:lang w:eastAsia="tr-TR" w:bidi="tr-TR"/>
              </w:rPr>
            </w:pPr>
            <w:r w:rsidRPr="00304987">
              <w:rPr>
                <w:rFonts w:ascii="Calibri" w:eastAsia="Calibri" w:hAnsi="Calibri" w:cs="Calibri"/>
                <w:color w:val="000000"/>
                <w:sz w:val="19"/>
                <w:szCs w:val="19"/>
                <w:lang w:eastAsia="tr-TR" w:bidi="tr-TR"/>
              </w:rPr>
              <w:t>0</w:t>
            </w:r>
          </w:p>
        </w:tc>
        <w:tc>
          <w:tcPr>
            <w:tcW w:w="1478" w:type="dxa"/>
          </w:tcPr>
          <w:p w:rsidR="00304987" w:rsidRPr="00304987" w:rsidRDefault="00304987" w:rsidP="00304987">
            <w:pPr>
              <w:widowControl w:val="0"/>
              <w:autoSpaceDE w:val="0"/>
              <w:autoSpaceDN w:val="0"/>
              <w:jc w:val="center"/>
              <w:cnfStyle w:val="000000100000"/>
              <w:rPr>
                <w:rFonts w:ascii="Calibri" w:eastAsia="Times New Roman" w:hAnsi="Calibri" w:cs="Times New Roman"/>
                <w:color w:val="000000"/>
                <w:sz w:val="19"/>
                <w:szCs w:val="19"/>
                <w:lang w:eastAsia="tr-TR" w:bidi="tr-TR"/>
              </w:rPr>
            </w:pPr>
            <w:r w:rsidRPr="00304987">
              <w:rPr>
                <w:rFonts w:ascii="Calibri" w:eastAsia="Times New Roman" w:hAnsi="Calibri" w:cs="Times New Roman"/>
                <w:color w:val="000000"/>
                <w:sz w:val="19"/>
                <w:szCs w:val="19"/>
                <w:lang w:eastAsia="tr-TR" w:bidi="tr-TR"/>
              </w:rPr>
              <w:t>Okul Yönetimi</w:t>
            </w:r>
          </w:p>
        </w:tc>
      </w:tr>
      <w:tr w:rsidR="00304987" w:rsidRPr="00304987" w:rsidTr="002D7B5A">
        <w:trPr>
          <w:cnfStyle w:val="000000010000"/>
          <w:trHeight w:val="278"/>
        </w:trPr>
        <w:tc>
          <w:tcPr>
            <w:cnfStyle w:val="001000000000"/>
            <w:tcW w:w="1742" w:type="dxa"/>
            <w:hideMark/>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PG 2.4.7</w:t>
            </w:r>
          </w:p>
        </w:tc>
        <w:tc>
          <w:tcPr>
            <w:tcW w:w="5262" w:type="dxa"/>
          </w:tcPr>
          <w:p w:rsidR="00304987" w:rsidRPr="00304987" w:rsidRDefault="00304987" w:rsidP="00304987">
            <w:pPr>
              <w:widowControl w:val="0"/>
              <w:autoSpaceDE w:val="0"/>
              <w:autoSpaceDN w:val="0"/>
              <w:cnfStyle w:val="000000010000"/>
              <w:rPr>
                <w:rFonts w:ascii="Calibri" w:eastAsia="Times New Roman" w:hAnsi="Calibri" w:cs="Times New Roman"/>
                <w:color w:val="000000"/>
                <w:sz w:val="19"/>
                <w:szCs w:val="19"/>
                <w:lang w:eastAsia="tr-TR" w:bidi="tr-TR"/>
              </w:rPr>
            </w:pPr>
            <w:r w:rsidRPr="00304987">
              <w:rPr>
                <w:rFonts w:ascii="Calibri" w:eastAsia="Times New Roman" w:hAnsi="Calibri" w:cs="Times New Roman"/>
                <w:color w:val="000000"/>
                <w:sz w:val="19"/>
                <w:szCs w:val="19"/>
                <w:lang w:eastAsia="tr-TR" w:bidi="tr-TR"/>
              </w:rPr>
              <w:t>Disiplin cezası alan öğretmen sayısı</w:t>
            </w:r>
          </w:p>
        </w:tc>
        <w:tc>
          <w:tcPr>
            <w:tcW w:w="914" w:type="dxa"/>
            <w:noWrap/>
          </w:tcPr>
          <w:p w:rsidR="00304987" w:rsidRPr="00304987" w:rsidRDefault="00304987" w:rsidP="00304987">
            <w:pPr>
              <w:widowControl w:val="0"/>
              <w:autoSpaceDE w:val="0"/>
              <w:autoSpaceDN w:val="0"/>
              <w:jc w:val="center"/>
              <w:cnfStyle w:val="000000010000"/>
              <w:rPr>
                <w:rFonts w:ascii="Calibri" w:eastAsia="Calibri" w:hAnsi="Calibri" w:cs="Calibri"/>
                <w:color w:val="000000"/>
                <w:sz w:val="19"/>
                <w:szCs w:val="19"/>
                <w:lang w:eastAsia="tr-TR" w:bidi="tr-TR"/>
              </w:rPr>
            </w:pPr>
            <w:r w:rsidRPr="00304987">
              <w:rPr>
                <w:rFonts w:ascii="Calibri" w:eastAsia="Calibri" w:hAnsi="Calibri" w:cs="Calibri"/>
                <w:color w:val="000000"/>
                <w:sz w:val="19"/>
                <w:szCs w:val="19"/>
                <w:lang w:eastAsia="tr-TR" w:bidi="tr-TR"/>
              </w:rPr>
              <w:t>0</w:t>
            </w:r>
          </w:p>
        </w:tc>
        <w:tc>
          <w:tcPr>
            <w:tcW w:w="849" w:type="dxa"/>
          </w:tcPr>
          <w:p w:rsidR="00304987" w:rsidRPr="00304987" w:rsidRDefault="00304987" w:rsidP="00304987">
            <w:pPr>
              <w:widowControl w:val="0"/>
              <w:autoSpaceDE w:val="0"/>
              <w:autoSpaceDN w:val="0"/>
              <w:jc w:val="center"/>
              <w:cnfStyle w:val="000000010000"/>
              <w:rPr>
                <w:rFonts w:ascii="Calibri" w:eastAsia="Calibri" w:hAnsi="Calibri" w:cs="Calibri"/>
                <w:color w:val="000000"/>
                <w:sz w:val="19"/>
                <w:szCs w:val="19"/>
                <w:lang w:eastAsia="tr-TR" w:bidi="tr-TR"/>
              </w:rPr>
            </w:pPr>
            <w:r w:rsidRPr="00304987">
              <w:rPr>
                <w:rFonts w:ascii="Calibri" w:eastAsia="Calibri" w:hAnsi="Calibri" w:cs="Calibri"/>
                <w:color w:val="000000"/>
                <w:sz w:val="19"/>
                <w:szCs w:val="19"/>
                <w:lang w:eastAsia="tr-TR" w:bidi="tr-TR"/>
              </w:rPr>
              <w:t>0</w:t>
            </w:r>
          </w:p>
        </w:tc>
        <w:tc>
          <w:tcPr>
            <w:tcW w:w="1478" w:type="dxa"/>
          </w:tcPr>
          <w:p w:rsidR="00304987" w:rsidRPr="00304987" w:rsidRDefault="00304987" w:rsidP="00304987">
            <w:pPr>
              <w:widowControl w:val="0"/>
              <w:autoSpaceDE w:val="0"/>
              <w:autoSpaceDN w:val="0"/>
              <w:jc w:val="center"/>
              <w:cnfStyle w:val="000000010000"/>
              <w:rPr>
                <w:rFonts w:ascii="Calibri" w:eastAsia="Times New Roman" w:hAnsi="Calibri" w:cs="Times New Roman"/>
                <w:color w:val="000000"/>
                <w:sz w:val="19"/>
                <w:szCs w:val="19"/>
                <w:lang w:eastAsia="tr-TR" w:bidi="tr-TR"/>
              </w:rPr>
            </w:pPr>
            <w:r w:rsidRPr="00304987">
              <w:rPr>
                <w:rFonts w:ascii="Calibri" w:eastAsia="Times New Roman" w:hAnsi="Calibri" w:cs="Times New Roman"/>
                <w:color w:val="000000"/>
                <w:sz w:val="19"/>
                <w:szCs w:val="19"/>
                <w:lang w:eastAsia="tr-TR" w:bidi="tr-TR"/>
              </w:rPr>
              <w:t>Okul Yönetimi</w:t>
            </w:r>
          </w:p>
        </w:tc>
      </w:tr>
      <w:tr w:rsidR="00304987" w:rsidRPr="00304987" w:rsidTr="002D7B5A">
        <w:trPr>
          <w:cnfStyle w:val="000000100000"/>
          <w:trHeight w:val="254"/>
        </w:trPr>
        <w:tc>
          <w:tcPr>
            <w:cnfStyle w:val="001000000000"/>
            <w:tcW w:w="1742" w:type="dxa"/>
            <w:hideMark/>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PG 2.4.8</w:t>
            </w:r>
          </w:p>
        </w:tc>
        <w:tc>
          <w:tcPr>
            <w:tcW w:w="5262" w:type="dxa"/>
          </w:tcPr>
          <w:p w:rsidR="00304987" w:rsidRPr="00304987" w:rsidRDefault="00304987" w:rsidP="00304987">
            <w:pPr>
              <w:widowControl w:val="0"/>
              <w:autoSpaceDE w:val="0"/>
              <w:autoSpaceDN w:val="0"/>
              <w:cnfStyle w:val="000000100000"/>
              <w:rPr>
                <w:rFonts w:ascii="Calibri" w:eastAsia="Times New Roman" w:hAnsi="Calibri" w:cs="Times New Roman"/>
                <w:color w:val="000000"/>
                <w:sz w:val="19"/>
                <w:szCs w:val="19"/>
                <w:lang w:eastAsia="tr-TR" w:bidi="tr-TR"/>
              </w:rPr>
            </w:pPr>
            <w:r w:rsidRPr="00304987">
              <w:rPr>
                <w:rFonts w:ascii="Calibri" w:eastAsia="Times New Roman" w:hAnsi="Calibri" w:cs="Times New Roman"/>
                <w:color w:val="000000"/>
                <w:sz w:val="19"/>
                <w:szCs w:val="19"/>
                <w:lang w:eastAsia="tr-TR" w:bidi="tr-TR"/>
              </w:rPr>
              <w:t>Disiplin cezası alan personel sayısı</w:t>
            </w:r>
          </w:p>
        </w:tc>
        <w:tc>
          <w:tcPr>
            <w:tcW w:w="914" w:type="dxa"/>
            <w:noWrap/>
          </w:tcPr>
          <w:p w:rsidR="00304987" w:rsidRPr="00304987" w:rsidRDefault="00304987" w:rsidP="00304987">
            <w:pPr>
              <w:widowControl w:val="0"/>
              <w:autoSpaceDE w:val="0"/>
              <w:autoSpaceDN w:val="0"/>
              <w:jc w:val="center"/>
              <w:cnfStyle w:val="000000100000"/>
              <w:rPr>
                <w:rFonts w:ascii="Calibri" w:eastAsia="Calibri" w:hAnsi="Calibri" w:cs="Calibri"/>
                <w:color w:val="000000"/>
                <w:sz w:val="19"/>
                <w:szCs w:val="19"/>
                <w:lang w:eastAsia="tr-TR" w:bidi="tr-TR"/>
              </w:rPr>
            </w:pPr>
            <w:r w:rsidRPr="00304987">
              <w:rPr>
                <w:rFonts w:ascii="Calibri" w:eastAsia="Calibri" w:hAnsi="Calibri" w:cs="Calibri"/>
                <w:color w:val="000000"/>
                <w:sz w:val="19"/>
                <w:szCs w:val="19"/>
                <w:lang w:eastAsia="tr-TR" w:bidi="tr-TR"/>
              </w:rPr>
              <w:t>0</w:t>
            </w:r>
          </w:p>
        </w:tc>
        <w:tc>
          <w:tcPr>
            <w:tcW w:w="849" w:type="dxa"/>
          </w:tcPr>
          <w:p w:rsidR="00304987" w:rsidRPr="00304987" w:rsidRDefault="00304987" w:rsidP="00304987">
            <w:pPr>
              <w:widowControl w:val="0"/>
              <w:autoSpaceDE w:val="0"/>
              <w:autoSpaceDN w:val="0"/>
              <w:jc w:val="center"/>
              <w:cnfStyle w:val="000000100000"/>
              <w:rPr>
                <w:rFonts w:ascii="Calibri" w:eastAsia="Calibri" w:hAnsi="Calibri" w:cs="Calibri"/>
                <w:color w:val="000000"/>
                <w:sz w:val="19"/>
                <w:szCs w:val="19"/>
                <w:lang w:eastAsia="tr-TR" w:bidi="tr-TR"/>
              </w:rPr>
            </w:pPr>
            <w:r w:rsidRPr="00304987">
              <w:rPr>
                <w:rFonts w:ascii="Calibri" w:eastAsia="Calibri" w:hAnsi="Calibri" w:cs="Calibri"/>
                <w:color w:val="000000"/>
                <w:sz w:val="19"/>
                <w:szCs w:val="19"/>
                <w:lang w:eastAsia="tr-TR" w:bidi="tr-TR"/>
              </w:rPr>
              <w:t>0</w:t>
            </w:r>
          </w:p>
        </w:tc>
        <w:tc>
          <w:tcPr>
            <w:tcW w:w="1478" w:type="dxa"/>
          </w:tcPr>
          <w:p w:rsidR="00304987" w:rsidRPr="00304987" w:rsidRDefault="00304987" w:rsidP="00304987">
            <w:pPr>
              <w:widowControl w:val="0"/>
              <w:autoSpaceDE w:val="0"/>
              <w:autoSpaceDN w:val="0"/>
              <w:jc w:val="center"/>
              <w:cnfStyle w:val="000000100000"/>
              <w:rPr>
                <w:rFonts w:ascii="Calibri" w:eastAsia="Times New Roman" w:hAnsi="Calibri" w:cs="Times New Roman"/>
                <w:color w:val="000000"/>
                <w:sz w:val="19"/>
                <w:szCs w:val="19"/>
                <w:lang w:eastAsia="tr-TR" w:bidi="tr-TR"/>
              </w:rPr>
            </w:pPr>
            <w:r w:rsidRPr="00304987">
              <w:rPr>
                <w:rFonts w:ascii="Calibri" w:eastAsia="Times New Roman" w:hAnsi="Calibri" w:cs="Times New Roman"/>
                <w:color w:val="000000"/>
                <w:sz w:val="19"/>
                <w:szCs w:val="19"/>
                <w:lang w:eastAsia="tr-TR" w:bidi="tr-TR"/>
              </w:rPr>
              <w:t>Okul Yönetimi</w:t>
            </w:r>
          </w:p>
        </w:tc>
      </w:tr>
    </w:tbl>
    <w:p w:rsidR="00932434" w:rsidRDefault="00932434" w:rsidP="00304987">
      <w:pPr>
        <w:widowControl w:val="0"/>
        <w:autoSpaceDE w:val="0"/>
        <w:autoSpaceDN w:val="0"/>
        <w:spacing w:after="0" w:line="240" w:lineRule="auto"/>
        <w:rPr>
          <w:rFonts w:ascii="Calibri" w:eastAsia="Calibri" w:hAnsi="Calibri" w:cs="Times New Roman"/>
          <w:sz w:val="20"/>
          <w:szCs w:val="20"/>
          <w:lang w:eastAsia="tr-TR" w:bidi="tr-TR"/>
        </w:rPr>
      </w:pPr>
    </w:p>
    <w:p w:rsidR="00932434" w:rsidRDefault="00932434" w:rsidP="00304987">
      <w:pPr>
        <w:widowControl w:val="0"/>
        <w:autoSpaceDE w:val="0"/>
        <w:autoSpaceDN w:val="0"/>
        <w:spacing w:after="0" w:line="240" w:lineRule="auto"/>
        <w:rPr>
          <w:rFonts w:ascii="Calibri" w:eastAsia="Calibri" w:hAnsi="Calibri" w:cs="Times New Roman"/>
          <w:sz w:val="20"/>
          <w:szCs w:val="20"/>
          <w:lang w:eastAsia="tr-TR" w:bidi="tr-TR"/>
        </w:rPr>
      </w:pPr>
    </w:p>
    <w:p w:rsidR="00932434" w:rsidRPr="00304987" w:rsidRDefault="00932434" w:rsidP="00304987">
      <w:pPr>
        <w:widowControl w:val="0"/>
        <w:autoSpaceDE w:val="0"/>
        <w:autoSpaceDN w:val="0"/>
        <w:spacing w:after="0" w:line="240" w:lineRule="auto"/>
        <w:rPr>
          <w:rFonts w:ascii="Calibri" w:eastAsia="Calibri" w:hAnsi="Calibri" w:cs="Times New Roman"/>
          <w:sz w:val="20"/>
          <w:szCs w:val="20"/>
          <w:lang w:eastAsia="tr-TR" w:bidi="tr-TR"/>
        </w:rPr>
      </w:pPr>
    </w:p>
    <w:tbl>
      <w:tblPr>
        <w:tblStyle w:val="AkKlavuz-Vurgu11"/>
        <w:tblW w:w="10365" w:type="dxa"/>
        <w:tblLook w:val="04A0"/>
      </w:tblPr>
      <w:tblGrid>
        <w:gridCol w:w="1817"/>
        <w:gridCol w:w="1107"/>
        <w:gridCol w:w="1169"/>
        <w:gridCol w:w="681"/>
        <w:gridCol w:w="681"/>
        <w:gridCol w:w="681"/>
        <w:gridCol w:w="681"/>
        <w:gridCol w:w="777"/>
        <w:gridCol w:w="973"/>
        <w:gridCol w:w="1798"/>
      </w:tblGrid>
      <w:tr w:rsidR="00BA654A" w:rsidRPr="00BA654A" w:rsidTr="002D7B5A">
        <w:trPr>
          <w:cnfStyle w:val="100000000000"/>
          <w:trHeight w:val="575"/>
        </w:trPr>
        <w:tc>
          <w:tcPr>
            <w:cnfStyle w:val="001000000000"/>
            <w:tcW w:w="1817"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A2</w:t>
            </w:r>
          </w:p>
        </w:tc>
        <w:tc>
          <w:tcPr>
            <w:tcW w:w="8548" w:type="dxa"/>
            <w:gridSpan w:val="9"/>
            <w:hideMark/>
          </w:tcPr>
          <w:p w:rsidR="00304987" w:rsidRPr="00BA654A" w:rsidRDefault="00304987" w:rsidP="00304987">
            <w:pPr>
              <w:widowControl w:val="0"/>
              <w:autoSpaceDE w:val="0"/>
              <w:autoSpaceDN w:val="0"/>
              <w:jc w:val="both"/>
              <w:cnfStyle w:val="1000000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Eğitim ve öğretim faaliyetlerinde ortaya çıkan sorunları proje tabanlı yöntemlerle çözüme ulaştırmak ve 21. yüzyıl becerileri ile bütünleşik kaliteli eğitim hizmeti sunmak</w:t>
            </w:r>
          </w:p>
        </w:tc>
      </w:tr>
      <w:tr w:rsidR="00BA654A" w:rsidRPr="00BA654A" w:rsidTr="002D7B5A">
        <w:trPr>
          <w:cnfStyle w:val="000000100000"/>
          <w:trHeight w:val="516"/>
        </w:trPr>
        <w:tc>
          <w:tcPr>
            <w:cnfStyle w:val="001000000000"/>
            <w:tcW w:w="1817"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H2.4</w:t>
            </w:r>
          </w:p>
        </w:tc>
        <w:tc>
          <w:tcPr>
            <w:tcW w:w="8548" w:type="dxa"/>
            <w:gridSpan w:val="9"/>
            <w:hideMark/>
          </w:tcPr>
          <w:p w:rsidR="00304987" w:rsidRPr="00BA654A" w:rsidRDefault="00304987" w:rsidP="00304987">
            <w:pPr>
              <w:widowControl w:val="0"/>
              <w:autoSpaceDE w:val="0"/>
              <w:autoSpaceDN w:val="0"/>
              <w:jc w:val="both"/>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Öğretmen ve yöneticilerimizin mesleki gelişim taleplerini değerlendirerek her yönetici ve öğretmenimizin plan döneminin her yılında en az 1 hizmet içi eğitim faaliyetine katılımını sağlamak</w:t>
            </w:r>
          </w:p>
        </w:tc>
      </w:tr>
      <w:tr w:rsidR="00BA654A" w:rsidRPr="00BA654A" w:rsidTr="00932434">
        <w:trPr>
          <w:cnfStyle w:val="000000010000"/>
          <w:trHeight w:val="496"/>
        </w:trPr>
        <w:tc>
          <w:tcPr>
            <w:cnfStyle w:val="001000000000"/>
            <w:tcW w:w="1817" w:type="dxa"/>
            <w:vMerge w:val="restart"/>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Performans Gö</w:t>
            </w:r>
            <w:r w:rsidRPr="00BA654A">
              <w:rPr>
                <w:rFonts w:ascii="Calibri" w:eastAsia="Times New Roman" w:hAnsi="Calibri" w:cs="Times New Roman"/>
                <w:b w:val="0"/>
                <w:bCs w:val="0"/>
                <w:sz w:val="20"/>
                <w:szCs w:val="20"/>
                <w:lang w:eastAsia="tr-TR" w:bidi="tr-TR"/>
              </w:rPr>
              <w:t>s</w:t>
            </w:r>
            <w:r w:rsidRPr="00BA654A">
              <w:rPr>
                <w:rFonts w:ascii="Calibri" w:eastAsia="Times New Roman" w:hAnsi="Calibri" w:cs="Times New Roman"/>
                <w:b w:val="0"/>
                <w:bCs w:val="0"/>
                <w:sz w:val="20"/>
                <w:szCs w:val="20"/>
                <w:lang w:eastAsia="tr-TR" w:bidi="tr-TR"/>
              </w:rPr>
              <w:t>tergeleri</w:t>
            </w:r>
          </w:p>
        </w:tc>
        <w:tc>
          <w:tcPr>
            <w:tcW w:w="1107"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Hedefe Etkisi (%)</w:t>
            </w:r>
          </w:p>
        </w:tc>
        <w:tc>
          <w:tcPr>
            <w:tcW w:w="1169"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 xml:space="preserve"> 2018 (MEVCUT)</w:t>
            </w:r>
          </w:p>
        </w:tc>
        <w:tc>
          <w:tcPr>
            <w:tcW w:w="681"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2019</w:t>
            </w:r>
          </w:p>
        </w:tc>
        <w:tc>
          <w:tcPr>
            <w:tcW w:w="681"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2020</w:t>
            </w:r>
          </w:p>
        </w:tc>
        <w:tc>
          <w:tcPr>
            <w:tcW w:w="681"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2021</w:t>
            </w:r>
          </w:p>
        </w:tc>
        <w:tc>
          <w:tcPr>
            <w:tcW w:w="681"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2022</w:t>
            </w:r>
          </w:p>
        </w:tc>
        <w:tc>
          <w:tcPr>
            <w:tcW w:w="777"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2023</w:t>
            </w:r>
          </w:p>
        </w:tc>
        <w:tc>
          <w:tcPr>
            <w:tcW w:w="973"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İzleme Sıklığı</w:t>
            </w:r>
          </w:p>
        </w:tc>
        <w:tc>
          <w:tcPr>
            <w:tcW w:w="1798"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BA654A">
              <w:rPr>
                <w:rFonts w:ascii="Calibri" w:eastAsia="Times New Roman" w:hAnsi="Calibri" w:cs="Times New Roman"/>
                <w:b/>
                <w:bCs/>
                <w:sz w:val="20"/>
                <w:szCs w:val="20"/>
                <w:lang w:eastAsia="tr-TR" w:bidi="tr-TR"/>
              </w:rPr>
              <w:t>Raporlama Sıklığı</w:t>
            </w:r>
          </w:p>
        </w:tc>
      </w:tr>
      <w:tr w:rsidR="00BA654A" w:rsidRPr="00BA654A" w:rsidTr="002D7B5A">
        <w:trPr>
          <w:cnfStyle w:val="000000100000"/>
          <w:trHeight w:val="244"/>
        </w:trPr>
        <w:tc>
          <w:tcPr>
            <w:cnfStyle w:val="001000000000"/>
            <w:tcW w:w="1817" w:type="dxa"/>
            <w:vMerge/>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p>
        </w:tc>
        <w:tc>
          <w:tcPr>
            <w:tcW w:w="1107"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1169"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681"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681"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681"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681"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777"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973"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1798"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r>
      <w:tr w:rsidR="00BA654A" w:rsidRPr="00BA654A" w:rsidTr="00932434">
        <w:trPr>
          <w:cnfStyle w:val="000000010000"/>
          <w:trHeight w:val="116"/>
        </w:trPr>
        <w:tc>
          <w:tcPr>
            <w:cnfStyle w:val="001000000000"/>
            <w:tcW w:w="1817"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2.4.1</w:t>
            </w:r>
          </w:p>
        </w:tc>
        <w:tc>
          <w:tcPr>
            <w:tcW w:w="110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12,50%</w:t>
            </w:r>
          </w:p>
        </w:tc>
        <w:tc>
          <w:tcPr>
            <w:tcW w:w="1169"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w:t>
            </w:r>
          </w:p>
        </w:tc>
        <w:tc>
          <w:tcPr>
            <w:tcW w:w="681"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w:t>
            </w:r>
          </w:p>
        </w:tc>
        <w:tc>
          <w:tcPr>
            <w:tcW w:w="681"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w:t>
            </w:r>
          </w:p>
        </w:tc>
        <w:tc>
          <w:tcPr>
            <w:tcW w:w="681"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3</w:t>
            </w:r>
          </w:p>
        </w:tc>
        <w:tc>
          <w:tcPr>
            <w:tcW w:w="681"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3</w:t>
            </w:r>
          </w:p>
        </w:tc>
        <w:tc>
          <w:tcPr>
            <w:tcW w:w="77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3</w:t>
            </w:r>
          </w:p>
        </w:tc>
        <w:tc>
          <w:tcPr>
            <w:tcW w:w="973"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798"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100000"/>
          <w:trHeight w:val="116"/>
        </w:trPr>
        <w:tc>
          <w:tcPr>
            <w:cnfStyle w:val="001000000000"/>
            <w:tcW w:w="1817"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2.4.2</w:t>
            </w:r>
          </w:p>
        </w:tc>
        <w:tc>
          <w:tcPr>
            <w:tcW w:w="1107"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12,50%</w:t>
            </w:r>
          </w:p>
        </w:tc>
        <w:tc>
          <w:tcPr>
            <w:tcW w:w="1169"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w:t>
            </w:r>
          </w:p>
        </w:tc>
        <w:tc>
          <w:tcPr>
            <w:tcW w:w="681"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w:t>
            </w:r>
          </w:p>
        </w:tc>
        <w:tc>
          <w:tcPr>
            <w:tcW w:w="681"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w:t>
            </w:r>
          </w:p>
        </w:tc>
        <w:tc>
          <w:tcPr>
            <w:tcW w:w="681"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3</w:t>
            </w:r>
          </w:p>
        </w:tc>
        <w:tc>
          <w:tcPr>
            <w:tcW w:w="681"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3</w:t>
            </w:r>
          </w:p>
        </w:tc>
        <w:tc>
          <w:tcPr>
            <w:tcW w:w="777"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3</w:t>
            </w:r>
          </w:p>
        </w:tc>
        <w:tc>
          <w:tcPr>
            <w:tcW w:w="973"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798"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010000"/>
          <w:trHeight w:val="116"/>
        </w:trPr>
        <w:tc>
          <w:tcPr>
            <w:cnfStyle w:val="001000000000"/>
            <w:tcW w:w="1817"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2.4.3</w:t>
            </w:r>
          </w:p>
        </w:tc>
        <w:tc>
          <w:tcPr>
            <w:tcW w:w="110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12,50%</w:t>
            </w:r>
          </w:p>
        </w:tc>
        <w:tc>
          <w:tcPr>
            <w:tcW w:w="1169"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77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973"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798"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100000"/>
          <w:trHeight w:val="116"/>
        </w:trPr>
        <w:tc>
          <w:tcPr>
            <w:cnfStyle w:val="001000000000"/>
            <w:tcW w:w="1817"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2.4.4</w:t>
            </w:r>
          </w:p>
        </w:tc>
        <w:tc>
          <w:tcPr>
            <w:tcW w:w="1107"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12,50%</w:t>
            </w:r>
          </w:p>
        </w:tc>
        <w:tc>
          <w:tcPr>
            <w:tcW w:w="1169"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777"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973"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798"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010000"/>
          <w:trHeight w:val="116"/>
        </w:trPr>
        <w:tc>
          <w:tcPr>
            <w:cnfStyle w:val="001000000000"/>
            <w:tcW w:w="1817"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2.4.5</w:t>
            </w:r>
          </w:p>
        </w:tc>
        <w:tc>
          <w:tcPr>
            <w:tcW w:w="110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12,50%</w:t>
            </w:r>
          </w:p>
        </w:tc>
        <w:tc>
          <w:tcPr>
            <w:tcW w:w="1169"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1"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1"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1"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1"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77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973"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798"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100000"/>
          <w:trHeight w:val="233"/>
        </w:trPr>
        <w:tc>
          <w:tcPr>
            <w:cnfStyle w:val="001000000000"/>
            <w:tcW w:w="1817"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2.4.6</w:t>
            </w:r>
          </w:p>
        </w:tc>
        <w:tc>
          <w:tcPr>
            <w:tcW w:w="1107"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12,50%</w:t>
            </w:r>
          </w:p>
        </w:tc>
        <w:tc>
          <w:tcPr>
            <w:tcW w:w="1169"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777"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973"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798"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010000"/>
          <w:trHeight w:val="285"/>
        </w:trPr>
        <w:tc>
          <w:tcPr>
            <w:cnfStyle w:val="001000000000"/>
            <w:tcW w:w="1817"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2.4.7</w:t>
            </w:r>
          </w:p>
        </w:tc>
        <w:tc>
          <w:tcPr>
            <w:tcW w:w="110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12,50%</w:t>
            </w:r>
          </w:p>
        </w:tc>
        <w:tc>
          <w:tcPr>
            <w:tcW w:w="1169"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777"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973"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798"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100000"/>
          <w:trHeight w:val="116"/>
        </w:trPr>
        <w:tc>
          <w:tcPr>
            <w:cnfStyle w:val="001000000000"/>
            <w:tcW w:w="1817"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PG 2.4.8</w:t>
            </w:r>
          </w:p>
        </w:tc>
        <w:tc>
          <w:tcPr>
            <w:tcW w:w="1107"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12,50%</w:t>
            </w:r>
          </w:p>
        </w:tc>
        <w:tc>
          <w:tcPr>
            <w:tcW w:w="1169"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1"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777"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973"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798"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2D7B5A">
        <w:trPr>
          <w:cnfStyle w:val="000000010000"/>
          <w:trHeight w:val="308"/>
        </w:trPr>
        <w:tc>
          <w:tcPr>
            <w:cnfStyle w:val="001000000000"/>
            <w:tcW w:w="1817"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Sorumlu Birim</w:t>
            </w:r>
          </w:p>
        </w:tc>
        <w:tc>
          <w:tcPr>
            <w:tcW w:w="8548" w:type="dxa"/>
            <w:gridSpan w:val="9"/>
          </w:tcPr>
          <w:p w:rsidR="00304987" w:rsidRPr="00BA654A" w:rsidRDefault="00304987" w:rsidP="00304987">
            <w:pPr>
              <w:widowControl w:val="0"/>
              <w:autoSpaceDE w:val="0"/>
              <w:autoSpaceDN w:val="0"/>
              <w:jc w:val="both"/>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Okul Yönetimi</w:t>
            </w:r>
          </w:p>
        </w:tc>
      </w:tr>
      <w:tr w:rsidR="00BA654A" w:rsidRPr="00BA654A" w:rsidTr="002D7B5A">
        <w:trPr>
          <w:cnfStyle w:val="000000100000"/>
          <w:trHeight w:val="270"/>
        </w:trPr>
        <w:tc>
          <w:tcPr>
            <w:cnfStyle w:val="001000000000"/>
            <w:tcW w:w="1817"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İşb. Yap. Birim(ler)</w:t>
            </w:r>
          </w:p>
        </w:tc>
        <w:tc>
          <w:tcPr>
            <w:tcW w:w="8548" w:type="dxa"/>
            <w:gridSpan w:val="9"/>
          </w:tcPr>
          <w:p w:rsidR="00304987" w:rsidRPr="00BA654A" w:rsidRDefault="00304987" w:rsidP="00304987">
            <w:pPr>
              <w:widowControl w:val="0"/>
              <w:autoSpaceDE w:val="0"/>
              <w:autoSpaceDN w:val="0"/>
              <w:jc w:val="both"/>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Öğretmenler Kurulu</w:t>
            </w:r>
          </w:p>
        </w:tc>
      </w:tr>
      <w:tr w:rsidR="00BA654A" w:rsidRPr="00BA654A" w:rsidTr="00932434">
        <w:trPr>
          <w:cnfStyle w:val="000000010000"/>
          <w:trHeight w:val="496"/>
        </w:trPr>
        <w:tc>
          <w:tcPr>
            <w:cnfStyle w:val="001000000000"/>
            <w:tcW w:w="1817"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Riskler</w:t>
            </w:r>
          </w:p>
        </w:tc>
        <w:tc>
          <w:tcPr>
            <w:tcW w:w="8548" w:type="dxa"/>
            <w:gridSpan w:val="9"/>
            <w:hideMark/>
          </w:tcPr>
          <w:p w:rsidR="00304987" w:rsidRPr="00BA654A" w:rsidRDefault="00304987" w:rsidP="00304987">
            <w:pPr>
              <w:widowControl w:val="0"/>
              <w:autoSpaceDE w:val="0"/>
              <w:autoSpaceDN w:val="0"/>
              <w:jc w:val="both"/>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Eğitim faaliyetlerine çoğunlukla az sayıdaki gönüllü öğretmenin katılması, eğitime katılacak öğretmenlerin görevlendirmelerinin çoğunlukla resen yapılması</w:t>
            </w:r>
          </w:p>
          <w:p w:rsidR="00304987" w:rsidRPr="00BA654A" w:rsidRDefault="00304987" w:rsidP="00304987">
            <w:pPr>
              <w:widowControl w:val="0"/>
              <w:autoSpaceDE w:val="0"/>
              <w:autoSpaceDN w:val="0"/>
              <w:jc w:val="both"/>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Şikâyet sahiplerinin, şikâyet edilebilecek konular hakkında hukuki altyapılarının yetersiz olması</w:t>
            </w:r>
          </w:p>
          <w:p w:rsidR="00304987" w:rsidRPr="00BA654A" w:rsidRDefault="00304987" w:rsidP="00304987">
            <w:pPr>
              <w:widowControl w:val="0"/>
              <w:autoSpaceDE w:val="0"/>
              <w:autoSpaceDN w:val="0"/>
              <w:jc w:val="both"/>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Velilerin, yaşanan her sorunda ilgili kişi veya kurum yerine şikâyet yöntemlerine başvurması</w:t>
            </w:r>
          </w:p>
          <w:p w:rsidR="00304987" w:rsidRPr="00BA654A" w:rsidRDefault="00304987" w:rsidP="00304987">
            <w:pPr>
              <w:widowControl w:val="0"/>
              <w:autoSpaceDE w:val="0"/>
              <w:autoSpaceDN w:val="0"/>
              <w:jc w:val="both"/>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Şikâyet mekanizmalarının sayı ve çeşitlilik itibariyle fazla olması</w:t>
            </w:r>
          </w:p>
        </w:tc>
      </w:tr>
      <w:tr w:rsidR="00BA654A" w:rsidRPr="00BA654A" w:rsidTr="00932434">
        <w:trPr>
          <w:cnfStyle w:val="000000100000"/>
          <w:trHeight w:val="496"/>
        </w:trPr>
        <w:tc>
          <w:tcPr>
            <w:cnfStyle w:val="001000000000"/>
            <w:tcW w:w="1817"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Stratejiler</w:t>
            </w:r>
          </w:p>
        </w:tc>
        <w:tc>
          <w:tcPr>
            <w:tcW w:w="8548" w:type="dxa"/>
            <w:gridSpan w:val="9"/>
            <w:hideMark/>
          </w:tcPr>
          <w:p w:rsidR="00304987" w:rsidRPr="00BA654A" w:rsidRDefault="00304987" w:rsidP="00304987">
            <w:pPr>
              <w:widowControl w:val="0"/>
              <w:autoSpaceDE w:val="0"/>
              <w:autoSpaceDN w:val="0"/>
              <w:jc w:val="both"/>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Hizmet içi eğitim faaliyetlerinden öğretmen ve yöneticilerin görüşleri alınacak</w:t>
            </w:r>
          </w:p>
          <w:p w:rsidR="00304987" w:rsidRPr="00BA654A" w:rsidRDefault="00304987" w:rsidP="00304987">
            <w:pPr>
              <w:widowControl w:val="0"/>
              <w:autoSpaceDE w:val="0"/>
              <w:autoSpaceDN w:val="0"/>
              <w:jc w:val="both"/>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Kurumsal kültürün oluşturulması için okul-aile ilişkilerinde etkin işbirliği yöntemleri geliştirilecek</w:t>
            </w:r>
          </w:p>
        </w:tc>
      </w:tr>
      <w:tr w:rsidR="00BA654A" w:rsidRPr="00BA654A" w:rsidTr="002D7B5A">
        <w:trPr>
          <w:cnfStyle w:val="000000010000"/>
          <w:trHeight w:val="271"/>
        </w:trPr>
        <w:tc>
          <w:tcPr>
            <w:cnfStyle w:val="001000000000"/>
            <w:tcW w:w="1817"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Maliyet Tahmini</w:t>
            </w:r>
          </w:p>
        </w:tc>
        <w:tc>
          <w:tcPr>
            <w:tcW w:w="8548" w:type="dxa"/>
            <w:gridSpan w:val="9"/>
          </w:tcPr>
          <w:p w:rsidR="00304987" w:rsidRPr="00BA654A" w:rsidRDefault="00304987" w:rsidP="00304987">
            <w:pPr>
              <w:widowControl w:val="0"/>
              <w:autoSpaceDE w:val="0"/>
              <w:autoSpaceDN w:val="0"/>
              <w:jc w:val="both"/>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0</w:t>
            </w:r>
          </w:p>
        </w:tc>
      </w:tr>
      <w:tr w:rsidR="00BA654A" w:rsidRPr="00BA654A" w:rsidTr="002D7B5A">
        <w:trPr>
          <w:cnfStyle w:val="000000100000"/>
          <w:trHeight w:val="685"/>
        </w:trPr>
        <w:tc>
          <w:tcPr>
            <w:cnfStyle w:val="001000000000"/>
            <w:tcW w:w="1817"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Tespitler</w:t>
            </w:r>
          </w:p>
        </w:tc>
        <w:tc>
          <w:tcPr>
            <w:tcW w:w="8548" w:type="dxa"/>
            <w:gridSpan w:val="9"/>
            <w:hideMark/>
          </w:tcPr>
          <w:p w:rsidR="00304987" w:rsidRPr="00BA654A" w:rsidRDefault="00304987" w:rsidP="00304987">
            <w:pPr>
              <w:widowControl w:val="0"/>
              <w:autoSpaceDE w:val="0"/>
              <w:autoSpaceDN w:val="0"/>
              <w:jc w:val="both"/>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Hizmet içi eğitim faaliyetleri çoğunlukla resen düzenlenmektedir</w:t>
            </w:r>
          </w:p>
          <w:p w:rsidR="00304987" w:rsidRPr="00BA654A" w:rsidRDefault="00304987" w:rsidP="00304987">
            <w:pPr>
              <w:widowControl w:val="0"/>
              <w:autoSpaceDE w:val="0"/>
              <w:autoSpaceDN w:val="0"/>
              <w:jc w:val="both"/>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Hizmet içi eğitim faaliyetleri ders saatlerinin dışında düzenlendiği için katılımcılarda isteksizliğe sebep o</w:t>
            </w:r>
            <w:r w:rsidRPr="00BA654A">
              <w:rPr>
                <w:rFonts w:ascii="Calibri" w:eastAsia="Times New Roman" w:hAnsi="Calibri" w:cs="Times New Roman"/>
                <w:sz w:val="19"/>
                <w:szCs w:val="19"/>
                <w:lang w:eastAsia="tr-TR" w:bidi="tr-TR"/>
              </w:rPr>
              <w:t>l</w:t>
            </w:r>
            <w:r w:rsidRPr="00BA654A">
              <w:rPr>
                <w:rFonts w:ascii="Calibri" w:eastAsia="Times New Roman" w:hAnsi="Calibri" w:cs="Times New Roman"/>
                <w:sz w:val="19"/>
                <w:szCs w:val="19"/>
                <w:lang w:eastAsia="tr-TR" w:bidi="tr-TR"/>
              </w:rPr>
              <w:t>maktadır.</w:t>
            </w:r>
          </w:p>
        </w:tc>
      </w:tr>
      <w:tr w:rsidR="00BA654A" w:rsidRPr="00BA654A" w:rsidTr="00932434">
        <w:trPr>
          <w:cnfStyle w:val="000000010000"/>
          <w:trHeight w:val="496"/>
        </w:trPr>
        <w:tc>
          <w:tcPr>
            <w:cnfStyle w:val="001000000000"/>
            <w:tcW w:w="1817" w:type="dxa"/>
            <w:hideMark/>
          </w:tcPr>
          <w:p w:rsidR="00304987" w:rsidRPr="00BA654A"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BA654A">
              <w:rPr>
                <w:rFonts w:ascii="Calibri" w:eastAsia="Times New Roman" w:hAnsi="Calibri" w:cs="Times New Roman"/>
                <w:b w:val="0"/>
                <w:bCs w:val="0"/>
                <w:sz w:val="20"/>
                <w:szCs w:val="20"/>
                <w:lang w:eastAsia="tr-TR" w:bidi="tr-TR"/>
              </w:rPr>
              <w:t>İhtiyaçlar</w:t>
            </w:r>
          </w:p>
        </w:tc>
        <w:tc>
          <w:tcPr>
            <w:tcW w:w="8548" w:type="dxa"/>
            <w:gridSpan w:val="9"/>
            <w:hideMark/>
          </w:tcPr>
          <w:p w:rsidR="00304987" w:rsidRPr="00BA654A" w:rsidRDefault="00304987" w:rsidP="00304987">
            <w:pPr>
              <w:widowControl w:val="0"/>
              <w:autoSpaceDE w:val="0"/>
              <w:autoSpaceDN w:val="0"/>
              <w:jc w:val="both"/>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Paydaş görüşlerinin değerlendirilmesi, işbirliğinin geliştirilmesi</w:t>
            </w:r>
          </w:p>
        </w:tc>
      </w:tr>
    </w:tbl>
    <w:p w:rsidR="00304987" w:rsidRDefault="00304987" w:rsidP="00B413F7">
      <w:pPr>
        <w:tabs>
          <w:tab w:val="left" w:pos="1125"/>
        </w:tabs>
        <w:ind w:firstLine="708"/>
      </w:pPr>
    </w:p>
    <w:p w:rsidR="00304987" w:rsidRDefault="00304987" w:rsidP="00474C36">
      <w:pPr>
        <w:tabs>
          <w:tab w:val="left" w:pos="1125"/>
        </w:tabs>
      </w:pPr>
    </w:p>
    <w:p w:rsidR="00474C36" w:rsidRDefault="00474C36" w:rsidP="00474C36">
      <w:pPr>
        <w:tabs>
          <w:tab w:val="left" w:pos="1125"/>
        </w:tabs>
      </w:pPr>
    </w:p>
    <w:tbl>
      <w:tblPr>
        <w:tblStyle w:val="AkKlavuz-Vurgu11"/>
        <w:tblW w:w="10306" w:type="dxa"/>
        <w:tblLook w:val="04A0"/>
      </w:tblPr>
      <w:tblGrid>
        <w:gridCol w:w="1612"/>
        <w:gridCol w:w="4562"/>
        <w:gridCol w:w="1045"/>
        <w:gridCol w:w="1045"/>
        <w:gridCol w:w="2042"/>
      </w:tblGrid>
      <w:tr w:rsidR="00BA654A" w:rsidRPr="00BA654A" w:rsidTr="00474C36">
        <w:trPr>
          <w:cnfStyle w:val="100000000000"/>
          <w:trHeight w:val="605"/>
        </w:trPr>
        <w:tc>
          <w:tcPr>
            <w:cnfStyle w:val="001000000000"/>
            <w:tcW w:w="1612" w:type="dxa"/>
            <w:noWrap/>
            <w:hideMark/>
          </w:tcPr>
          <w:p w:rsidR="00304987" w:rsidRPr="00BA654A" w:rsidRDefault="00304987" w:rsidP="00304987">
            <w:pPr>
              <w:widowControl w:val="0"/>
              <w:autoSpaceDE w:val="0"/>
              <w:autoSpaceDN w:val="0"/>
              <w:rPr>
                <w:rFonts w:ascii="Calibri" w:eastAsia="Times New Roman" w:hAnsi="Calibri" w:cs="Times New Roman"/>
                <w:b w:val="0"/>
                <w:sz w:val="20"/>
                <w:szCs w:val="20"/>
                <w:lang w:eastAsia="tr-TR" w:bidi="tr-TR"/>
              </w:rPr>
            </w:pPr>
            <w:r w:rsidRPr="00BA654A">
              <w:rPr>
                <w:rFonts w:ascii="Calibri" w:eastAsia="Times New Roman" w:hAnsi="Calibri" w:cs="Times New Roman"/>
                <w:b w:val="0"/>
                <w:sz w:val="20"/>
                <w:szCs w:val="20"/>
                <w:lang w:eastAsia="tr-TR" w:bidi="tr-TR"/>
              </w:rPr>
              <w:t>Amaç 3 (A3)</w:t>
            </w:r>
          </w:p>
        </w:tc>
        <w:tc>
          <w:tcPr>
            <w:tcW w:w="8694" w:type="dxa"/>
            <w:gridSpan w:val="4"/>
            <w:hideMark/>
          </w:tcPr>
          <w:p w:rsidR="00304987" w:rsidRPr="00BA654A" w:rsidRDefault="00304987" w:rsidP="00304987">
            <w:pPr>
              <w:widowControl w:val="0"/>
              <w:autoSpaceDE w:val="0"/>
              <w:autoSpaceDN w:val="0"/>
              <w:jc w:val="both"/>
              <w:cnfStyle w:val="1000000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Eğitim kurumlarının kapasitesini ve donanım altyapısını, genel ve özel ihtiyaçları karşılayacak nitelikte geliştirmek</w:t>
            </w:r>
          </w:p>
        </w:tc>
      </w:tr>
      <w:tr w:rsidR="00BA654A" w:rsidRPr="00BA654A" w:rsidTr="00474C36">
        <w:trPr>
          <w:cnfStyle w:val="000000100000"/>
          <w:trHeight w:val="516"/>
        </w:trPr>
        <w:tc>
          <w:tcPr>
            <w:cnfStyle w:val="001000000000"/>
            <w:tcW w:w="1612" w:type="dxa"/>
            <w:noWrap/>
            <w:hideMark/>
          </w:tcPr>
          <w:p w:rsidR="00304987" w:rsidRPr="00BA654A" w:rsidRDefault="00304987" w:rsidP="00304987">
            <w:pPr>
              <w:widowControl w:val="0"/>
              <w:autoSpaceDE w:val="0"/>
              <w:autoSpaceDN w:val="0"/>
              <w:rPr>
                <w:rFonts w:ascii="Calibri" w:eastAsia="Times New Roman" w:hAnsi="Calibri" w:cs="Times New Roman"/>
                <w:b w:val="0"/>
                <w:sz w:val="20"/>
                <w:szCs w:val="20"/>
                <w:lang w:eastAsia="tr-TR" w:bidi="tr-TR"/>
              </w:rPr>
            </w:pPr>
            <w:r w:rsidRPr="00BA654A">
              <w:rPr>
                <w:rFonts w:ascii="Calibri" w:eastAsia="Times New Roman" w:hAnsi="Calibri" w:cs="Times New Roman"/>
                <w:b w:val="0"/>
                <w:sz w:val="20"/>
                <w:szCs w:val="20"/>
                <w:lang w:eastAsia="tr-TR" w:bidi="tr-TR"/>
              </w:rPr>
              <w:t>Hedef 3.1 (H3.1)</w:t>
            </w:r>
          </w:p>
        </w:tc>
        <w:tc>
          <w:tcPr>
            <w:tcW w:w="8694" w:type="dxa"/>
            <w:gridSpan w:val="4"/>
            <w:hideMark/>
          </w:tcPr>
          <w:p w:rsidR="00304987" w:rsidRPr="00BA654A"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BA654A">
              <w:rPr>
                <w:rFonts w:ascii="Calibri" w:eastAsia="Times New Roman" w:hAnsi="Calibri" w:cs="Times New Roman"/>
                <w:sz w:val="20"/>
                <w:szCs w:val="20"/>
                <w:lang w:eastAsia="tr-TR" w:bidi="tr-TR"/>
              </w:rPr>
              <w:t>Güvenli ve sosyal bir okul ortamı oluşturmak için özel grupların ihtiyaçlarını da dikkate alarak fiziksel ortamların güvenlik ve sağlık standartlarını %100’e çıkarmak</w:t>
            </w:r>
          </w:p>
        </w:tc>
      </w:tr>
      <w:tr w:rsidR="00BA654A" w:rsidRPr="00BA654A" w:rsidTr="00474C36">
        <w:trPr>
          <w:cnfStyle w:val="000000010000"/>
          <w:trHeight w:val="266"/>
        </w:trPr>
        <w:tc>
          <w:tcPr>
            <w:cnfStyle w:val="001000000000"/>
            <w:tcW w:w="10306" w:type="dxa"/>
            <w:gridSpan w:val="5"/>
            <w:noWrap/>
            <w:hideMark/>
          </w:tcPr>
          <w:p w:rsidR="00304987" w:rsidRPr="00BA654A" w:rsidRDefault="00304987" w:rsidP="00304987">
            <w:pPr>
              <w:widowControl w:val="0"/>
              <w:autoSpaceDE w:val="0"/>
              <w:autoSpaceDN w:val="0"/>
              <w:jc w:val="center"/>
              <w:rPr>
                <w:rFonts w:ascii="Calibri" w:eastAsia="Times New Roman" w:hAnsi="Calibri" w:cs="Times New Roman"/>
                <w:bCs w:val="0"/>
                <w:sz w:val="20"/>
                <w:szCs w:val="20"/>
                <w:lang w:eastAsia="tr-TR" w:bidi="tr-TR"/>
              </w:rPr>
            </w:pPr>
            <w:r w:rsidRPr="00BA654A">
              <w:rPr>
                <w:rFonts w:ascii="Calibri" w:eastAsia="Times New Roman" w:hAnsi="Calibri" w:cs="Times New Roman"/>
                <w:bCs w:val="0"/>
                <w:sz w:val="20"/>
                <w:szCs w:val="20"/>
                <w:lang w:eastAsia="tr-TR" w:bidi="tr-TR"/>
              </w:rPr>
              <w:t>HEDEFE İLİŞKİN GÖSTERGELER</w:t>
            </w:r>
          </w:p>
        </w:tc>
      </w:tr>
      <w:tr w:rsidR="00BA654A" w:rsidRPr="00BA654A" w:rsidTr="00474C36">
        <w:trPr>
          <w:cnfStyle w:val="000000100000"/>
          <w:trHeight w:val="412"/>
        </w:trPr>
        <w:tc>
          <w:tcPr>
            <w:cnfStyle w:val="001000000000"/>
            <w:tcW w:w="1612"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Sıra</w:t>
            </w:r>
          </w:p>
        </w:tc>
        <w:tc>
          <w:tcPr>
            <w:tcW w:w="4562"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b/>
                <w:bCs/>
                <w:sz w:val="19"/>
                <w:szCs w:val="19"/>
                <w:lang w:eastAsia="tr-TR" w:bidi="tr-TR"/>
              </w:rPr>
            </w:pPr>
            <w:r w:rsidRPr="00BA654A">
              <w:rPr>
                <w:rFonts w:ascii="Calibri" w:eastAsia="Times New Roman" w:hAnsi="Calibri" w:cs="Times New Roman"/>
                <w:b/>
                <w:bCs/>
                <w:sz w:val="19"/>
                <w:szCs w:val="19"/>
                <w:lang w:eastAsia="tr-TR" w:bidi="tr-TR"/>
              </w:rPr>
              <w:t>Gösterge</w:t>
            </w:r>
          </w:p>
        </w:tc>
        <w:tc>
          <w:tcPr>
            <w:tcW w:w="1045"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b/>
                <w:bCs/>
                <w:sz w:val="19"/>
                <w:szCs w:val="19"/>
                <w:lang w:eastAsia="tr-TR" w:bidi="tr-TR"/>
              </w:rPr>
            </w:pPr>
            <w:r w:rsidRPr="00BA654A">
              <w:rPr>
                <w:rFonts w:ascii="Calibri" w:eastAsia="Times New Roman" w:hAnsi="Calibri" w:cs="Times New Roman"/>
                <w:b/>
                <w:bCs/>
                <w:sz w:val="19"/>
                <w:szCs w:val="19"/>
                <w:lang w:eastAsia="tr-TR" w:bidi="tr-TR"/>
              </w:rPr>
              <w:t>Mevcut  (2018)</w:t>
            </w:r>
          </w:p>
        </w:tc>
        <w:tc>
          <w:tcPr>
            <w:tcW w:w="1045"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b/>
                <w:bCs/>
                <w:sz w:val="19"/>
                <w:szCs w:val="19"/>
                <w:lang w:eastAsia="tr-TR" w:bidi="tr-TR"/>
              </w:rPr>
            </w:pPr>
            <w:r w:rsidRPr="00BA654A">
              <w:rPr>
                <w:rFonts w:ascii="Calibri" w:eastAsia="Times New Roman" w:hAnsi="Calibri" w:cs="Times New Roman"/>
                <w:b/>
                <w:bCs/>
                <w:sz w:val="19"/>
                <w:szCs w:val="19"/>
                <w:lang w:eastAsia="tr-TR" w:bidi="tr-TR"/>
              </w:rPr>
              <w:t>Hedef (2023)</w:t>
            </w:r>
          </w:p>
        </w:tc>
        <w:tc>
          <w:tcPr>
            <w:tcW w:w="2042"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b/>
                <w:bCs/>
                <w:sz w:val="19"/>
                <w:szCs w:val="19"/>
                <w:lang w:eastAsia="tr-TR" w:bidi="tr-TR"/>
              </w:rPr>
            </w:pPr>
            <w:r w:rsidRPr="00BA654A">
              <w:rPr>
                <w:rFonts w:ascii="Calibri" w:eastAsia="Times New Roman" w:hAnsi="Calibri" w:cs="Times New Roman"/>
                <w:b/>
                <w:bCs/>
                <w:sz w:val="19"/>
                <w:szCs w:val="19"/>
                <w:lang w:eastAsia="tr-TR" w:bidi="tr-TR"/>
              </w:rPr>
              <w:t>Sorumlu Birim</w:t>
            </w:r>
          </w:p>
        </w:tc>
      </w:tr>
      <w:tr w:rsidR="00BA654A" w:rsidRPr="00BA654A" w:rsidTr="00474C36">
        <w:trPr>
          <w:cnfStyle w:val="000000010000"/>
          <w:trHeight w:val="503"/>
        </w:trPr>
        <w:tc>
          <w:tcPr>
            <w:cnfStyle w:val="001000000000"/>
            <w:tcW w:w="1612"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3.1.1</w:t>
            </w:r>
          </w:p>
        </w:tc>
        <w:tc>
          <w:tcPr>
            <w:tcW w:w="4562" w:type="dxa"/>
          </w:tcPr>
          <w:p w:rsidR="00304987" w:rsidRPr="00BA654A" w:rsidRDefault="00304987" w:rsidP="00304987">
            <w:pPr>
              <w:widowControl w:val="0"/>
              <w:autoSpaceDE w:val="0"/>
              <w:autoSpaceDN w:val="0"/>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Engellilerin hizmetine sunulan asansörlerden aktif ku</w:t>
            </w:r>
            <w:r w:rsidRPr="00BA654A">
              <w:rPr>
                <w:rFonts w:ascii="Calibri" w:eastAsia="Times New Roman" w:hAnsi="Calibri" w:cs="Times New Roman"/>
                <w:sz w:val="19"/>
                <w:szCs w:val="19"/>
                <w:lang w:eastAsia="tr-TR" w:bidi="tr-TR"/>
              </w:rPr>
              <w:t>l</w:t>
            </w:r>
            <w:r w:rsidRPr="00BA654A">
              <w:rPr>
                <w:rFonts w:ascii="Calibri" w:eastAsia="Times New Roman" w:hAnsi="Calibri" w:cs="Times New Roman"/>
                <w:sz w:val="19"/>
                <w:szCs w:val="19"/>
                <w:lang w:eastAsia="tr-TR" w:bidi="tr-TR"/>
              </w:rPr>
              <w:t>lanılan asansör oranı</w:t>
            </w:r>
          </w:p>
        </w:tc>
        <w:tc>
          <w:tcPr>
            <w:tcW w:w="1045" w:type="dxa"/>
            <w:noWrap/>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1045" w:type="dxa"/>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2042" w:type="dxa"/>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Okul Yönetimi</w:t>
            </w:r>
          </w:p>
        </w:tc>
      </w:tr>
      <w:tr w:rsidR="00BA654A" w:rsidRPr="00BA654A" w:rsidTr="00474C36">
        <w:trPr>
          <w:cnfStyle w:val="000000100000"/>
          <w:trHeight w:val="621"/>
        </w:trPr>
        <w:tc>
          <w:tcPr>
            <w:cnfStyle w:val="001000000000"/>
            <w:tcW w:w="1612"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3.1.2</w:t>
            </w:r>
          </w:p>
        </w:tc>
        <w:tc>
          <w:tcPr>
            <w:tcW w:w="4562" w:type="dxa"/>
          </w:tcPr>
          <w:p w:rsidR="00304987" w:rsidRPr="00BA654A" w:rsidRDefault="00304987" w:rsidP="00304987">
            <w:pPr>
              <w:widowControl w:val="0"/>
              <w:autoSpaceDE w:val="0"/>
              <w:autoSpaceDN w:val="0"/>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Engellilerin hizmetine sunulan engelli rampalarından aktif kullanılan engelli rampası oranı</w:t>
            </w:r>
          </w:p>
        </w:tc>
        <w:tc>
          <w:tcPr>
            <w:tcW w:w="1045" w:type="dxa"/>
            <w:noWrap/>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1045" w:type="dxa"/>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2042" w:type="dxa"/>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Okul Yönetimi</w:t>
            </w:r>
          </w:p>
        </w:tc>
      </w:tr>
      <w:tr w:rsidR="00BA654A" w:rsidRPr="00BA654A" w:rsidTr="00474C36">
        <w:trPr>
          <w:cnfStyle w:val="000000010000"/>
          <w:trHeight w:val="138"/>
        </w:trPr>
        <w:tc>
          <w:tcPr>
            <w:cnfStyle w:val="001000000000"/>
            <w:tcW w:w="1612"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3.1.3</w:t>
            </w:r>
          </w:p>
        </w:tc>
        <w:tc>
          <w:tcPr>
            <w:tcW w:w="4562" w:type="dxa"/>
          </w:tcPr>
          <w:p w:rsidR="00304987" w:rsidRPr="00BA654A" w:rsidRDefault="00304987" w:rsidP="00304987">
            <w:pPr>
              <w:widowControl w:val="0"/>
              <w:tabs>
                <w:tab w:val="left" w:pos="11875"/>
              </w:tabs>
              <w:autoSpaceDE w:val="0"/>
              <w:autoSpaceDN w:val="0"/>
              <w:cnfStyle w:val="000000010000"/>
              <w:rPr>
                <w:rFonts w:ascii="Calibri" w:eastAsia="Calibri" w:hAnsi="Calibri" w:cs="Times New Roman"/>
                <w:sz w:val="19"/>
                <w:szCs w:val="19"/>
                <w:lang w:eastAsia="tr-TR" w:bidi="tr-TR"/>
              </w:rPr>
            </w:pPr>
            <w:r w:rsidRPr="00BA654A">
              <w:rPr>
                <w:rFonts w:ascii="Calibri" w:eastAsia="Calibri" w:hAnsi="Calibri" w:cs="Times New Roman"/>
                <w:sz w:val="19"/>
                <w:szCs w:val="19"/>
                <w:lang w:eastAsia="tr-TR" w:bidi="tr-TR"/>
              </w:rPr>
              <w:t>Kurum Risk Analizi sayısı</w:t>
            </w:r>
          </w:p>
        </w:tc>
        <w:tc>
          <w:tcPr>
            <w:tcW w:w="1045" w:type="dxa"/>
            <w:noWrap/>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1045" w:type="dxa"/>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2042" w:type="dxa"/>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Okul Yönetimi</w:t>
            </w:r>
          </w:p>
        </w:tc>
      </w:tr>
      <w:tr w:rsidR="00BA654A" w:rsidRPr="00BA654A" w:rsidTr="00474C36">
        <w:trPr>
          <w:cnfStyle w:val="000000100000"/>
          <w:trHeight w:val="138"/>
        </w:trPr>
        <w:tc>
          <w:tcPr>
            <w:cnfStyle w:val="001000000000"/>
            <w:tcW w:w="1612"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3.1.4</w:t>
            </w:r>
          </w:p>
        </w:tc>
        <w:tc>
          <w:tcPr>
            <w:tcW w:w="4562" w:type="dxa"/>
          </w:tcPr>
          <w:p w:rsidR="00304987" w:rsidRPr="00BA654A" w:rsidRDefault="00304987" w:rsidP="00304987">
            <w:pPr>
              <w:widowControl w:val="0"/>
              <w:tabs>
                <w:tab w:val="left" w:pos="11875"/>
              </w:tabs>
              <w:autoSpaceDE w:val="0"/>
              <w:autoSpaceDN w:val="0"/>
              <w:cnfStyle w:val="000000100000"/>
              <w:rPr>
                <w:rFonts w:ascii="Calibri" w:eastAsia="Calibri" w:hAnsi="Calibri" w:cs="Times New Roman"/>
                <w:sz w:val="19"/>
                <w:szCs w:val="19"/>
                <w:lang w:eastAsia="tr-TR" w:bidi="tr-TR"/>
              </w:rPr>
            </w:pPr>
            <w:r w:rsidRPr="00BA654A">
              <w:rPr>
                <w:rFonts w:ascii="Calibri" w:eastAsia="Calibri" w:hAnsi="Calibri" w:cs="Times New Roman"/>
                <w:sz w:val="19"/>
                <w:szCs w:val="19"/>
                <w:lang w:eastAsia="tr-TR" w:bidi="tr-TR"/>
              </w:rPr>
              <w:t>Kurum Acil Durum Planı sayısı</w:t>
            </w:r>
          </w:p>
        </w:tc>
        <w:tc>
          <w:tcPr>
            <w:tcW w:w="1045" w:type="dxa"/>
            <w:noWrap/>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1045" w:type="dxa"/>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2042" w:type="dxa"/>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Okul Yönetimi</w:t>
            </w:r>
          </w:p>
        </w:tc>
      </w:tr>
      <w:tr w:rsidR="00BA654A" w:rsidRPr="00BA654A" w:rsidTr="00474C36">
        <w:trPr>
          <w:cnfStyle w:val="000000010000"/>
          <w:trHeight w:val="138"/>
        </w:trPr>
        <w:tc>
          <w:tcPr>
            <w:cnfStyle w:val="001000000000"/>
            <w:tcW w:w="1612"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3.1.5</w:t>
            </w:r>
          </w:p>
        </w:tc>
        <w:tc>
          <w:tcPr>
            <w:tcW w:w="4562" w:type="dxa"/>
          </w:tcPr>
          <w:p w:rsidR="00304987" w:rsidRPr="00BA654A" w:rsidRDefault="00304987" w:rsidP="00304987">
            <w:pPr>
              <w:widowControl w:val="0"/>
              <w:tabs>
                <w:tab w:val="left" w:pos="11875"/>
              </w:tabs>
              <w:autoSpaceDE w:val="0"/>
              <w:autoSpaceDN w:val="0"/>
              <w:cnfStyle w:val="000000010000"/>
              <w:rPr>
                <w:rFonts w:ascii="Calibri" w:eastAsia="Calibri" w:hAnsi="Calibri" w:cs="Times New Roman"/>
                <w:sz w:val="19"/>
                <w:szCs w:val="19"/>
                <w:lang w:eastAsia="tr-TR" w:bidi="tr-TR"/>
              </w:rPr>
            </w:pPr>
            <w:r w:rsidRPr="00BA654A">
              <w:rPr>
                <w:rFonts w:ascii="Calibri" w:eastAsia="Calibri" w:hAnsi="Calibri" w:cs="Times New Roman"/>
                <w:sz w:val="19"/>
                <w:szCs w:val="19"/>
                <w:lang w:eastAsia="tr-TR" w:bidi="tr-TR"/>
              </w:rPr>
              <w:t>Güvenlik kamerası sistemi sayısı</w:t>
            </w:r>
          </w:p>
        </w:tc>
        <w:tc>
          <w:tcPr>
            <w:tcW w:w="1045" w:type="dxa"/>
            <w:noWrap/>
          </w:tcPr>
          <w:p w:rsidR="00304987" w:rsidRPr="00BA654A" w:rsidRDefault="00474C36" w:rsidP="00304987">
            <w:pPr>
              <w:widowControl w:val="0"/>
              <w:autoSpaceDE w:val="0"/>
              <w:autoSpaceDN w:val="0"/>
              <w:jc w:val="center"/>
              <w:cnfStyle w:val="000000010000"/>
              <w:rPr>
                <w:rFonts w:ascii="Calibri" w:eastAsia="Calibri" w:hAnsi="Calibri" w:cs="Calibri"/>
                <w:sz w:val="19"/>
                <w:szCs w:val="19"/>
                <w:lang w:eastAsia="tr-TR" w:bidi="tr-TR"/>
              </w:rPr>
            </w:pPr>
            <w:r>
              <w:rPr>
                <w:rFonts w:ascii="Calibri" w:eastAsia="Calibri" w:hAnsi="Calibri" w:cs="Calibri"/>
                <w:sz w:val="19"/>
                <w:szCs w:val="19"/>
                <w:lang w:eastAsia="tr-TR" w:bidi="tr-TR"/>
              </w:rPr>
              <w:t>0</w:t>
            </w:r>
          </w:p>
        </w:tc>
        <w:tc>
          <w:tcPr>
            <w:tcW w:w="1045" w:type="dxa"/>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2042" w:type="dxa"/>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Okul Yönetimi</w:t>
            </w:r>
          </w:p>
        </w:tc>
      </w:tr>
      <w:tr w:rsidR="00BA654A" w:rsidRPr="00BA654A" w:rsidTr="00474C36">
        <w:trPr>
          <w:cnfStyle w:val="000000100000"/>
          <w:trHeight w:val="235"/>
        </w:trPr>
        <w:tc>
          <w:tcPr>
            <w:cnfStyle w:val="001000000000"/>
            <w:tcW w:w="1612"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3.1.6</w:t>
            </w:r>
          </w:p>
        </w:tc>
        <w:tc>
          <w:tcPr>
            <w:tcW w:w="4562" w:type="dxa"/>
          </w:tcPr>
          <w:p w:rsidR="00304987" w:rsidRPr="00BA654A" w:rsidRDefault="00304987" w:rsidP="00304987">
            <w:pPr>
              <w:widowControl w:val="0"/>
              <w:autoSpaceDE w:val="0"/>
              <w:autoSpaceDN w:val="0"/>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Mevcut kamera sayısının, ihtiyaç duyulan kamera say</w:t>
            </w:r>
            <w:r w:rsidRPr="00BA654A">
              <w:rPr>
                <w:rFonts w:ascii="Calibri" w:eastAsia="Times New Roman" w:hAnsi="Calibri" w:cs="Times New Roman"/>
                <w:sz w:val="19"/>
                <w:szCs w:val="19"/>
                <w:lang w:eastAsia="tr-TR" w:bidi="tr-TR"/>
              </w:rPr>
              <w:t>ı</w:t>
            </w:r>
            <w:r w:rsidRPr="00BA654A">
              <w:rPr>
                <w:rFonts w:ascii="Calibri" w:eastAsia="Times New Roman" w:hAnsi="Calibri" w:cs="Times New Roman"/>
                <w:sz w:val="19"/>
                <w:szCs w:val="19"/>
                <w:lang w:eastAsia="tr-TR" w:bidi="tr-TR"/>
              </w:rPr>
              <w:t>sına oranı</w:t>
            </w:r>
          </w:p>
        </w:tc>
        <w:tc>
          <w:tcPr>
            <w:tcW w:w="1045" w:type="dxa"/>
            <w:noWrap/>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1045" w:type="dxa"/>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2042" w:type="dxa"/>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Okul Yönetimi</w:t>
            </w:r>
          </w:p>
        </w:tc>
      </w:tr>
      <w:tr w:rsidR="00BA654A" w:rsidRPr="00BA654A" w:rsidTr="00474C36">
        <w:trPr>
          <w:cnfStyle w:val="000000010000"/>
          <w:trHeight w:val="361"/>
        </w:trPr>
        <w:tc>
          <w:tcPr>
            <w:cnfStyle w:val="001000000000"/>
            <w:tcW w:w="1612"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3.1.7</w:t>
            </w:r>
          </w:p>
        </w:tc>
        <w:tc>
          <w:tcPr>
            <w:tcW w:w="4562" w:type="dxa"/>
          </w:tcPr>
          <w:p w:rsidR="00304987" w:rsidRPr="00BA654A" w:rsidRDefault="00304987" w:rsidP="00304987">
            <w:pPr>
              <w:widowControl w:val="0"/>
              <w:autoSpaceDE w:val="0"/>
              <w:autoSpaceDN w:val="0"/>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Güvenlik görevlisi sayısı</w:t>
            </w:r>
          </w:p>
        </w:tc>
        <w:tc>
          <w:tcPr>
            <w:tcW w:w="1045" w:type="dxa"/>
            <w:noWrap/>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1045" w:type="dxa"/>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2042" w:type="dxa"/>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Okul Yönetimi</w:t>
            </w:r>
          </w:p>
        </w:tc>
      </w:tr>
      <w:tr w:rsidR="00BA654A" w:rsidRPr="00BA654A" w:rsidTr="00474C36">
        <w:trPr>
          <w:cnfStyle w:val="000000100000"/>
          <w:trHeight w:val="142"/>
        </w:trPr>
        <w:tc>
          <w:tcPr>
            <w:cnfStyle w:val="001000000000"/>
            <w:tcW w:w="1612"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3.1.8</w:t>
            </w:r>
          </w:p>
        </w:tc>
        <w:tc>
          <w:tcPr>
            <w:tcW w:w="4562" w:type="dxa"/>
          </w:tcPr>
          <w:p w:rsidR="00304987" w:rsidRPr="00BA654A" w:rsidRDefault="00304987" w:rsidP="00304987">
            <w:pPr>
              <w:widowControl w:val="0"/>
              <w:autoSpaceDE w:val="0"/>
              <w:autoSpaceDN w:val="0"/>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Derslik başına düşen öğrenci sayısı</w:t>
            </w:r>
          </w:p>
        </w:tc>
        <w:tc>
          <w:tcPr>
            <w:tcW w:w="1045" w:type="dxa"/>
            <w:noWrap/>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20</w:t>
            </w:r>
          </w:p>
        </w:tc>
        <w:tc>
          <w:tcPr>
            <w:tcW w:w="1045" w:type="dxa"/>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20</w:t>
            </w:r>
          </w:p>
        </w:tc>
        <w:tc>
          <w:tcPr>
            <w:tcW w:w="2042" w:type="dxa"/>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Okul Yönetimi</w:t>
            </w:r>
          </w:p>
        </w:tc>
      </w:tr>
      <w:tr w:rsidR="00BA654A" w:rsidRPr="00BA654A" w:rsidTr="00474C36">
        <w:trPr>
          <w:cnfStyle w:val="000000010000"/>
          <w:trHeight w:val="138"/>
        </w:trPr>
        <w:tc>
          <w:tcPr>
            <w:cnfStyle w:val="001000000000"/>
            <w:tcW w:w="1612"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3.1.9</w:t>
            </w:r>
          </w:p>
        </w:tc>
        <w:tc>
          <w:tcPr>
            <w:tcW w:w="4562" w:type="dxa"/>
          </w:tcPr>
          <w:p w:rsidR="00304987" w:rsidRPr="00BA654A" w:rsidRDefault="00304987" w:rsidP="00304987">
            <w:pPr>
              <w:widowControl w:val="0"/>
              <w:autoSpaceDE w:val="0"/>
              <w:autoSpaceDN w:val="0"/>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Öğretmen başına düşen öğrenci sayısı</w:t>
            </w:r>
          </w:p>
        </w:tc>
        <w:tc>
          <w:tcPr>
            <w:tcW w:w="1045" w:type="dxa"/>
            <w:noWrap/>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20</w:t>
            </w:r>
          </w:p>
        </w:tc>
        <w:tc>
          <w:tcPr>
            <w:tcW w:w="1045" w:type="dxa"/>
            <w:noWrap/>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20</w:t>
            </w:r>
          </w:p>
        </w:tc>
        <w:tc>
          <w:tcPr>
            <w:tcW w:w="2042" w:type="dxa"/>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Okul Yönetimi</w:t>
            </w:r>
          </w:p>
        </w:tc>
      </w:tr>
      <w:tr w:rsidR="00BA654A" w:rsidRPr="00BA654A" w:rsidTr="00474C36">
        <w:trPr>
          <w:cnfStyle w:val="000000100000"/>
          <w:trHeight w:val="532"/>
        </w:trPr>
        <w:tc>
          <w:tcPr>
            <w:cnfStyle w:val="001000000000"/>
            <w:tcW w:w="1612"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3.1.10</w:t>
            </w:r>
          </w:p>
        </w:tc>
        <w:tc>
          <w:tcPr>
            <w:tcW w:w="4562" w:type="dxa"/>
          </w:tcPr>
          <w:p w:rsidR="00304987" w:rsidRPr="00BA654A" w:rsidRDefault="00304987" w:rsidP="00304987">
            <w:pPr>
              <w:widowControl w:val="0"/>
              <w:tabs>
                <w:tab w:val="left" w:pos="11875"/>
              </w:tabs>
              <w:autoSpaceDE w:val="0"/>
              <w:autoSpaceDN w:val="0"/>
              <w:cnfStyle w:val="000000100000"/>
              <w:rPr>
                <w:rFonts w:ascii="Calibri" w:eastAsia="Calibri" w:hAnsi="Calibri" w:cs="Times New Roman"/>
                <w:sz w:val="19"/>
                <w:szCs w:val="19"/>
                <w:lang w:eastAsia="tr-TR" w:bidi="tr-TR"/>
              </w:rPr>
            </w:pPr>
            <w:r w:rsidRPr="00BA654A">
              <w:rPr>
                <w:rFonts w:ascii="Calibri" w:eastAsia="Calibri" w:hAnsi="Calibri" w:cs="Times New Roman"/>
                <w:sz w:val="19"/>
                <w:szCs w:val="19"/>
                <w:lang w:eastAsia="tr-TR" w:bidi="tr-TR"/>
              </w:rPr>
              <w:t>Kalite standartlarını içeren sertifika sayısı (Beyaz Bayrak, Beslenme Dostu Okul, ISO sertifikaları vb.)</w:t>
            </w:r>
          </w:p>
        </w:tc>
        <w:tc>
          <w:tcPr>
            <w:tcW w:w="1045" w:type="dxa"/>
            <w:noWrap/>
          </w:tcPr>
          <w:p w:rsidR="00304987" w:rsidRPr="00BA654A" w:rsidRDefault="00474C36" w:rsidP="00304987">
            <w:pPr>
              <w:widowControl w:val="0"/>
              <w:autoSpaceDE w:val="0"/>
              <w:autoSpaceDN w:val="0"/>
              <w:jc w:val="center"/>
              <w:cnfStyle w:val="000000100000"/>
              <w:rPr>
                <w:rFonts w:ascii="Calibri" w:eastAsia="Calibri" w:hAnsi="Calibri" w:cs="Calibri"/>
                <w:sz w:val="19"/>
                <w:szCs w:val="19"/>
                <w:lang w:eastAsia="tr-TR" w:bidi="tr-TR"/>
              </w:rPr>
            </w:pPr>
            <w:r>
              <w:rPr>
                <w:rFonts w:ascii="Calibri" w:eastAsia="Calibri" w:hAnsi="Calibri" w:cs="Calibri"/>
                <w:sz w:val="19"/>
                <w:szCs w:val="19"/>
                <w:lang w:eastAsia="tr-TR" w:bidi="tr-TR"/>
              </w:rPr>
              <w:t>2</w:t>
            </w:r>
          </w:p>
        </w:tc>
        <w:tc>
          <w:tcPr>
            <w:tcW w:w="1045" w:type="dxa"/>
            <w:noWrap/>
          </w:tcPr>
          <w:p w:rsidR="00304987" w:rsidRPr="00BA654A" w:rsidRDefault="00474C36" w:rsidP="00304987">
            <w:pPr>
              <w:widowControl w:val="0"/>
              <w:autoSpaceDE w:val="0"/>
              <w:autoSpaceDN w:val="0"/>
              <w:jc w:val="center"/>
              <w:cnfStyle w:val="000000100000"/>
              <w:rPr>
                <w:rFonts w:ascii="Calibri" w:eastAsia="Calibri" w:hAnsi="Calibri" w:cs="Calibri"/>
                <w:sz w:val="19"/>
                <w:szCs w:val="19"/>
                <w:lang w:eastAsia="tr-TR" w:bidi="tr-TR"/>
              </w:rPr>
            </w:pPr>
            <w:r>
              <w:rPr>
                <w:rFonts w:ascii="Calibri" w:eastAsia="Calibri" w:hAnsi="Calibri" w:cs="Calibri"/>
                <w:sz w:val="19"/>
                <w:szCs w:val="19"/>
                <w:lang w:eastAsia="tr-TR" w:bidi="tr-TR"/>
              </w:rPr>
              <w:t>2</w:t>
            </w:r>
          </w:p>
        </w:tc>
        <w:tc>
          <w:tcPr>
            <w:tcW w:w="2042" w:type="dxa"/>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Okul Yönetimi</w:t>
            </w:r>
          </w:p>
        </w:tc>
      </w:tr>
    </w:tbl>
    <w:p w:rsidR="00932434" w:rsidRDefault="00932434" w:rsidP="00304987">
      <w:pPr>
        <w:widowControl w:val="0"/>
        <w:autoSpaceDE w:val="0"/>
        <w:autoSpaceDN w:val="0"/>
        <w:spacing w:after="0" w:line="240" w:lineRule="auto"/>
        <w:rPr>
          <w:rFonts w:ascii="Calibri" w:eastAsia="Calibri" w:hAnsi="Calibri" w:cs="Times New Roman"/>
          <w:sz w:val="19"/>
          <w:szCs w:val="19"/>
          <w:lang w:eastAsia="tr-TR" w:bidi="tr-TR"/>
        </w:rPr>
      </w:pPr>
    </w:p>
    <w:p w:rsidR="00932434" w:rsidRDefault="00932434" w:rsidP="00304987">
      <w:pPr>
        <w:widowControl w:val="0"/>
        <w:autoSpaceDE w:val="0"/>
        <w:autoSpaceDN w:val="0"/>
        <w:spacing w:after="0" w:line="240" w:lineRule="auto"/>
        <w:rPr>
          <w:rFonts w:ascii="Calibri" w:eastAsia="Calibri" w:hAnsi="Calibri" w:cs="Times New Roman"/>
          <w:sz w:val="19"/>
          <w:szCs w:val="19"/>
          <w:lang w:eastAsia="tr-TR" w:bidi="tr-TR"/>
        </w:rPr>
      </w:pPr>
    </w:p>
    <w:p w:rsidR="00932434" w:rsidRPr="00304987" w:rsidRDefault="00932434" w:rsidP="00304987">
      <w:pPr>
        <w:widowControl w:val="0"/>
        <w:autoSpaceDE w:val="0"/>
        <w:autoSpaceDN w:val="0"/>
        <w:spacing w:after="0" w:line="240" w:lineRule="auto"/>
        <w:rPr>
          <w:rFonts w:ascii="Calibri" w:eastAsia="Calibri" w:hAnsi="Calibri" w:cs="Times New Roman"/>
          <w:sz w:val="19"/>
          <w:szCs w:val="19"/>
          <w:lang w:eastAsia="tr-TR" w:bidi="tr-TR"/>
        </w:rPr>
      </w:pPr>
    </w:p>
    <w:tbl>
      <w:tblPr>
        <w:tblStyle w:val="AkKlavuz-Vurgu11"/>
        <w:tblW w:w="10156" w:type="dxa"/>
        <w:tblLook w:val="04A0"/>
      </w:tblPr>
      <w:tblGrid>
        <w:gridCol w:w="1715"/>
        <w:gridCol w:w="952"/>
        <w:gridCol w:w="1119"/>
        <w:gridCol w:w="688"/>
        <w:gridCol w:w="688"/>
        <w:gridCol w:w="688"/>
        <w:gridCol w:w="688"/>
        <w:gridCol w:w="755"/>
        <w:gridCol w:w="923"/>
        <w:gridCol w:w="1940"/>
      </w:tblGrid>
      <w:tr w:rsidR="00BA654A" w:rsidRPr="00BA654A" w:rsidTr="00932434">
        <w:trPr>
          <w:cnfStyle w:val="100000000000"/>
          <w:trHeight w:val="102"/>
        </w:trPr>
        <w:tc>
          <w:tcPr>
            <w:cnfStyle w:val="001000000000"/>
            <w:tcW w:w="1715"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A3</w:t>
            </w:r>
          </w:p>
        </w:tc>
        <w:tc>
          <w:tcPr>
            <w:tcW w:w="8440" w:type="dxa"/>
            <w:gridSpan w:val="9"/>
            <w:hideMark/>
          </w:tcPr>
          <w:p w:rsidR="00304987" w:rsidRPr="00BA654A" w:rsidRDefault="00304987" w:rsidP="00304987">
            <w:pPr>
              <w:widowControl w:val="0"/>
              <w:autoSpaceDE w:val="0"/>
              <w:autoSpaceDN w:val="0"/>
              <w:jc w:val="both"/>
              <w:cnfStyle w:val="100000000000"/>
              <w:rPr>
                <w:rFonts w:ascii="Calibri" w:eastAsia="Times New Roman" w:hAnsi="Calibri" w:cs="Times New Roman"/>
                <w:b w:val="0"/>
                <w:sz w:val="19"/>
                <w:szCs w:val="19"/>
                <w:lang w:eastAsia="tr-TR" w:bidi="tr-TR"/>
              </w:rPr>
            </w:pPr>
            <w:r w:rsidRPr="00BA654A">
              <w:rPr>
                <w:rFonts w:ascii="Calibri" w:eastAsia="Times New Roman" w:hAnsi="Calibri" w:cs="Times New Roman"/>
                <w:b w:val="0"/>
                <w:sz w:val="19"/>
                <w:szCs w:val="19"/>
                <w:lang w:eastAsia="tr-TR" w:bidi="tr-TR"/>
              </w:rPr>
              <w:t>Eğitim kurumlarının kapasitesini ve donanım altyapısını, genel ve özel ihtiyaçları karşılayacak nitelikte geliştirmek</w:t>
            </w:r>
          </w:p>
        </w:tc>
      </w:tr>
      <w:tr w:rsidR="00BA654A" w:rsidRPr="00BA654A" w:rsidTr="00932434">
        <w:trPr>
          <w:cnfStyle w:val="000000100000"/>
          <w:trHeight w:val="273"/>
        </w:trPr>
        <w:tc>
          <w:tcPr>
            <w:cnfStyle w:val="001000000000"/>
            <w:tcW w:w="1715"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H3.1</w:t>
            </w:r>
          </w:p>
        </w:tc>
        <w:tc>
          <w:tcPr>
            <w:tcW w:w="8440" w:type="dxa"/>
            <w:gridSpan w:val="9"/>
            <w:hideMark/>
          </w:tcPr>
          <w:p w:rsidR="00304987" w:rsidRPr="00BA654A" w:rsidRDefault="00304987" w:rsidP="00304987">
            <w:pPr>
              <w:widowControl w:val="0"/>
              <w:autoSpaceDE w:val="0"/>
              <w:autoSpaceDN w:val="0"/>
              <w:jc w:val="both"/>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Güvenli ve sosyal bir okul ortamı oluşturmak için özel grupların ihtiyaçlarını da dikkate alarak fiziksel o</w:t>
            </w:r>
            <w:r w:rsidRPr="00BA654A">
              <w:rPr>
                <w:rFonts w:ascii="Calibri" w:eastAsia="Times New Roman" w:hAnsi="Calibri" w:cs="Times New Roman"/>
                <w:sz w:val="19"/>
                <w:szCs w:val="19"/>
                <w:lang w:eastAsia="tr-TR" w:bidi="tr-TR"/>
              </w:rPr>
              <w:t>r</w:t>
            </w:r>
            <w:r w:rsidRPr="00BA654A">
              <w:rPr>
                <w:rFonts w:ascii="Calibri" w:eastAsia="Times New Roman" w:hAnsi="Calibri" w:cs="Times New Roman"/>
                <w:sz w:val="19"/>
                <w:szCs w:val="19"/>
                <w:lang w:eastAsia="tr-TR" w:bidi="tr-TR"/>
              </w:rPr>
              <w:t>tamların güvenlik ve sağlık standartlarını %100’e çıkarmak</w:t>
            </w:r>
          </w:p>
        </w:tc>
      </w:tr>
      <w:tr w:rsidR="00BA654A" w:rsidRPr="00BA654A" w:rsidTr="00932434">
        <w:trPr>
          <w:cnfStyle w:val="000000010000"/>
          <w:trHeight w:val="479"/>
        </w:trPr>
        <w:tc>
          <w:tcPr>
            <w:cnfStyle w:val="001000000000"/>
            <w:tcW w:w="1715" w:type="dxa"/>
            <w:vMerge w:val="restart"/>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Performans Gö</w:t>
            </w:r>
            <w:r w:rsidRPr="00BA654A">
              <w:rPr>
                <w:rFonts w:ascii="Calibri" w:eastAsia="Times New Roman" w:hAnsi="Calibri" w:cs="Times New Roman"/>
                <w:b w:val="0"/>
                <w:bCs w:val="0"/>
                <w:sz w:val="19"/>
                <w:szCs w:val="19"/>
                <w:lang w:eastAsia="tr-TR" w:bidi="tr-TR"/>
              </w:rPr>
              <w:t>s</w:t>
            </w:r>
            <w:r w:rsidRPr="00BA654A">
              <w:rPr>
                <w:rFonts w:ascii="Calibri" w:eastAsia="Times New Roman" w:hAnsi="Calibri" w:cs="Times New Roman"/>
                <w:b w:val="0"/>
                <w:bCs w:val="0"/>
                <w:sz w:val="19"/>
                <w:szCs w:val="19"/>
                <w:lang w:eastAsia="tr-TR" w:bidi="tr-TR"/>
              </w:rPr>
              <w:t>tergeleri</w:t>
            </w:r>
          </w:p>
        </w:tc>
        <w:tc>
          <w:tcPr>
            <w:tcW w:w="952"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Cs/>
                <w:sz w:val="19"/>
                <w:szCs w:val="19"/>
                <w:lang w:eastAsia="tr-TR" w:bidi="tr-TR"/>
              </w:rPr>
            </w:pPr>
            <w:r w:rsidRPr="00BA654A">
              <w:rPr>
                <w:rFonts w:ascii="Calibri" w:eastAsia="Times New Roman" w:hAnsi="Calibri" w:cs="Times New Roman"/>
                <w:bCs/>
                <w:sz w:val="19"/>
                <w:szCs w:val="19"/>
                <w:lang w:eastAsia="tr-TR" w:bidi="tr-TR"/>
              </w:rPr>
              <w:t>Hedefe Etkisi (%)</w:t>
            </w:r>
          </w:p>
        </w:tc>
        <w:tc>
          <w:tcPr>
            <w:tcW w:w="1119"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Cs/>
                <w:sz w:val="19"/>
                <w:szCs w:val="19"/>
                <w:lang w:eastAsia="tr-TR" w:bidi="tr-TR"/>
              </w:rPr>
            </w:pPr>
            <w:r w:rsidRPr="00BA654A">
              <w:rPr>
                <w:rFonts w:ascii="Calibri" w:eastAsia="Times New Roman" w:hAnsi="Calibri" w:cs="Times New Roman"/>
                <w:bCs/>
                <w:sz w:val="19"/>
                <w:szCs w:val="19"/>
                <w:lang w:eastAsia="tr-TR" w:bidi="tr-TR"/>
              </w:rPr>
              <w:t xml:space="preserve"> 2018 (MEVCUT)</w:t>
            </w:r>
          </w:p>
        </w:tc>
        <w:tc>
          <w:tcPr>
            <w:tcW w:w="688"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Cs/>
                <w:sz w:val="19"/>
                <w:szCs w:val="19"/>
                <w:lang w:eastAsia="tr-TR" w:bidi="tr-TR"/>
              </w:rPr>
            </w:pPr>
            <w:r w:rsidRPr="00BA654A">
              <w:rPr>
                <w:rFonts w:ascii="Calibri" w:eastAsia="Times New Roman" w:hAnsi="Calibri" w:cs="Times New Roman"/>
                <w:bCs/>
                <w:sz w:val="19"/>
                <w:szCs w:val="19"/>
                <w:lang w:eastAsia="tr-TR" w:bidi="tr-TR"/>
              </w:rPr>
              <w:t>2019</w:t>
            </w:r>
          </w:p>
        </w:tc>
        <w:tc>
          <w:tcPr>
            <w:tcW w:w="688"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Cs/>
                <w:sz w:val="19"/>
                <w:szCs w:val="19"/>
                <w:lang w:eastAsia="tr-TR" w:bidi="tr-TR"/>
              </w:rPr>
            </w:pPr>
            <w:r w:rsidRPr="00BA654A">
              <w:rPr>
                <w:rFonts w:ascii="Calibri" w:eastAsia="Times New Roman" w:hAnsi="Calibri" w:cs="Times New Roman"/>
                <w:bCs/>
                <w:sz w:val="19"/>
                <w:szCs w:val="19"/>
                <w:lang w:eastAsia="tr-TR" w:bidi="tr-TR"/>
              </w:rPr>
              <w:t>2020</w:t>
            </w:r>
          </w:p>
        </w:tc>
        <w:tc>
          <w:tcPr>
            <w:tcW w:w="688"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Cs/>
                <w:sz w:val="19"/>
                <w:szCs w:val="19"/>
                <w:lang w:eastAsia="tr-TR" w:bidi="tr-TR"/>
              </w:rPr>
            </w:pPr>
            <w:r w:rsidRPr="00BA654A">
              <w:rPr>
                <w:rFonts w:ascii="Calibri" w:eastAsia="Times New Roman" w:hAnsi="Calibri" w:cs="Times New Roman"/>
                <w:bCs/>
                <w:sz w:val="19"/>
                <w:szCs w:val="19"/>
                <w:lang w:eastAsia="tr-TR" w:bidi="tr-TR"/>
              </w:rPr>
              <w:t>2021</w:t>
            </w:r>
          </w:p>
        </w:tc>
        <w:tc>
          <w:tcPr>
            <w:tcW w:w="688"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Cs/>
                <w:sz w:val="19"/>
                <w:szCs w:val="19"/>
                <w:lang w:eastAsia="tr-TR" w:bidi="tr-TR"/>
              </w:rPr>
            </w:pPr>
            <w:r w:rsidRPr="00BA654A">
              <w:rPr>
                <w:rFonts w:ascii="Calibri" w:eastAsia="Times New Roman" w:hAnsi="Calibri" w:cs="Times New Roman"/>
                <w:bCs/>
                <w:sz w:val="19"/>
                <w:szCs w:val="19"/>
                <w:lang w:eastAsia="tr-TR" w:bidi="tr-TR"/>
              </w:rPr>
              <w:t>2022</w:t>
            </w:r>
          </w:p>
        </w:tc>
        <w:tc>
          <w:tcPr>
            <w:tcW w:w="755"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Cs/>
                <w:sz w:val="19"/>
                <w:szCs w:val="19"/>
                <w:lang w:eastAsia="tr-TR" w:bidi="tr-TR"/>
              </w:rPr>
            </w:pPr>
            <w:r w:rsidRPr="00BA654A">
              <w:rPr>
                <w:rFonts w:ascii="Calibri" w:eastAsia="Times New Roman" w:hAnsi="Calibri" w:cs="Times New Roman"/>
                <w:bCs/>
                <w:sz w:val="19"/>
                <w:szCs w:val="19"/>
                <w:lang w:eastAsia="tr-TR" w:bidi="tr-TR"/>
              </w:rPr>
              <w:t>2023</w:t>
            </w:r>
          </w:p>
        </w:tc>
        <w:tc>
          <w:tcPr>
            <w:tcW w:w="923"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Cs/>
                <w:sz w:val="19"/>
                <w:szCs w:val="19"/>
                <w:lang w:eastAsia="tr-TR" w:bidi="tr-TR"/>
              </w:rPr>
            </w:pPr>
            <w:r w:rsidRPr="00BA654A">
              <w:rPr>
                <w:rFonts w:ascii="Calibri" w:eastAsia="Times New Roman" w:hAnsi="Calibri" w:cs="Times New Roman"/>
                <w:bCs/>
                <w:sz w:val="19"/>
                <w:szCs w:val="19"/>
                <w:lang w:eastAsia="tr-TR" w:bidi="tr-TR"/>
              </w:rPr>
              <w:t>İzleme Sıklığı</w:t>
            </w:r>
          </w:p>
        </w:tc>
        <w:tc>
          <w:tcPr>
            <w:tcW w:w="1940" w:type="dxa"/>
            <w:vMerge w:val="restart"/>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bCs/>
                <w:sz w:val="19"/>
                <w:szCs w:val="19"/>
                <w:lang w:eastAsia="tr-TR" w:bidi="tr-TR"/>
              </w:rPr>
            </w:pPr>
            <w:r w:rsidRPr="00BA654A">
              <w:rPr>
                <w:rFonts w:ascii="Calibri" w:eastAsia="Times New Roman" w:hAnsi="Calibri" w:cs="Times New Roman"/>
                <w:bCs/>
                <w:sz w:val="19"/>
                <w:szCs w:val="19"/>
                <w:lang w:eastAsia="tr-TR" w:bidi="tr-TR"/>
              </w:rPr>
              <w:t>Raporlama Sıklığı</w:t>
            </w:r>
          </w:p>
        </w:tc>
      </w:tr>
      <w:tr w:rsidR="00BA654A" w:rsidRPr="00BA654A" w:rsidTr="00474C36">
        <w:trPr>
          <w:cnfStyle w:val="000000100000"/>
          <w:trHeight w:val="232"/>
        </w:trPr>
        <w:tc>
          <w:tcPr>
            <w:cnfStyle w:val="001000000000"/>
            <w:tcW w:w="1715" w:type="dxa"/>
            <w:vMerge/>
            <w:hideMark/>
          </w:tcPr>
          <w:p w:rsidR="00304987" w:rsidRPr="00BA654A" w:rsidRDefault="00304987" w:rsidP="00304987">
            <w:pPr>
              <w:widowControl w:val="0"/>
              <w:autoSpaceDE w:val="0"/>
              <w:autoSpaceDN w:val="0"/>
              <w:rPr>
                <w:rFonts w:ascii="Calibri" w:eastAsia="Times New Roman" w:hAnsi="Calibri" w:cs="Times New Roman"/>
                <w:b w:val="0"/>
                <w:bCs w:val="0"/>
                <w:sz w:val="19"/>
                <w:szCs w:val="19"/>
                <w:lang w:eastAsia="tr-TR" w:bidi="tr-TR"/>
              </w:rPr>
            </w:pPr>
          </w:p>
        </w:tc>
        <w:tc>
          <w:tcPr>
            <w:tcW w:w="952"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Cs/>
                <w:sz w:val="19"/>
                <w:szCs w:val="19"/>
                <w:lang w:eastAsia="tr-TR" w:bidi="tr-TR"/>
              </w:rPr>
            </w:pPr>
          </w:p>
        </w:tc>
        <w:tc>
          <w:tcPr>
            <w:tcW w:w="1119"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Cs/>
                <w:sz w:val="19"/>
                <w:szCs w:val="19"/>
                <w:lang w:eastAsia="tr-TR" w:bidi="tr-TR"/>
              </w:rPr>
            </w:pPr>
          </w:p>
        </w:tc>
        <w:tc>
          <w:tcPr>
            <w:tcW w:w="688"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Cs/>
                <w:sz w:val="19"/>
                <w:szCs w:val="19"/>
                <w:lang w:eastAsia="tr-TR" w:bidi="tr-TR"/>
              </w:rPr>
            </w:pPr>
          </w:p>
        </w:tc>
        <w:tc>
          <w:tcPr>
            <w:tcW w:w="688"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Cs/>
                <w:sz w:val="19"/>
                <w:szCs w:val="19"/>
                <w:lang w:eastAsia="tr-TR" w:bidi="tr-TR"/>
              </w:rPr>
            </w:pPr>
          </w:p>
        </w:tc>
        <w:tc>
          <w:tcPr>
            <w:tcW w:w="688"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Cs/>
                <w:sz w:val="19"/>
                <w:szCs w:val="19"/>
                <w:lang w:eastAsia="tr-TR" w:bidi="tr-TR"/>
              </w:rPr>
            </w:pPr>
          </w:p>
        </w:tc>
        <w:tc>
          <w:tcPr>
            <w:tcW w:w="688"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Cs/>
                <w:sz w:val="19"/>
                <w:szCs w:val="19"/>
                <w:lang w:eastAsia="tr-TR" w:bidi="tr-TR"/>
              </w:rPr>
            </w:pPr>
          </w:p>
        </w:tc>
        <w:tc>
          <w:tcPr>
            <w:tcW w:w="755"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Cs/>
                <w:sz w:val="19"/>
                <w:szCs w:val="19"/>
                <w:lang w:eastAsia="tr-TR" w:bidi="tr-TR"/>
              </w:rPr>
            </w:pPr>
          </w:p>
        </w:tc>
        <w:tc>
          <w:tcPr>
            <w:tcW w:w="923"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Cs/>
                <w:sz w:val="19"/>
                <w:szCs w:val="19"/>
                <w:lang w:eastAsia="tr-TR" w:bidi="tr-TR"/>
              </w:rPr>
            </w:pPr>
          </w:p>
        </w:tc>
        <w:tc>
          <w:tcPr>
            <w:tcW w:w="1940" w:type="dxa"/>
            <w:vMerge/>
            <w:hideMark/>
          </w:tcPr>
          <w:p w:rsidR="00304987" w:rsidRPr="00BA654A" w:rsidRDefault="00304987" w:rsidP="00304987">
            <w:pPr>
              <w:widowControl w:val="0"/>
              <w:autoSpaceDE w:val="0"/>
              <w:autoSpaceDN w:val="0"/>
              <w:cnfStyle w:val="000000100000"/>
              <w:rPr>
                <w:rFonts w:ascii="Calibri" w:eastAsia="Times New Roman" w:hAnsi="Calibri" w:cs="Times New Roman"/>
                <w:bCs/>
                <w:sz w:val="19"/>
                <w:szCs w:val="19"/>
                <w:lang w:eastAsia="tr-TR" w:bidi="tr-TR"/>
              </w:rPr>
            </w:pPr>
          </w:p>
        </w:tc>
      </w:tr>
      <w:tr w:rsidR="00BA654A" w:rsidRPr="00BA654A" w:rsidTr="00932434">
        <w:trPr>
          <w:cnfStyle w:val="000000010000"/>
          <w:trHeight w:val="112"/>
        </w:trPr>
        <w:tc>
          <w:tcPr>
            <w:cnfStyle w:val="001000000000"/>
            <w:tcW w:w="1715"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3.1.1</w:t>
            </w:r>
          </w:p>
        </w:tc>
        <w:tc>
          <w:tcPr>
            <w:tcW w:w="952"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15%</w:t>
            </w:r>
          </w:p>
        </w:tc>
        <w:tc>
          <w:tcPr>
            <w:tcW w:w="1119"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755"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923"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940"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100000"/>
          <w:trHeight w:val="102"/>
        </w:trPr>
        <w:tc>
          <w:tcPr>
            <w:cnfStyle w:val="001000000000"/>
            <w:tcW w:w="1715"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3.1.2</w:t>
            </w:r>
          </w:p>
        </w:tc>
        <w:tc>
          <w:tcPr>
            <w:tcW w:w="952"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15%</w:t>
            </w:r>
          </w:p>
        </w:tc>
        <w:tc>
          <w:tcPr>
            <w:tcW w:w="1119"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755"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923"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940"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010000"/>
          <w:trHeight w:val="102"/>
        </w:trPr>
        <w:tc>
          <w:tcPr>
            <w:cnfStyle w:val="001000000000"/>
            <w:tcW w:w="1715"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3.1.3</w:t>
            </w:r>
          </w:p>
        </w:tc>
        <w:tc>
          <w:tcPr>
            <w:tcW w:w="952"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5%</w:t>
            </w:r>
          </w:p>
        </w:tc>
        <w:tc>
          <w:tcPr>
            <w:tcW w:w="1119"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755"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923"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940"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100000"/>
          <w:trHeight w:val="102"/>
        </w:trPr>
        <w:tc>
          <w:tcPr>
            <w:cnfStyle w:val="001000000000"/>
            <w:tcW w:w="1715"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3.1.4</w:t>
            </w:r>
          </w:p>
        </w:tc>
        <w:tc>
          <w:tcPr>
            <w:tcW w:w="952"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5%</w:t>
            </w:r>
          </w:p>
        </w:tc>
        <w:tc>
          <w:tcPr>
            <w:tcW w:w="1119"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755"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923"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940"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010000"/>
          <w:trHeight w:val="102"/>
        </w:trPr>
        <w:tc>
          <w:tcPr>
            <w:cnfStyle w:val="001000000000"/>
            <w:tcW w:w="1715"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3.1.5</w:t>
            </w:r>
          </w:p>
        </w:tc>
        <w:tc>
          <w:tcPr>
            <w:tcW w:w="952"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5%</w:t>
            </w:r>
          </w:p>
        </w:tc>
        <w:tc>
          <w:tcPr>
            <w:tcW w:w="1119"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755"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923"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940"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100000"/>
          <w:trHeight w:val="102"/>
        </w:trPr>
        <w:tc>
          <w:tcPr>
            <w:cnfStyle w:val="001000000000"/>
            <w:tcW w:w="1715"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3.1.6</w:t>
            </w:r>
          </w:p>
        </w:tc>
        <w:tc>
          <w:tcPr>
            <w:tcW w:w="952"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w:t>
            </w:r>
          </w:p>
        </w:tc>
        <w:tc>
          <w:tcPr>
            <w:tcW w:w="1119"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755"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100%</w:t>
            </w:r>
          </w:p>
        </w:tc>
        <w:tc>
          <w:tcPr>
            <w:tcW w:w="923"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940"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010000"/>
          <w:trHeight w:val="102"/>
        </w:trPr>
        <w:tc>
          <w:tcPr>
            <w:cnfStyle w:val="001000000000"/>
            <w:tcW w:w="1715"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3.1.7</w:t>
            </w:r>
          </w:p>
        </w:tc>
        <w:tc>
          <w:tcPr>
            <w:tcW w:w="952"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w:t>
            </w:r>
          </w:p>
        </w:tc>
        <w:tc>
          <w:tcPr>
            <w:tcW w:w="1119"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755"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923"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940"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100000"/>
          <w:trHeight w:val="102"/>
        </w:trPr>
        <w:tc>
          <w:tcPr>
            <w:cnfStyle w:val="001000000000"/>
            <w:tcW w:w="1715"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3.1.8</w:t>
            </w:r>
          </w:p>
        </w:tc>
        <w:tc>
          <w:tcPr>
            <w:tcW w:w="952"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w:t>
            </w:r>
          </w:p>
        </w:tc>
        <w:tc>
          <w:tcPr>
            <w:tcW w:w="1119"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20</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20</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20</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20</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20</w:t>
            </w:r>
          </w:p>
        </w:tc>
        <w:tc>
          <w:tcPr>
            <w:tcW w:w="755"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20</w:t>
            </w:r>
          </w:p>
        </w:tc>
        <w:tc>
          <w:tcPr>
            <w:tcW w:w="923"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940"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010000"/>
          <w:trHeight w:val="102"/>
        </w:trPr>
        <w:tc>
          <w:tcPr>
            <w:cnfStyle w:val="001000000000"/>
            <w:tcW w:w="1715"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3.1.9</w:t>
            </w:r>
          </w:p>
        </w:tc>
        <w:tc>
          <w:tcPr>
            <w:tcW w:w="952"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10%</w:t>
            </w:r>
          </w:p>
        </w:tc>
        <w:tc>
          <w:tcPr>
            <w:tcW w:w="1119"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20</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20</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20</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20</w:t>
            </w:r>
          </w:p>
        </w:tc>
        <w:tc>
          <w:tcPr>
            <w:tcW w:w="688"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20</w:t>
            </w:r>
          </w:p>
        </w:tc>
        <w:tc>
          <w:tcPr>
            <w:tcW w:w="755" w:type="dxa"/>
            <w:hideMark/>
          </w:tcPr>
          <w:p w:rsidR="00304987" w:rsidRPr="00BA654A" w:rsidRDefault="00304987" w:rsidP="00304987">
            <w:pPr>
              <w:widowControl w:val="0"/>
              <w:autoSpaceDE w:val="0"/>
              <w:autoSpaceDN w:val="0"/>
              <w:jc w:val="center"/>
              <w:cnfStyle w:val="00000001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20</w:t>
            </w:r>
          </w:p>
        </w:tc>
        <w:tc>
          <w:tcPr>
            <w:tcW w:w="923"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940" w:type="dxa"/>
            <w:hideMark/>
          </w:tcPr>
          <w:p w:rsidR="00304987" w:rsidRPr="00BA654A" w:rsidRDefault="00304987" w:rsidP="00304987">
            <w:pPr>
              <w:widowControl w:val="0"/>
              <w:autoSpaceDE w:val="0"/>
              <w:autoSpaceDN w:val="0"/>
              <w:jc w:val="center"/>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100000"/>
          <w:trHeight w:val="102"/>
        </w:trPr>
        <w:tc>
          <w:tcPr>
            <w:cnfStyle w:val="001000000000"/>
            <w:tcW w:w="1715" w:type="dxa"/>
            <w:hideMark/>
          </w:tcPr>
          <w:p w:rsidR="00304987" w:rsidRPr="00BA654A" w:rsidRDefault="00304987" w:rsidP="00304987">
            <w:pPr>
              <w:widowControl w:val="0"/>
              <w:autoSpaceDE w:val="0"/>
              <w:autoSpaceDN w:val="0"/>
              <w:jc w:val="center"/>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PG 3.1.10</w:t>
            </w:r>
          </w:p>
        </w:tc>
        <w:tc>
          <w:tcPr>
            <w:tcW w:w="952"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15%</w:t>
            </w:r>
          </w:p>
        </w:tc>
        <w:tc>
          <w:tcPr>
            <w:tcW w:w="1119"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0</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688"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755" w:type="dxa"/>
            <w:hideMark/>
          </w:tcPr>
          <w:p w:rsidR="00304987" w:rsidRPr="00BA654A" w:rsidRDefault="00304987" w:rsidP="00304987">
            <w:pPr>
              <w:widowControl w:val="0"/>
              <w:autoSpaceDE w:val="0"/>
              <w:autoSpaceDN w:val="0"/>
              <w:jc w:val="center"/>
              <w:cnfStyle w:val="000000100000"/>
              <w:rPr>
                <w:rFonts w:ascii="Calibri" w:eastAsia="Calibri" w:hAnsi="Calibri" w:cs="Calibri"/>
                <w:sz w:val="19"/>
                <w:szCs w:val="19"/>
                <w:lang w:eastAsia="tr-TR" w:bidi="tr-TR"/>
              </w:rPr>
            </w:pPr>
            <w:r w:rsidRPr="00BA654A">
              <w:rPr>
                <w:rFonts w:ascii="Calibri" w:eastAsia="Calibri" w:hAnsi="Calibri" w:cs="Calibri"/>
                <w:sz w:val="19"/>
                <w:szCs w:val="19"/>
                <w:lang w:eastAsia="tr-TR" w:bidi="tr-TR"/>
              </w:rPr>
              <w:t>1</w:t>
            </w:r>
          </w:p>
        </w:tc>
        <w:tc>
          <w:tcPr>
            <w:tcW w:w="923"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 6 ay</w:t>
            </w:r>
          </w:p>
        </w:tc>
        <w:tc>
          <w:tcPr>
            <w:tcW w:w="1940" w:type="dxa"/>
            <w:hideMark/>
          </w:tcPr>
          <w:p w:rsidR="00304987" w:rsidRPr="00BA654A" w:rsidRDefault="00304987" w:rsidP="00304987">
            <w:pPr>
              <w:widowControl w:val="0"/>
              <w:autoSpaceDE w:val="0"/>
              <w:autoSpaceDN w:val="0"/>
              <w:jc w:val="center"/>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6 ay</w:t>
            </w:r>
          </w:p>
        </w:tc>
      </w:tr>
      <w:tr w:rsidR="00BA654A" w:rsidRPr="00BA654A" w:rsidTr="00932434">
        <w:trPr>
          <w:cnfStyle w:val="000000010000"/>
          <w:trHeight w:val="112"/>
        </w:trPr>
        <w:tc>
          <w:tcPr>
            <w:cnfStyle w:val="001000000000"/>
            <w:tcW w:w="1715" w:type="dxa"/>
            <w:hideMark/>
          </w:tcPr>
          <w:p w:rsidR="00304987" w:rsidRPr="00BA654A" w:rsidRDefault="00304987" w:rsidP="00304987">
            <w:pPr>
              <w:widowControl w:val="0"/>
              <w:autoSpaceDE w:val="0"/>
              <w:autoSpaceDN w:val="0"/>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Sorumlu Birim</w:t>
            </w:r>
          </w:p>
        </w:tc>
        <w:tc>
          <w:tcPr>
            <w:tcW w:w="8440" w:type="dxa"/>
            <w:gridSpan w:val="9"/>
          </w:tcPr>
          <w:p w:rsidR="00304987" w:rsidRPr="00BA654A" w:rsidRDefault="00304987" w:rsidP="00304987">
            <w:pPr>
              <w:widowControl w:val="0"/>
              <w:autoSpaceDE w:val="0"/>
              <w:autoSpaceDN w:val="0"/>
              <w:jc w:val="both"/>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Okul Yönetimi</w:t>
            </w:r>
          </w:p>
        </w:tc>
      </w:tr>
      <w:tr w:rsidR="00BA654A" w:rsidRPr="00BA654A" w:rsidTr="00932434">
        <w:trPr>
          <w:cnfStyle w:val="000000100000"/>
          <w:trHeight w:val="144"/>
        </w:trPr>
        <w:tc>
          <w:tcPr>
            <w:cnfStyle w:val="001000000000"/>
            <w:tcW w:w="1715" w:type="dxa"/>
            <w:hideMark/>
          </w:tcPr>
          <w:p w:rsidR="00304987" w:rsidRPr="00BA654A" w:rsidRDefault="00304987" w:rsidP="00304987">
            <w:pPr>
              <w:widowControl w:val="0"/>
              <w:autoSpaceDE w:val="0"/>
              <w:autoSpaceDN w:val="0"/>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İşb. Yap. Birim(ler)</w:t>
            </w:r>
          </w:p>
        </w:tc>
        <w:tc>
          <w:tcPr>
            <w:tcW w:w="8440" w:type="dxa"/>
            <w:gridSpan w:val="9"/>
            <w:hideMark/>
          </w:tcPr>
          <w:p w:rsidR="00304987" w:rsidRPr="00BA654A" w:rsidRDefault="00304987" w:rsidP="00304987">
            <w:pPr>
              <w:widowControl w:val="0"/>
              <w:autoSpaceDE w:val="0"/>
              <w:autoSpaceDN w:val="0"/>
              <w:jc w:val="both"/>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Öğretmenler Kurulu</w:t>
            </w:r>
          </w:p>
        </w:tc>
      </w:tr>
      <w:tr w:rsidR="00BA654A" w:rsidRPr="00BA654A" w:rsidTr="00932434">
        <w:trPr>
          <w:cnfStyle w:val="000000010000"/>
          <w:trHeight w:val="479"/>
        </w:trPr>
        <w:tc>
          <w:tcPr>
            <w:cnfStyle w:val="001000000000"/>
            <w:tcW w:w="1715" w:type="dxa"/>
            <w:hideMark/>
          </w:tcPr>
          <w:p w:rsidR="00304987" w:rsidRPr="00BA654A" w:rsidRDefault="00304987" w:rsidP="00304987">
            <w:pPr>
              <w:widowControl w:val="0"/>
              <w:autoSpaceDE w:val="0"/>
              <w:autoSpaceDN w:val="0"/>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Riskler</w:t>
            </w:r>
          </w:p>
        </w:tc>
        <w:tc>
          <w:tcPr>
            <w:tcW w:w="8440" w:type="dxa"/>
            <w:gridSpan w:val="9"/>
            <w:hideMark/>
          </w:tcPr>
          <w:p w:rsidR="00304987" w:rsidRPr="00BA654A" w:rsidRDefault="00304987" w:rsidP="00304987">
            <w:pPr>
              <w:widowControl w:val="0"/>
              <w:autoSpaceDE w:val="0"/>
              <w:autoSpaceDN w:val="0"/>
              <w:jc w:val="both"/>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Güvenlik kamerası ihtiyacının karşılanabilmesi için Okul-Aile Birliği bütçesinin yetersizliği</w:t>
            </w:r>
          </w:p>
          <w:p w:rsidR="00304987" w:rsidRPr="00BA654A" w:rsidRDefault="00304987" w:rsidP="00304987">
            <w:pPr>
              <w:widowControl w:val="0"/>
              <w:autoSpaceDE w:val="0"/>
              <w:autoSpaceDN w:val="0"/>
              <w:jc w:val="both"/>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Eski yapılı binaların fiziksel şartlarının “Güvenli Okul” standartlarına uymaması, binanın dönüştürülmesinde yaşanan fiziksel güçlükler</w:t>
            </w:r>
          </w:p>
          <w:p w:rsidR="00304987" w:rsidRPr="00BA654A" w:rsidRDefault="00304987" w:rsidP="00304987">
            <w:pPr>
              <w:widowControl w:val="0"/>
              <w:autoSpaceDE w:val="0"/>
              <w:autoSpaceDN w:val="0"/>
              <w:jc w:val="both"/>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Okul kütüphanelerinin, oda/sınıf/derslik vb. ihtiyaçların karşılanabilmesi için dönüştürülmesi</w:t>
            </w:r>
          </w:p>
        </w:tc>
      </w:tr>
      <w:tr w:rsidR="00BA654A" w:rsidRPr="00BA654A" w:rsidTr="00932434">
        <w:trPr>
          <w:cnfStyle w:val="000000100000"/>
          <w:trHeight w:val="945"/>
        </w:trPr>
        <w:tc>
          <w:tcPr>
            <w:cnfStyle w:val="001000000000"/>
            <w:tcW w:w="1715" w:type="dxa"/>
            <w:hideMark/>
          </w:tcPr>
          <w:p w:rsidR="00304987" w:rsidRPr="00BA654A" w:rsidRDefault="00304987" w:rsidP="00304987">
            <w:pPr>
              <w:widowControl w:val="0"/>
              <w:autoSpaceDE w:val="0"/>
              <w:autoSpaceDN w:val="0"/>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Stratejiler</w:t>
            </w:r>
          </w:p>
        </w:tc>
        <w:tc>
          <w:tcPr>
            <w:tcW w:w="8440" w:type="dxa"/>
            <w:gridSpan w:val="9"/>
            <w:hideMark/>
          </w:tcPr>
          <w:p w:rsidR="00474C36" w:rsidRDefault="00304987" w:rsidP="00304987">
            <w:pPr>
              <w:widowControl w:val="0"/>
              <w:autoSpaceDE w:val="0"/>
              <w:autoSpaceDN w:val="0"/>
              <w:jc w:val="both"/>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Okul güvenlik sistemi araçlarının bakım, onarım ve güncellemeleri yapılacak</w:t>
            </w:r>
            <w:r w:rsidR="00474C36">
              <w:rPr>
                <w:rFonts w:ascii="Calibri" w:eastAsia="Times New Roman" w:hAnsi="Calibri" w:cs="Times New Roman"/>
                <w:sz w:val="19"/>
                <w:szCs w:val="19"/>
                <w:lang w:eastAsia="tr-TR" w:bidi="tr-TR"/>
              </w:rPr>
              <w:t xml:space="preserve"> </w:t>
            </w:r>
          </w:p>
          <w:p w:rsidR="00304987" w:rsidRPr="00BA654A" w:rsidRDefault="00474C36" w:rsidP="00304987">
            <w:pPr>
              <w:widowControl w:val="0"/>
              <w:autoSpaceDE w:val="0"/>
              <w:autoSpaceDN w:val="0"/>
              <w:jc w:val="both"/>
              <w:cnfStyle w:val="000000100000"/>
              <w:rPr>
                <w:rFonts w:ascii="Calibri" w:eastAsia="Times New Roman" w:hAnsi="Calibri" w:cs="Times New Roman"/>
                <w:sz w:val="19"/>
                <w:szCs w:val="19"/>
                <w:lang w:eastAsia="tr-TR" w:bidi="tr-TR"/>
              </w:rPr>
            </w:pPr>
            <w:r>
              <w:rPr>
                <w:rFonts w:ascii="Calibri" w:eastAsia="Times New Roman" w:hAnsi="Calibri" w:cs="Times New Roman"/>
                <w:sz w:val="19"/>
                <w:szCs w:val="19"/>
                <w:lang w:eastAsia="tr-TR" w:bidi="tr-TR"/>
              </w:rPr>
              <w:t xml:space="preserve">Sınıf </w:t>
            </w:r>
            <w:r w:rsidR="00304987" w:rsidRPr="00BA654A">
              <w:rPr>
                <w:rFonts w:ascii="Calibri" w:eastAsia="Times New Roman" w:hAnsi="Calibri" w:cs="Times New Roman"/>
                <w:sz w:val="19"/>
                <w:szCs w:val="19"/>
                <w:lang w:eastAsia="tr-TR" w:bidi="tr-TR"/>
              </w:rPr>
              <w:t>kütüphane</w:t>
            </w:r>
            <w:r>
              <w:rPr>
                <w:rFonts w:ascii="Calibri" w:eastAsia="Times New Roman" w:hAnsi="Calibri" w:cs="Times New Roman"/>
                <w:sz w:val="19"/>
                <w:szCs w:val="19"/>
                <w:lang w:eastAsia="tr-TR" w:bidi="tr-TR"/>
              </w:rPr>
              <w:t>leri</w:t>
            </w:r>
            <w:r w:rsidR="00304987" w:rsidRPr="00BA654A">
              <w:rPr>
                <w:rFonts w:ascii="Calibri" w:eastAsia="Times New Roman" w:hAnsi="Calibri" w:cs="Times New Roman"/>
                <w:sz w:val="19"/>
                <w:szCs w:val="19"/>
                <w:lang w:eastAsia="tr-TR" w:bidi="tr-TR"/>
              </w:rPr>
              <w:t>mize yeni kitaplar kazandırılacak</w:t>
            </w:r>
          </w:p>
        </w:tc>
      </w:tr>
      <w:tr w:rsidR="00BA654A" w:rsidRPr="00BA654A" w:rsidTr="00932434">
        <w:trPr>
          <w:cnfStyle w:val="000000010000"/>
          <w:trHeight w:val="102"/>
        </w:trPr>
        <w:tc>
          <w:tcPr>
            <w:cnfStyle w:val="001000000000"/>
            <w:tcW w:w="1715" w:type="dxa"/>
            <w:hideMark/>
          </w:tcPr>
          <w:p w:rsidR="00304987" w:rsidRPr="00BA654A" w:rsidRDefault="00304987" w:rsidP="00304987">
            <w:pPr>
              <w:widowControl w:val="0"/>
              <w:autoSpaceDE w:val="0"/>
              <w:autoSpaceDN w:val="0"/>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Maliyet Tahmini</w:t>
            </w:r>
          </w:p>
        </w:tc>
        <w:tc>
          <w:tcPr>
            <w:tcW w:w="8440" w:type="dxa"/>
            <w:gridSpan w:val="9"/>
          </w:tcPr>
          <w:p w:rsidR="00304987" w:rsidRPr="00BA654A" w:rsidRDefault="00304987" w:rsidP="00304987">
            <w:pPr>
              <w:widowControl w:val="0"/>
              <w:autoSpaceDE w:val="0"/>
              <w:autoSpaceDN w:val="0"/>
              <w:jc w:val="both"/>
              <w:cnfStyle w:val="000000010000"/>
              <w:rPr>
                <w:rFonts w:ascii="Calibri" w:eastAsia="Calibri" w:hAnsi="Calibri" w:cs="Times New Roman"/>
                <w:sz w:val="19"/>
                <w:szCs w:val="19"/>
                <w:lang w:eastAsia="tr-TR" w:bidi="tr-TR"/>
              </w:rPr>
            </w:pPr>
            <w:r w:rsidRPr="00BA654A">
              <w:rPr>
                <w:rFonts w:ascii="Calibri" w:eastAsia="Calibri" w:hAnsi="Calibri" w:cs="Times New Roman"/>
                <w:sz w:val="19"/>
                <w:szCs w:val="19"/>
                <w:lang w:eastAsia="tr-TR" w:bidi="tr-TR"/>
              </w:rPr>
              <w:t>1000</w:t>
            </w:r>
          </w:p>
        </w:tc>
      </w:tr>
      <w:tr w:rsidR="00BA654A" w:rsidRPr="00BA654A" w:rsidTr="00932434">
        <w:trPr>
          <w:cnfStyle w:val="000000100000"/>
          <w:trHeight w:val="102"/>
        </w:trPr>
        <w:tc>
          <w:tcPr>
            <w:cnfStyle w:val="001000000000"/>
            <w:tcW w:w="1715" w:type="dxa"/>
            <w:hideMark/>
          </w:tcPr>
          <w:p w:rsidR="00304987" w:rsidRPr="00BA654A" w:rsidRDefault="00304987" w:rsidP="00304987">
            <w:pPr>
              <w:widowControl w:val="0"/>
              <w:autoSpaceDE w:val="0"/>
              <w:autoSpaceDN w:val="0"/>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Tespitler</w:t>
            </w:r>
          </w:p>
        </w:tc>
        <w:tc>
          <w:tcPr>
            <w:tcW w:w="8440" w:type="dxa"/>
            <w:gridSpan w:val="9"/>
            <w:hideMark/>
          </w:tcPr>
          <w:p w:rsidR="00304987" w:rsidRPr="00BA654A" w:rsidRDefault="00304987" w:rsidP="00304987">
            <w:pPr>
              <w:widowControl w:val="0"/>
              <w:autoSpaceDE w:val="0"/>
              <w:autoSpaceDN w:val="0"/>
              <w:jc w:val="both"/>
              <w:cnfStyle w:val="00000010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Okul binasının fiziki yapısı engelli asansörü yapılmasına uygun değildir</w:t>
            </w:r>
          </w:p>
          <w:p w:rsidR="00304987" w:rsidRPr="00BA654A" w:rsidRDefault="00304987" w:rsidP="00304987">
            <w:pPr>
              <w:widowControl w:val="0"/>
              <w:autoSpaceDE w:val="0"/>
              <w:autoSpaceDN w:val="0"/>
              <w:jc w:val="both"/>
              <w:cnfStyle w:val="000000100000"/>
              <w:rPr>
                <w:rFonts w:ascii="Calibri" w:eastAsia="Times New Roman" w:hAnsi="Calibri" w:cs="Times New Roman"/>
                <w:sz w:val="19"/>
                <w:szCs w:val="19"/>
                <w:lang w:eastAsia="tr-TR" w:bidi="tr-TR"/>
              </w:rPr>
            </w:pPr>
          </w:p>
        </w:tc>
      </w:tr>
      <w:tr w:rsidR="00BA654A" w:rsidRPr="00BA654A" w:rsidTr="00932434">
        <w:trPr>
          <w:cnfStyle w:val="000000010000"/>
          <w:trHeight w:val="102"/>
        </w:trPr>
        <w:tc>
          <w:tcPr>
            <w:cnfStyle w:val="001000000000"/>
            <w:tcW w:w="1715" w:type="dxa"/>
            <w:hideMark/>
          </w:tcPr>
          <w:p w:rsidR="00304987" w:rsidRPr="00BA654A" w:rsidRDefault="00304987" w:rsidP="00304987">
            <w:pPr>
              <w:widowControl w:val="0"/>
              <w:autoSpaceDE w:val="0"/>
              <w:autoSpaceDN w:val="0"/>
              <w:rPr>
                <w:rFonts w:ascii="Calibri" w:eastAsia="Times New Roman" w:hAnsi="Calibri" w:cs="Times New Roman"/>
                <w:b w:val="0"/>
                <w:bCs w:val="0"/>
                <w:sz w:val="19"/>
                <w:szCs w:val="19"/>
                <w:lang w:eastAsia="tr-TR" w:bidi="tr-TR"/>
              </w:rPr>
            </w:pPr>
            <w:r w:rsidRPr="00BA654A">
              <w:rPr>
                <w:rFonts w:ascii="Calibri" w:eastAsia="Times New Roman" w:hAnsi="Calibri" w:cs="Times New Roman"/>
                <w:b w:val="0"/>
                <w:bCs w:val="0"/>
                <w:sz w:val="19"/>
                <w:szCs w:val="19"/>
                <w:lang w:eastAsia="tr-TR" w:bidi="tr-TR"/>
              </w:rPr>
              <w:t>İhtiyaçlar</w:t>
            </w:r>
          </w:p>
        </w:tc>
        <w:tc>
          <w:tcPr>
            <w:tcW w:w="8440" w:type="dxa"/>
            <w:gridSpan w:val="9"/>
            <w:hideMark/>
          </w:tcPr>
          <w:p w:rsidR="00304987" w:rsidRPr="00BA654A" w:rsidRDefault="00304987" w:rsidP="00304987">
            <w:pPr>
              <w:widowControl w:val="0"/>
              <w:autoSpaceDE w:val="0"/>
              <w:autoSpaceDN w:val="0"/>
              <w:jc w:val="both"/>
              <w:cnfStyle w:val="000000010000"/>
              <w:rPr>
                <w:rFonts w:ascii="Calibri" w:eastAsia="Times New Roman" w:hAnsi="Calibri" w:cs="Times New Roman"/>
                <w:sz w:val="19"/>
                <w:szCs w:val="19"/>
                <w:lang w:eastAsia="tr-TR" w:bidi="tr-TR"/>
              </w:rPr>
            </w:pPr>
            <w:r w:rsidRPr="00BA654A">
              <w:rPr>
                <w:rFonts w:ascii="Calibri" w:eastAsia="Times New Roman" w:hAnsi="Calibri" w:cs="Times New Roman"/>
                <w:sz w:val="19"/>
                <w:szCs w:val="19"/>
                <w:lang w:eastAsia="tr-TR" w:bidi="tr-TR"/>
              </w:rPr>
              <w:t>Yeni okul binası yapılması</w:t>
            </w:r>
          </w:p>
        </w:tc>
      </w:tr>
    </w:tbl>
    <w:p w:rsidR="00304987" w:rsidRDefault="00304987" w:rsidP="00474C36">
      <w:pPr>
        <w:tabs>
          <w:tab w:val="left" w:pos="1125"/>
        </w:tabs>
      </w:pPr>
    </w:p>
    <w:tbl>
      <w:tblPr>
        <w:tblStyle w:val="AkKlavuz-Vurgu11"/>
        <w:tblW w:w="10352" w:type="dxa"/>
        <w:tblLook w:val="04A0"/>
      </w:tblPr>
      <w:tblGrid>
        <w:gridCol w:w="1697"/>
        <w:gridCol w:w="5292"/>
        <w:gridCol w:w="971"/>
        <w:gridCol w:w="856"/>
        <w:gridCol w:w="1536"/>
      </w:tblGrid>
      <w:tr w:rsidR="00304987" w:rsidRPr="00304987" w:rsidTr="00474C36">
        <w:trPr>
          <w:cnfStyle w:val="100000000000"/>
          <w:trHeight w:val="696"/>
        </w:trPr>
        <w:tc>
          <w:tcPr>
            <w:cnfStyle w:val="001000000000"/>
            <w:tcW w:w="1697" w:type="dxa"/>
            <w:noWrap/>
            <w:hideMark/>
          </w:tcPr>
          <w:p w:rsidR="00304987" w:rsidRPr="00304987" w:rsidRDefault="00304987" w:rsidP="00304987">
            <w:pPr>
              <w:widowControl w:val="0"/>
              <w:autoSpaceDE w:val="0"/>
              <w:autoSpaceDN w:val="0"/>
              <w:rPr>
                <w:rFonts w:ascii="Calibri" w:eastAsia="Times New Roman" w:hAnsi="Calibri" w:cs="Times New Roman"/>
                <w:b w:val="0"/>
                <w:color w:val="000000"/>
                <w:sz w:val="20"/>
                <w:szCs w:val="20"/>
                <w:lang w:eastAsia="tr-TR" w:bidi="tr-TR"/>
              </w:rPr>
            </w:pPr>
            <w:r w:rsidRPr="00304987">
              <w:rPr>
                <w:rFonts w:ascii="Calibri" w:eastAsia="Times New Roman" w:hAnsi="Calibri" w:cs="Times New Roman"/>
                <w:b w:val="0"/>
                <w:color w:val="000000"/>
                <w:sz w:val="20"/>
                <w:szCs w:val="20"/>
                <w:lang w:eastAsia="tr-TR" w:bidi="tr-TR"/>
              </w:rPr>
              <w:lastRenderedPageBreak/>
              <w:t>Amaç 3 (A3)</w:t>
            </w:r>
          </w:p>
        </w:tc>
        <w:tc>
          <w:tcPr>
            <w:tcW w:w="8655" w:type="dxa"/>
            <w:gridSpan w:val="4"/>
            <w:hideMark/>
          </w:tcPr>
          <w:p w:rsidR="00304987" w:rsidRPr="00304987" w:rsidRDefault="00304987" w:rsidP="00304987">
            <w:pPr>
              <w:widowControl w:val="0"/>
              <w:autoSpaceDE w:val="0"/>
              <w:autoSpaceDN w:val="0"/>
              <w:cnfStyle w:val="10000000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Eğitim kurumlarının kapasitesini ve donanım altyapısını, genel ve özel ihtiyaçları karşılayacak nitelikte geliştirmek</w:t>
            </w:r>
          </w:p>
        </w:tc>
      </w:tr>
      <w:tr w:rsidR="00304987" w:rsidRPr="00304987" w:rsidTr="00474C36">
        <w:trPr>
          <w:cnfStyle w:val="000000100000"/>
          <w:trHeight w:val="653"/>
        </w:trPr>
        <w:tc>
          <w:tcPr>
            <w:cnfStyle w:val="001000000000"/>
            <w:tcW w:w="1697" w:type="dxa"/>
            <w:noWrap/>
            <w:hideMark/>
          </w:tcPr>
          <w:p w:rsidR="00304987" w:rsidRPr="00304987" w:rsidRDefault="00304987" w:rsidP="00304987">
            <w:pPr>
              <w:widowControl w:val="0"/>
              <w:autoSpaceDE w:val="0"/>
              <w:autoSpaceDN w:val="0"/>
              <w:rPr>
                <w:rFonts w:ascii="Calibri" w:eastAsia="Times New Roman" w:hAnsi="Calibri" w:cs="Times New Roman"/>
                <w:b w:val="0"/>
                <w:color w:val="000000"/>
                <w:sz w:val="20"/>
                <w:szCs w:val="20"/>
                <w:lang w:eastAsia="tr-TR" w:bidi="tr-TR"/>
              </w:rPr>
            </w:pPr>
            <w:r w:rsidRPr="00304987">
              <w:rPr>
                <w:rFonts w:ascii="Calibri" w:eastAsia="Times New Roman" w:hAnsi="Calibri" w:cs="Times New Roman"/>
                <w:b w:val="0"/>
                <w:color w:val="000000"/>
                <w:sz w:val="20"/>
                <w:szCs w:val="20"/>
                <w:lang w:eastAsia="tr-TR" w:bidi="tr-TR"/>
              </w:rPr>
              <w:t>Hedef 3.2 (H3.2)</w:t>
            </w:r>
          </w:p>
        </w:tc>
        <w:tc>
          <w:tcPr>
            <w:tcW w:w="8655" w:type="dxa"/>
            <w:gridSpan w:val="4"/>
            <w:hideMark/>
          </w:tcPr>
          <w:p w:rsidR="00304987" w:rsidRPr="00304987" w:rsidRDefault="00304987" w:rsidP="00304987">
            <w:pPr>
              <w:widowControl w:val="0"/>
              <w:autoSpaceDE w:val="0"/>
              <w:autoSpaceDN w:val="0"/>
              <w:cnfStyle w:val="000000100000"/>
              <w:rPr>
                <w:rFonts w:ascii="Calibri" w:eastAsia="Times New Roman" w:hAnsi="Calibri" w:cs="Times New Roman"/>
                <w:sz w:val="20"/>
                <w:szCs w:val="20"/>
                <w:lang w:eastAsia="tr-TR" w:bidi="tr-TR"/>
              </w:rPr>
            </w:pPr>
            <w:r w:rsidRPr="00304987">
              <w:rPr>
                <w:rFonts w:ascii="Calibri" w:eastAsia="Times New Roman" w:hAnsi="Calibri" w:cs="Times New Roman"/>
                <w:sz w:val="20"/>
                <w:szCs w:val="20"/>
                <w:lang w:eastAsia="tr-TR" w:bidi="tr-TR"/>
              </w:rPr>
              <w:t>Kuruma CİMER, MEBİM, e-Muhtar, dilekçe ve benzeri yollarla yapılan şikâyet sayısını 0’a indirerek memnuniyet düzeyini artırmak.</w:t>
            </w:r>
          </w:p>
        </w:tc>
      </w:tr>
      <w:tr w:rsidR="00304987" w:rsidRPr="00304987" w:rsidTr="00474C36">
        <w:trPr>
          <w:cnfStyle w:val="000000010000"/>
          <w:trHeight w:val="418"/>
        </w:trPr>
        <w:tc>
          <w:tcPr>
            <w:cnfStyle w:val="001000000000"/>
            <w:tcW w:w="10352" w:type="dxa"/>
            <w:gridSpan w:val="5"/>
            <w:noWrap/>
            <w:hideMark/>
          </w:tcPr>
          <w:p w:rsidR="00304987" w:rsidRPr="00F91574" w:rsidRDefault="00304987" w:rsidP="00304987">
            <w:pPr>
              <w:widowControl w:val="0"/>
              <w:autoSpaceDE w:val="0"/>
              <w:autoSpaceDN w:val="0"/>
              <w:jc w:val="center"/>
              <w:rPr>
                <w:rFonts w:ascii="Calibri" w:eastAsia="Times New Roman" w:hAnsi="Calibri" w:cs="Times New Roman"/>
                <w:bCs w:val="0"/>
                <w:sz w:val="20"/>
                <w:szCs w:val="20"/>
                <w:lang w:eastAsia="tr-TR" w:bidi="tr-TR"/>
              </w:rPr>
            </w:pPr>
            <w:r w:rsidRPr="00F91574">
              <w:rPr>
                <w:rFonts w:ascii="Calibri" w:eastAsia="Times New Roman" w:hAnsi="Calibri" w:cs="Times New Roman"/>
                <w:bCs w:val="0"/>
                <w:sz w:val="20"/>
                <w:szCs w:val="20"/>
                <w:lang w:eastAsia="tr-TR" w:bidi="tr-TR"/>
              </w:rPr>
              <w:t>HEDEFE İLİŞKİN GÖSTERGELER</w:t>
            </w:r>
          </w:p>
        </w:tc>
      </w:tr>
      <w:tr w:rsidR="00304987" w:rsidRPr="00304987" w:rsidTr="00474C36">
        <w:trPr>
          <w:cnfStyle w:val="000000100000"/>
          <w:trHeight w:val="409"/>
        </w:trPr>
        <w:tc>
          <w:tcPr>
            <w:cnfStyle w:val="001000000000"/>
            <w:tcW w:w="1697" w:type="dxa"/>
            <w:hideMark/>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Sıra</w:t>
            </w:r>
          </w:p>
        </w:tc>
        <w:tc>
          <w:tcPr>
            <w:tcW w:w="5292" w:type="dxa"/>
            <w:hideMark/>
          </w:tcPr>
          <w:p w:rsidR="00304987" w:rsidRPr="00304987" w:rsidRDefault="00304987" w:rsidP="00304987">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304987">
              <w:rPr>
                <w:rFonts w:ascii="Calibri" w:eastAsia="Times New Roman" w:hAnsi="Calibri" w:cs="Times New Roman"/>
                <w:b/>
                <w:bCs/>
                <w:color w:val="000000"/>
                <w:sz w:val="20"/>
                <w:szCs w:val="20"/>
                <w:lang w:eastAsia="tr-TR" w:bidi="tr-TR"/>
              </w:rPr>
              <w:t>Gösterge</w:t>
            </w:r>
          </w:p>
        </w:tc>
        <w:tc>
          <w:tcPr>
            <w:tcW w:w="971" w:type="dxa"/>
            <w:hideMark/>
          </w:tcPr>
          <w:p w:rsidR="00304987" w:rsidRPr="00304987" w:rsidRDefault="00304987" w:rsidP="00304987">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304987">
              <w:rPr>
                <w:rFonts w:ascii="Calibri" w:eastAsia="Times New Roman" w:hAnsi="Calibri" w:cs="Times New Roman"/>
                <w:b/>
                <w:bCs/>
                <w:color w:val="000000"/>
                <w:sz w:val="20"/>
                <w:szCs w:val="20"/>
                <w:lang w:eastAsia="tr-TR" w:bidi="tr-TR"/>
              </w:rPr>
              <w:t>Mevcut  (2018)</w:t>
            </w:r>
          </w:p>
        </w:tc>
        <w:tc>
          <w:tcPr>
            <w:tcW w:w="856" w:type="dxa"/>
            <w:hideMark/>
          </w:tcPr>
          <w:p w:rsidR="00304987" w:rsidRPr="00304987" w:rsidRDefault="00304987" w:rsidP="00304987">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304987">
              <w:rPr>
                <w:rFonts w:ascii="Calibri" w:eastAsia="Times New Roman" w:hAnsi="Calibri" w:cs="Times New Roman"/>
                <w:b/>
                <w:bCs/>
                <w:color w:val="000000"/>
                <w:sz w:val="20"/>
                <w:szCs w:val="20"/>
                <w:lang w:eastAsia="tr-TR" w:bidi="tr-TR"/>
              </w:rPr>
              <w:t>Hedef (2023)</w:t>
            </w:r>
          </w:p>
        </w:tc>
        <w:tc>
          <w:tcPr>
            <w:tcW w:w="1536" w:type="dxa"/>
            <w:hideMark/>
          </w:tcPr>
          <w:p w:rsidR="00304987" w:rsidRPr="00304987" w:rsidRDefault="00304987" w:rsidP="00304987">
            <w:pPr>
              <w:widowControl w:val="0"/>
              <w:autoSpaceDE w:val="0"/>
              <w:autoSpaceDN w:val="0"/>
              <w:jc w:val="center"/>
              <w:cnfStyle w:val="000000100000"/>
              <w:rPr>
                <w:rFonts w:ascii="Calibri" w:eastAsia="Times New Roman" w:hAnsi="Calibri" w:cs="Times New Roman"/>
                <w:b/>
                <w:bCs/>
                <w:color w:val="000000"/>
                <w:sz w:val="20"/>
                <w:szCs w:val="20"/>
                <w:lang w:eastAsia="tr-TR" w:bidi="tr-TR"/>
              </w:rPr>
            </w:pPr>
            <w:r w:rsidRPr="00304987">
              <w:rPr>
                <w:rFonts w:ascii="Calibri" w:eastAsia="Times New Roman" w:hAnsi="Calibri" w:cs="Times New Roman"/>
                <w:b/>
                <w:bCs/>
                <w:color w:val="000000"/>
                <w:sz w:val="20"/>
                <w:szCs w:val="20"/>
                <w:lang w:eastAsia="tr-TR" w:bidi="tr-TR"/>
              </w:rPr>
              <w:t>Sorumlu Birim</w:t>
            </w:r>
          </w:p>
        </w:tc>
      </w:tr>
      <w:tr w:rsidR="00304987" w:rsidRPr="00304987" w:rsidTr="00932434">
        <w:trPr>
          <w:cnfStyle w:val="000000010000"/>
          <w:trHeight w:val="585"/>
        </w:trPr>
        <w:tc>
          <w:tcPr>
            <w:cnfStyle w:val="001000000000"/>
            <w:tcW w:w="1697" w:type="dxa"/>
            <w:hideMark/>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PG 3.2.1</w:t>
            </w:r>
          </w:p>
        </w:tc>
        <w:tc>
          <w:tcPr>
            <w:tcW w:w="5292" w:type="dxa"/>
            <w:hideMark/>
          </w:tcPr>
          <w:p w:rsidR="00304987" w:rsidRPr="00304987" w:rsidRDefault="00304987" w:rsidP="00304987">
            <w:pPr>
              <w:widowControl w:val="0"/>
              <w:autoSpaceDE w:val="0"/>
              <w:autoSpaceDN w:val="0"/>
              <w:cnfStyle w:val="00000001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CİMER, MEBİM, E-Muhtar, Dilekçe vb. yollarla kuruma</w:t>
            </w:r>
            <w:r w:rsidR="00474C36">
              <w:rPr>
                <w:rFonts w:ascii="Calibri" w:eastAsia="Times New Roman" w:hAnsi="Calibri" w:cs="Times New Roman"/>
                <w:color w:val="000000"/>
                <w:sz w:val="20"/>
                <w:szCs w:val="20"/>
                <w:lang w:eastAsia="tr-TR" w:bidi="tr-TR"/>
              </w:rPr>
              <w:t xml:space="preserve"> yapılan </w:t>
            </w:r>
            <w:r w:rsidRPr="00304987">
              <w:rPr>
                <w:rFonts w:ascii="Calibri" w:eastAsia="Times New Roman" w:hAnsi="Calibri" w:cs="Times New Roman"/>
                <w:color w:val="000000"/>
                <w:sz w:val="20"/>
                <w:szCs w:val="20"/>
                <w:lang w:eastAsia="tr-TR" w:bidi="tr-TR"/>
              </w:rPr>
              <w:t xml:space="preserve"> başvuru sayısı (tüm başvurular)</w:t>
            </w:r>
          </w:p>
        </w:tc>
        <w:tc>
          <w:tcPr>
            <w:tcW w:w="971" w:type="dxa"/>
            <w:noWrap/>
            <w:hideMark/>
          </w:tcPr>
          <w:p w:rsidR="00304987" w:rsidRPr="00304987" w:rsidRDefault="00304987" w:rsidP="00304987">
            <w:pPr>
              <w:widowControl w:val="0"/>
              <w:autoSpaceDE w:val="0"/>
              <w:autoSpaceDN w:val="0"/>
              <w:jc w:val="center"/>
              <w:cnfStyle w:val="00000001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0</w:t>
            </w:r>
          </w:p>
        </w:tc>
        <w:tc>
          <w:tcPr>
            <w:tcW w:w="856" w:type="dxa"/>
            <w:hideMark/>
          </w:tcPr>
          <w:p w:rsidR="00304987" w:rsidRPr="00304987" w:rsidRDefault="00304987" w:rsidP="00304987">
            <w:pPr>
              <w:widowControl w:val="0"/>
              <w:autoSpaceDE w:val="0"/>
              <w:autoSpaceDN w:val="0"/>
              <w:jc w:val="center"/>
              <w:cnfStyle w:val="00000001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0</w:t>
            </w:r>
          </w:p>
        </w:tc>
        <w:tc>
          <w:tcPr>
            <w:tcW w:w="1536" w:type="dxa"/>
          </w:tcPr>
          <w:p w:rsidR="00304987" w:rsidRPr="00304987" w:rsidRDefault="00304987" w:rsidP="00304987">
            <w:pPr>
              <w:widowControl w:val="0"/>
              <w:autoSpaceDE w:val="0"/>
              <w:autoSpaceDN w:val="0"/>
              <w:jc w:val="center"/>
              <w:cnfStyle w:val="00000001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Okul Yönetimi</w:t>
            </w:r>
          </w:p>
        </w:tc>
      </w:tr>
      <w:tr w:rsidR="00304987" w:rsidRPr="00304987" w:rsidTr="00474C36">
        <w:trPr>
          <w:cnfStyle w:val="000000100000"/>
          <w:trHeight w:val="553"/>
        </w:trPr>
        <w:tc>
          <w:tcPr>
            <w:cnfStyle w:val="001000000000"/>
            <w:tcW w:w="1697" w:type="dxa"/>
            <w:hideMark/>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PG 3.2.2</w:t>
            </w:r>
          </w:p>
        </w:tc>
        <w:tc>
          <w:tcPr>
            <w:tcW w:w="5292" w:type="dxa"/>
            <w:hideMark/>
          </w:tcPr>
          <w:p w:rsidR="00304987" w:rsidRPr="00304987" w:rsidRDefault="00304987" w:rsidP="00304987">
            <w:pPr>
              <w:widowControl w:val="0"/>
              <w:autoSpaceDE w:val="0"/>
              <w:autoSpaceDN w:val="0"/>
              <w:cnfStyle w:val="00000010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 xml:space="preserve">CİMER, MEBİM, E-Muhtar, Dilekçe vb. yollarla kuruma </w:t>
            </w:r>
            <w:r w:rsidR="00474C36">
              <w:rPr>
                <w:rFonts w:ascii="Calibri" w:eastAsia="Times New Roman" w:hAnsi="Calibri" w:cs="Times New Roman"/>
                <w:color w:val="000000"/>
                <w:sz w:val="20"/>
                <w:szCs w:val="20"/>
                <w:lang w:eastAsia="tr-TR" w:bidi="tr-TR"/>
              </w:rPr>
              <w:t xml:space="preserve">yapılan </w:t>
            </w:r>
            <w:r w:rsidRPr="00304987">
              <w:rPr>
                <w:rFonts w:ascii="Calibri" w:eastAsia="Times New Roman" w:hAnsi="Calibri" w:cs="Times New Roman"/>
                <w:color w:val="000000"/>
                <w:sz w:val="20"/>
                <w:szCs w:val="20"/>
                <w:lang w:eastAsia="tr-TR" w:bidi="tr-TR"/>
              </w:rPr>
              <w:t>başvuru sayısı (şikâyet)</w:t>
            </w:r>
          </w:p>
        </w:tc>
        <w:tc>
          <w:tcPr>
            <w:tcW w:w="971" w:type="dxa"/>
            <w:noWrap/>
            <w:hideMark/>
          </w:tcPr>
          <w:p w:rsidR="00304987" w:rsidRPr="00304987" w:rsidRDefault="00304987" w:rsidP="00304987">
            <w:pPr>
              <w:widowControl w:val="0"/>
              <w:autoSpaceDE w:val="0"/>
              <w:autoSpaceDN w:val="0"/>
              <w:jc w:val="center"/>
              <w:cnfStyle w:val="00000010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0</w:t>
            </w:r>
          </w:p>
        </w:tc>
        <w:tc>
          <w:tcPr>
            <w:tcW w:w="856" w:type="dxa"/>
            <w:hideMark/>
          </w:tcPr>
          <w:p w:rsidR="00304987" w:rsidRPr="00304987" w:rsidRDefault="00304987" w:rsidP="00304987">
            <w:pPr>
              <w:widowControl w:val="0"/>
              <w:autoSpaceDE w:val="0"/>
              <w:autoSpaceDN w:val="0"/>
              <w:jc w:val="center"/>
              <w:cnfStyle w:val="00000010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0</w:t>
            </w:r>
          </w:p>
        </w:tc>
        <w:tc>
          <w:tcPr>
            <w:tcW w:w="1536" w:type="dxa"/>
          </w:tcPr>
          <w:p w:rsidR="00304987" w:rsidRPr="00304987" w:rsidRDefault="00304987" w:rsidP="00304987">
            <w:pPr>
              <w:widowControl w:val="0"/>
              <w:autoSpaceDE w:val="0"/>
              <w:autoSpaceDN w:val="0"/>
              <w:jc w:val="center"/>
              <w:cnfStyle w:val="00000010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Okul Yönetimi</w:t>
            </w:r>
          </w:p>
        </w:tc>
      </w:tr>
      <w:tr w:rsidR="00304987" w:rsidRPr="00304987" w:rsidTr="00474C36">
        <w:trPr>
          <w:cnfStyle w:val="000000010000"/>
          <w:trHeight w:val="264"/>
        </w:trPr>
        <w:tc>
          <w:tcPr>
            <w:cnfStyle w:val="001000000000"/>
            <w:tcW w:w="1697" w:type="dxa"/>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PG 3.2.3</w:t>
            </w:r>
          </w:p>
        </w:tc>
        <w:tc>
          <w:tcPr>
            <w:tcW w:w="5292" w:type="dxa"/>
            <w:hideMark/>
          </w:tcPr>
          <w:p w:rsidR="00304987" w:rsidRPr="00304987" w:rsidRDefault="00304987" w:rsidP="00304987">
            <w:pPr>
              <w:widowControl w:val="0"/>
              <w:autoSpaceDE w:val="0"/>
              <w:autoSpaceDN w:val="0"/>
              <w:cnfStyle w:val="00000001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Şikâyet başvurusu sonucunda uygulanan cezai yaptırım sayısı</w:t>
            </w:r>
          </w:p>
        </w:tc>
        <w:tc>
          <w:tcPr>
            <w:tcW w:w="971" w:type="dxa"/>
            <w:noWrap/>
            <w:hideMark/>
          </w:tcPr>
          <w:p w:rsidR="00304987" w:rsidRPr="00304987" w:rsidRDefault="00304987" w:rsidP="00304987">
            <w:pPr>
              <w:widowControl w:val="0"/>
              <w:autoSpaceDE w:val="0"/>
              <w:autoSpaceDN w:val="0"/>
              <w:jc w:val="center"/>
              <w:cnfStyle w:val="00000001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0</w:t>
            </w:r>
          </w:p>
        </w:tc>
        <w:tc>
          <w:tcPr>
            <w:tcW w:w="856" w:type="dxa"/>
            <w:hideMark/>
          </w:tcPr>
          <w:p w:rsidR="00304987" w:rsidRPr="00304987" w:rsidRDefault="00304987" w:rsidP="00304987">
            <w:pPr>
              <w:widowControl w:val="0"/>
              <w:autoSpaceDE w:val="0"/>
              <w:autoSpaceDN w:val="0"/>
              <w:jc w:val="center"/>
              <w:cnfStyle w:val="00000001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0</w:t>
            </w:r>
          </w:p>
        </w:tc>
        <w:tc>
          <w:tcPr>
            <w:tcW w:w="1536" w:type="dxa"/>
          </w:tcPr>
          <w:p w:rsidR="00304987" w:rsidRPr="00304987" w:rsidRDefault="00304987" w:rsidP="00304987">
            <w:pPr>
              <w:widowControl w:val="0"/>
              <w:autoSpaceDE w:val="0"/>
              <w:autoSpaceDN w:val="0"/>
              <w:jc w:val="center"/>
              <w:cnfStyle w:val="00000001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Okul Yönetimi</w:t>
            </w:r>
          </w:p>
        </w:tc>
      </w:tr>
      <w:tr w:rsidR="00304987" w:rsidRPr="00304987" w:rsidTr="00474C36">
        <w:trPr>
          <w:cnfStyle w:val="000000100000"/>
          <w:trHeight w:val="410"/>
        </w:trPr>
        <w:tc>
          <w:tcPr>
            <w:cnfStyle w:val="001000000000"/>
            <w:tcW w:w="1697" w:type="dxa"/>
          </w:tcPr>
          <w:p w:rsidR="00304987" w:rsidRPr="00304987" w:rsidRDefault="00304987" w:rsidP="00304987">
            <w:pPr>
              <w:widowControl w:val="0"/>
              <w:autoSpaceDE w:val="0"/>
              <w:autoSpaceDN w:val="0"/>
              <w:jc w:val="center"/>
              <w:rPr>
                <w:rFonts w:ascii="Calibri" w:eastAsia="Times New Roman" w:hAnsi="Calibri" w:cs="Times New Roman"/>
                <w:b w:val="0"/>
                <w:bCs w:val="0"/>
                <w:color w:val="000000"/>
                <w:sz w:val="20"/>
                <w:szCs w:val="20"/>
                <w:lang w:eastAsia="tr-TR" w:bidi="tr-TR"/>
              </w:rPr>
            </w:pPr>
            <w:r w:rsidRPr="00304987">
              <w:rPr>
                <w:rFonts w:ascii="Calibri" w:eastAsia="Times New Roman" w:hAnsi="Calibri" w:cs="Times New Roman"/>
                <w:b w:val="0"/>
                <w:bCs w:val="0"/>
                <w:color w:val="000000"/>
                <w:sz w:val="20"/>
                <w:szCs w:val="20"/>
                <w:lang w:eastAsia="tr-TR" w:bidi="tr-TR"/>
              </w:rPr>
              <w:t>PG 3.2.4</w:t>
            </w:r>
          </w:p>
        </w:tc>
        <w:tc>
          <w:tcPr>
            <w:tcW w:w="5292" w:type="dxa"/>
          </w:tcPr>
          <w:p w:rsidR="00304987" w:rsidRPr="00304987" w:rsidRDefault="00304987" w:rsidP="00304987">
            <w:pPr>
              <w:widowControl w:val="0"/>
              <w:autoSpaceDE w:val="0"/>
              <w:autoSpaceDN w:val="0"/>
              <w:cnfStyle w:val="00000010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Özel “Öğrenci Taşıma Servisleri ile ilgili Şikâyet sayısı</w:t>
            </w:r>
          </w:p>
        </w:tc>
        <w:tc>
          <w:tcPr>
            <w:tcW w:w="971" w:type="dxa"/>
            <w:noWrap/>
          </w:tcPr>
          <w:p w:rsidR="00304987" w:rsidRPr="00304987" w:rsidRDefault="00304987" w:rsidP="00304987">
            <w:pPr>
              <w:widowControl w:val="0"/>
              <w:autoSpaceDE w:val="0"/>
              <w:autoSpaceDN w:val="0"/>
              <w:jc w:val="center"/>
              <w:cnfStyle w:val="00000010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0</w:t>
            </w:r>
          </w:p>
        </w:tc>
        <w:tc>
          <w:tcPr>
            <w:tcW w:w="856" w:type="dxa"/>
          </w:tcPr>
          <w:p w:rsidR="00304987" w:rsidRPr="00304987" w:rsidRDefault="00304987" w:rsidP="00304987">
            <w:pPr>
              <w:widowControl w:val="0"/>
              <w:autoSpaceDE w:val="0"/>
              <w:autoSpaceDN w:val="0"/>
              <w:jc w:val="center"/>
              <w:cnfStyle w:val="00000010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0</w:t>
            </w:r>
          </w:p>
        </w:tc>
        <w:tc>
          <w:tcPr>
            <w:tcW w:w="1536" w:type="dxa"/>
          </w:tcPr>
          <w:p w:rsidR="00304987" w:rsidRPr="00304987" w:rsidRDefault="00304987" w:rsidP="00304987">
            <w:pPr>
              <w:widowControl w:val="0"/>
              <w:autoSpaceDE w:val="0"/>
              <w:autoSpaceDN w:val="0"/>
              <w:jc w:val="center"/>
              <w:cnfStyle w:val="000000100000"/>
              <w:rPr>
                <w:rFonts w:ascii="Calibri" w:eastAsia="Times New Roman" w:hAnsi="Calibri" w:cs="Times New Roman"/>
                <w:color w:val="000000"/>
                <w:sz w:val="20"/>
                <w:szCs w:val="20"/>
                <w:lang w:eastAsia="tr-TR" w:bidi="tr-TR"/>
              </w:rPr>
            </w:pPr>
            <w:r w:rsidRPr="00304987">
              <w:rPr>
                <w:rFonts w:ascii="Calibri" w:eastAsia="Times New Roman" w:hAnsi="Calibri" w:cs="Times New Roman"/>
                <w:color w:val="000000"/>
                <w:sz w:val="20"/>
                <w:szCs w:val="20"/>
                <w:lang w:eastAsia="tr-TR" w:bidi="tr-TR"/>
              </w:rPr>
              <w:t>Okul Yönetimi</w:t>
            </w:r>
          </w:p>
        </w:tc>
      </w:tr>
    </w:tbl>
    <w:p w:rsidR="00932434" w:rsidRDefault="00932434" w:rsidP="00304987">
      <w:pPr>
        <w:widowControl w:val="0"/>
        <w:autoSpaceDE w:val="0"/>
        <w:autoSpaceDN w:val="0"/>
        <w:spacing w:after="0" w:line="240" w:lineRule="auto"/>
        <w:rPr>
          <w:rFonts w:ascii="Calibri" w:eastAsia="Calibri" w:hAnsi="Calibri" w:cs="Times New Roman"/>
          <w:sz w:val="20"/>
          <w:szCs w:val="20"/>
          <w:lang w:eastAsia="tr-TR" w:bidi="tr-TR"/>
        </w:rPr>
      </w:pPr>
    </w:p>
    <w:p w:rsidR="00932434" w:rsidRDefault="00932434" w:rsidP="00304987">
      <w:pPr>
        <w:widowControl w:val="0"/>
        <w:autoSpaceDE w:val="0"/>
        <w:autoSpaceDN w:val="0"/>
        <w:spacing w:after="0" w:line="240" w:lineRule="auto"/>
        <w:rPr>
          <w:rFonts w:ascii="Calibri" w:eastAsia="Calibri" w:hAnsi="Calibri" w:cs="Times New Roman"/>
          <w:sz w:val="20"/>
          <w:szCs w:val="20"/>
          <w:lang w:eastAsia="tr-TR" w:bidi="tr-TR"/>
        </w:rPr>
      </w:pPr>
    </w:p>
    <w:p w:rsidR="00932434" w:rsidRDefault="00932434" w:rsidP="00304987">
      <w:pPr>
        <w:widowControl w:val="0"/>
        <w:autoSpaceDE w:val="0"/>
        <w:autoSpaceDN w:val="0"/>
        <w:spacing w:after="0" w:line="240" w:lineRule="auto"/>
        <w:rPr>
          <w:rFonts w:ascii="Calibri" w:eastAsia="Calibri" w:hAnsi="Calibri" w:cs="Times New Roman"/>
          <w:sz w:val="20"/>
          <w:szCs w:val="20"/>
          <w:lang w:eastAsia="tr-TR" w:bidi="tr-TR"/>
        </w:rPr>
      </w:pPr>
    </w:p>
    <w:p w:rsidR="00932434" w:rsidRPr="00304987" w:rsidRDefault="00932434" w:rsidP="00304987">
      <w:pPr>
        <w:widowControl w:val="0"/>
        <w:autoSpaceDE w:val="0"/>
        <w:autoSpaceDN w:val="0"/>
        <w:spacing w:after="0" w:line="240" w:lineRule="auto"/>
        <w:rPr>
          <w:rFonts w:ascii="Calibri" w:eastAsia="Calibri" w:hAnsi="Calibri" w:cs="Times New Roman"/>
          <w:sz w:val="20"/>
          <w:szCs w:val="20"/>
          <w:lang w:eastAsia="tr-TR" w:bidi="tr-TR"/>
        </w:rPr>
      </w:pPr>
    </w:p>
    <w:tbl>
      <w:tblPr>
        <w:tblStyle w:val="AkKlavuz-Vurgu11"/>
        <w:tblW w:w="10112" w:type="dxa"/>
        <w:tblLook w:val="04A0"/>
      </w:tblPr>
      <w:tblGrid>
        <w:gridCol w:w="1848"/>
        <w:gridCol w:w="1033"/>
        <w:gridCol w:w="1236"/>
        <w:gridCol w:w="720"/>
        <w:gridCol w:w="720"/>
        <w:gridCol w:w="720"/>
        <w:gridCol w:w="720"/>
        <w:gridCol w:w="805"/>
        <w:gridCol w:w="1007"/>
        <w:gridCol w:w="1303"/>
      </w:tblGrid>
      <w:tr w:rsidR="00F91574" w:rsidRPr="00F91574" w:rsidTr="00932434">
        <w:trPr>
          <w:cnfStyle w:val="100000000000"/>
          <w:trHeight w:val="956"/>
        </w:trPr>
        <w:tc>
          <w:tcPr>
            <w:cnfStyle w:val="001000000000"/>
            <w:tcW w:w="1848" w:type="dxa"/>
            <w:hideMark/>
          </w:tcPr>
          <w:p w:rsidR="00304987" w:rsidRPr="00F91574"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F91574">
              <w:rPr>
                <w:rFonts w:ascii="Calibri" w:eastAsia="Times New Roman" w:hAnsi="Calibri" w:cs="Times New Roman"/>
                <w:b w:val="0"/>
                <w:bCs w:val="0"/>
                <w:sz w:val="20"/>
                <w:szCs w:val="20"/>
                <w:lang w:eastAsia="tr-TR" w:bidi="tr-TR"/>
              </w:rPr>
              <w:t>Amaç 3 (A3)</w:t>
            </w:r>
          </w:p>
        </w:tc>
        <w:tc>
          <w:tcPr>
            <w:tcW w:w="8264" w:type="dxa"/>
            <w:gridSpan w:val="9"/>
            <w:hideMark/>
          </w:tcPr>
          <w:p w:rsidR="00304987" w:rsidRPr="00F91574" w:rsidRDefault="00304987" w:rsidP="00304987">
            <w:pPr>
              <w:widowControl w:val="0"/>
              <w:autoSpaceDE w:val="0"/>
              <w:autoSpaceDN w:val="0"/>
              <w:cnfStyle w:val="1000000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Eğitim kurumlarının kapasitesini ve donanım altyapısını, genel ve özel ihtiyaçları karşılayacak nitelikte geliştirmek</w:t>
            </w:r>
          </w:p>
        </w:tc>
      </w:tr>
      <w:tr w:rsidR="00F91574" w:rsidRPr="00F91574" w:rsidTr="00932434">
        <w:trPr>
          <w:cnfStyle w:val="000000100000"/>
          <w:trHeight w:val="788"/>
        </w:trPr>
        <w:tc>
          <w:tcPr>
            <w:cnfStyle w:val="001000000000"/>
            <w:tcW w:w="1848" w:type="dxa"/>
            <w:hideMark/>
          </w:tcPr>
          <w:p w:rsidR="00304987" w:rsidRPr="00F91574"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F91574">
              <w:rPr>
                <w:rFonts w:ascii="Calibri" w:eastAsia="Times New Roman" w:hAnsi="Calibri" w:cs="Times New Roman"/>
                <w:b w:val="0"/>
                <w:bCs w:val="0"/>
                <w:sz w:val="20"/>
                <w:szCs w:val="20"/>
                <w:lang w:eastAsia="tr-TR" w:bidi="tr-TR"/>
              </w:rPr>
              <w:t>Hedef 3.2 (H3.2)</w:t>
            </w:r>
          </w:p>
        </w:tc>
        <w:tc>
          <w:tcPr>
            <w:tcW w:w="8264" w:type="dxa"/>
            <w:gridSpan w:val="9"/>
            <w:hideMark/>
          </w:tcPr>
          <w:p w:rsidR="00304987" w:rsidRPr="00F91574" w:rsidRDefault="00304987" w:rsidP="00304987">
            <w:pPr>
              <w:widowControl w:val="0"/>
              <w:autoSpaceDE w:val="0"/>
              <w:autoSpaceDN w:val="0"/>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Kuruma CİMER, MEBİM, e-Muhtar, dilekçe ve benzeri yollarla yapılan şikâyet sayısını 0’a indirerek memnuniyet düzeyini artırmak.</w:t>
            </w:r>
          </w:p>
        </w:tc>
      </w:tr>
      <w:tr w:rsidR="00F91574" w:rsidRPr="00F91574" w:rsidTr="00932434">
        <w:trPr>
          <w:cnfStyle w:val="000000010000"/>
          <w:trHeight w:val="427"/>
        </w:trPr>
        <w:tc>
          <w:tcPr>
            <w:cnfStyle w:val="001000000000"/>
            <w:tcW w:w="1848" w:type="dxa"/>
            <w:vMerge w:val="restart"/>
            <w:hideMark/>
          </w:tcPr>
          <w:p w:rsidR="00304987" w:rsidRPr="00F91574"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F91574">
              <w:rPr>
                <w:rFonts w:ascii="Calibri" w:eastAsia="Times New Roman" w:hAnsi="Calibri" w:cs="Times New Roman"/>
                <w:b w:val="0"/>
                <w:bCs w:val="0"/>
                <w:sz w:val="20"/>
                <w:szCs w:val="20"/>
                <w:lang w:eastAsia="tr-TR" w:bidi="tr-TR"/>
              </w:rPr>
              <w:t>Performans Gö</w:t>
            </w:r>
            <w:r w:rsidRPr="00F91574">
              <w:rPr>
                <w:rFonts w:ascii="Calibri" w:eastAsia="Times New Roman" w:hAnsi="Calibri" w:cs="Times New Roman"/>
                <w:b w:val="0"/>
                <w:bCs w:val="0"/>
                <w:sz w:val="20"/>
                <w:szCs w:val="20"/>
                <w:lang w:eastAsia="tr-TR" w:bidi="tr-TR"/>
              </w:rPr>
              <w:t>s</w:t>
            </w:r>
            <w:r w:rsidRPr="00F91574">
              <w:rPr>
                <w:rFonts w:ascii="Calibri" w:eastAsia="Times New Roman" w:hAnsi="Calibri" w:cs="Times New Roman"/>
                <w:b w:val="0"/>
                <w:bCs w:val="0"/>
                <w:sz w:val="20"/>
                <w:szCs w:val="20"/>
                <w:lang w:eastAsia="tr-TR" w:bidi="tr-TR"/>
              </w:rPr>
              <w:t>tergeleri</w:t>
            </w:r>
          </w:p>
        </w:tc>
        <w:tc>
          <w:tcPr>
            <w:tcW w:w="1033" w:type="dxa"/>
            <w:vMerge w:val="restart"/>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F91574">
              <w:rPr>
                <w:rFonts w:ascii="Calibri" w:eastAsia="Times New Roman" w:hAnsi="Calibri" w:cs="Times New Roman"/>
                <w:b/>
                <w:bCs/>
                <w:sz w:val="20"/>
                <w:szCs w:val="20"/>
                <w:lang w:eastAsia="tr-TR" w:bidi="tr-TR"/>
              </w:rPr>
              <w:t>Hedefe Etkisi (%)</w:t>
            </w:r>
          </w:p>
        </w:tc>
        <w:tc>
          <w:tcPr>
            <w:tcW w:w="1236" w:type="dxa"/>
            <w:vMerge w:val="restart"/>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F91574">
              <w:rPr>
                <w:rFonts w:ascii="Calibri" w:eastAsia="Times New Roman" w:hAnsi="Calibri" w:cs="Times New Roman"/>
                <w:b/>
                <w:bCs/>
                <w:sz w:val="20"/>
                <w:szCs w:val="20"/>
                <w:lang w:eastAsia="tr-TR" w:bidi="tr-TR"/>
              </w:rPr>
              <w:t xml:space="preserve"> 2018 (MEVCUT)</w:t>
            </w:r>
          </w:p>
        </w:tc>
        <w:tc>
          <w:tcPr>
            <w:tcW w:w="720" w:type="dxa"/>
            <w:vMerge w:val="restart"/>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F91574">
              <w:rPr>
                <w:rFonts w:ascii="Calibri" w:eastAsia="Times New Roman" w:hAnsi="Calibri" w:cs="Times New Roman"/>
                <w:b/>
                <w:bCs/>
                <w:sz w:val="20"/>
                <w:szCs w:val="20"/>
                <w:lang w:eastAsia="tr-TR" w:bidi="tr-TR"/>
              </w:rPr>
              <w:t>2019</w:t>
            </w:r>
          </w:p>
        </w:tc>
        <w:tc>
          <w:tcPr>
            <w:tcW w:w="720" w:type="dxa"/>
            <w:vMerge w:val="restart"/>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F91574">
              <w:rPr>
                <w:rFonts w:ascii="Calibri" w:eastAsia="Times New Roman" w:hAnsi="Calibri" w:cs="Times New Roman"/>
                <w:b/>
                <w:bCs/>
                <w:sz w:val="20"/>
                <w:szCs w:val="20"/>
                <w:lang w:eastAsia="tr-TR" w:bidi="tr-TR"/>
              </w:rPr>
              <w:t>2020</w:t>
            </w:r>
          </w:p>
        </w:tc>
        <w:tc>
          <w:tcPr>
            <w:tcW w:w="720" w:type="dxa"/>
            <w:vMerge w:val="restart"/>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F91574">
              <w:rPr>
                <w:rFonts w:ascii="Calibri" w:eastAsia="Times New Roman" w:hAnsi="Calibri" w:cs="Times New Roman"/>
                <w:b/>
                <w:bCs/>
                <w:sz w:val="20"/>
                <w:szCs w:val="20"/>
                <w:lang w:eastAsia="tr-TR" w:bidi="tr-TR"/>
              </w:rPr>
              <w:t>2021</w:t>
            </w:r>
          </w:p>
        </w:tc>
        <w:tc>
          <w:tcPr>
            <w:tcW w:w="720" w:type="dxa"/>
            <w:vMerge w:val="restart"/>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F91574">
              <w:rPr>
                <w:rFonts w:ascii="Calibri" w:eastAsia="Times New Roman" w:hAnsi="Calibri" w:cs="Times New Roman"/>
                <w:b/>
                <w:bCs/>
                <w:sz w:val="20"/>
                <w:szCs w:val="20"/>
                <w:lang w:eastAsia="tr-TR" w:bidi="tr-TR"/>
              </w:rPr>
              <w:t>2022</w:t>
            </w:r>
          </w:p>
        </w:tc>
        <w:tc>
          <w:tcPr>
            <w:tcW w:w="805" w:type="dxa"/>
            <w:vMerge w:val="restart"/>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F91574">
              <w:rPr>
                <w:rFonts w:ascii="Calibri" w:eastAsia="Times New Roman" w:hAnsi="Calibri" w:cs="Times New Roman"/>
                <w:b/>
                <w:bCs/>
                <w:sz w:val="20"/>
                <w:szCs w:val="20"/>
                <w:lang w:eastAsia="tr-TR" w:bidi="tr-TR"/>
              </w:rPr>
              <w:t>2023</w:t>
            </w:r>
          </w:p>
        </w:tc>
        <w:tc>
          <w:tcPr>
            <w:tcW w:w="1007" w:type="dxa"/>
            <w:vMerge w:val="restart"/>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F91574">
              <w:rPr>
                <w:rFonts w:ascii="Calibri" w:eastAsia="Times New Roman" w:hAnsi="Calibri" w:cs="Times New Roman"/>
                <w:b/>
                <w:bCs/>
                <w:sz w:val="20"/>
                <w:szCs w:val="20"/>
                <w:lang w:eastAsia="tr-TR" w:bidi="tr-TR"/>
              </w:rPr>
              <w:t>İzleme Sıklığı</w:t>
            </w:r>
          </w:p>
        </w:tc>
        <w:tc>
          <w:tcPr>
            <w:tcW w:w="1301" w:type="dxa"/>
            <w:vMerge w:val="restart"/>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b/>
                <w:bCs/>
                <w:sz w:val="20"/>
                <w:szCs w:val="20"/>
                <w:lang w:eastAsia="tr-TR" w:bidi="tr-TR"/>
              </w:rPr>
            </w:pPr>
            <w:r w:rsidRPr="00F91574">
              <w:rPr>
                <w:rFonts w:ascii="Calibri" w:eastAsia="Times New Roman" w:hAnsi="Calibri" w:cs="Times New Roman"/>
                <w:b/>
                <w:bCs/>
                <w:sz w:val="20"/>
                <w:szCs w:val="20"/>
                <w:lang w:eastAsia="tr-TR" w:bidi="tr-TR"/>
              </w:rPr>
              <w:t>Raporlama Sıklığı</w:t>
            </w:r>
          </w:p>
        </w:tc>
      </w:tr>
      <w:tr w:rsidR="00F91574" w:rsidRPr="00F91574" w:rsidTr="00932434">
        <w:trPr>
          <w:cnfStyle w:val="000000100000"/>
          <w:trHeight w:val="640"/>
        </w:trPr>
        <w:tc>
          <w:tcPr>
            <w:cnfStyle w:val="001000000000"/>
            <w:tcW w:w="1848" w:type="dxa"/>
            <w:vMerge/>
            <w:hideMark/>
          </w:tcPr>
          <w:p w:rsidR="00304987" w:rsidRPr="00F91574" w:rsidRDefault="00304987" w:rsidP="00304987">
            <w:pPr>
              <w:widowControl w:val="0"/>
              <w:autoSpaceDE w:val="0"/>
              <w:autoSpaceDN w:val="0"/>
              <w:rPr>
                <w:rFonts w:ascii="Calibri" w:eastAsia="Times New Roman" w:hAnsi="Calibri" w:cs="Times New Roman"/>
                <w:b w:val="0"/>
                <w:bCs w:val="0"/>
                <w:sz w:val="20"/>
                <w:szCs w:val="20"/>
                <w:lang w:eastAsia="tr-TR" w:bidi="tr-TR"/>
              </w:rPr>
            </w:pPr>
          </w:p>
        </w:tc>
        <w:tc>
          <w:tcPr>
            <w:tcW w:w="1033" w:type="dxa"/>
            <w:vMerge/>
            <w:hideMark/>
          </w:tcPr>
          <w:p w:rsidR="00304987" w:rsidRPr="00F91574"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1236" w:type="dxa"/>
            <w:vMerge/>
            <w:hideMark/>
          </w:tcPr>
          <w:p w:rsidR="00304987" w:rsidRPr="00F91574"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720" w:type="dxa"/>
            <w:vMerge/>
            <w:hideMark/>
          </w:tcPr>
          <w:p w:rsidR="00304987" w:rsidRPr="00F91574"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720" w:type="dxa"/>
            <w:vMerge/>
            <w:hideMark/>
          </w:tcPr>
          <w:p w:rsidR="00304987" w:rsidRPr="00F91574"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720" w:type="dxa"/>
            <w:vMerge/>
            <w:hideMark/>
          </w:tcPr>
          <w:p w:rsidR="00304987" w:rsidRPr="00F91574"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720" w:type="dxa"/>
            <w:vMerge/>
            <w:hideMark/>
          </w:tcPr>
          <w:p w:rsidR="00304987" w:rsidRPr="00F91574"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805" w:type="dxa"/>
            <w:vMerge/>
            <w:hideMark/>
          </w:tcPr>
          <w:p w:rsidR="00304987" w:rsidRPr="00F91574"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1007" w:type="dxa"/>
            <w:vMerge/>
            <w:hideMark/>
          </w:tcPr>
          <w:p w:rsidR="00304987" w:rsidRPr="00F91574"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c>
          <w:tcPr>
            <w:tcW w:w="1301" w:type="dxa"/>
            <w:vMerge/>
            <w:hideMark/>
          </w:tcPr>
          <w:p w:rsidR="00304987" w:rsidRPr="00F91574" w:rsidRDefault="00304987" w:rsidP="00304987">
            <w:pPr>
              <w:widowControl w:val="0"/>
              <w:autoSpaceDE w:val="0"/>
              <w:autoSpaceDN w:val="0"/>
              <w:cnfStyle w:val="000000100000"/>
              <w:rPr>
                <w:rFonts w:ascii="Calibri" w:eastAsia="Times New Roman" w:hAnsi="Calibri" w:cs="Times New Roman"/>
                <w:b/>
                <w:bCs/>
                <w:sz w:val="20"/>
                <w:szCs w:val="20"/>
                <w:lang w:eastAsia="tr-TR" w:bidi="tr-TR"/>
              </w:rPr>
            </w:pPr>
          </w:p>
        </w:tc>
      </w:tr>
      <w:tr w:rsidR="00F91574" w:rsidRPr="00F91574" w:rsidTr="00932434">
        <w:trPr>
          <w:cnfStyle w:val="000000010000"/>
          <w:trHeight w:val="427"/>
        </w:trPr>
        <w:tc>
          <w:tcPr>
            <w:cnfStyle w:val="001000000000"/>
            <w:tcW w:w="1848" w:type="dxa"/>
            <w:hideMark/>
          </w:tcPr>
          <w:p w:rsidR="00304987" w:rsidRPr="00F91574"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F91574">
              <w:rPr>
                <w:rFonts w:ascii="Calibri" w:eastAsia="Times New Roman" w:hAnsi="Calibri" w:cs="Times New Roman"/>
                <w:b w:val="0"/>
                <w:bCs w:val="0"/>
                <w:sz w:val="20"/>
                <w:szCs w:val="20"/>
                <w:lang w:eastAsia="tr-TR" w:bidi="tr-TR"/>
              </w:rPr>
              <w:t>PG 3.2.1</w:t>
            </w:r>
          </w:p>
        </w:tc>
        <w:tc>
          <w:tcPr>
            <w:tcW w:w="1033" w:type="dxa"/>
            <w:hideMark/>
          </w:tcPr>
          <w:p w:rsidR="00304987" w:rsidRPr="00F91574"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F91574">
              <w:rPr>
                <w:rFonts w:ascii="Calibri" w:eastAsia="Calibri" w:hAnsi="Calibri" w:cs="Calibri"/>
                <w:sz w:val="20"/>
                <w:szCs w:val="20"/>
                <w:lang w:eastAsia="tr-TR" w:bidi="tr-TR"/>
              </w:rPr>
              <w:t>20%</w:t>
            </w:r>
          </w:p>
        </w:tc>
        <w:tc>
          <w:tcPr>
            <w:tcW w:w="1236" w:type="dxa"/>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720" w:type="dxa"/>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720" w:type="dxa"/>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720" w:type="dxa"/>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720" w:type="dxa"/>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805" w:type="dxa"/>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1007" w:type="dxa"/>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 6 ay</w:t>
            </w:r>
          </w:p>
        </w:tc>
        <w:tc>
          <w:tcPr>
            <w:tcW w:w="1301" w:type="dxa"/>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6 ay</w:t>
            </w:r>
          </w:p>
        </w:tc>
      </w:tr>
      <w:tr w:rsidR="00F91574" w:rsidRPr="00F91574" w:rsidTr="00932434">
        <w:trPr>
          <w:cnfStyle w:val="000000100000"/>
          <w:trHeight w:val="427"/>
        </w:trPr>
        <w:tc>
          <w:tcPr>
            <w:cnfStyle w:val="001000000000"/>
            <w:tcW w:w="1848" w:type="dxa"/>
            <w:hideMark/>
          </w:tcPr>
          <w:p w:rsidR="00304987" w:rsidRPr="00F91574"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F91574">
              <w:rPr>
                <w:rFonts w:ascii="Calibri" w:eastAsia="Times New Roman" w:hAnsi="Calibri" w:cs="Times New Roman"/>
                <w:b w:val="0"/>
                <w:bCs w:val="0"/>
                <w:sz w:val="20"/>
                <w:szCs w:val="20"/>
                <w:lang w:eastAsia="tr-TR" w:bidi="tr-TR"/>
              </w:rPr>
              <w:t>PG 3.2.2</w:t>
            </w:r>
          </w:p>
        </w:tc>
        <w:tc>
          <w:tcPr>
            <w:tcW w:w="1033" w:type="dxa"/>
            <w:hideMark/>
          </w:tcPr>
          <w:p w:rsidR="00304987" w:rsidRPr="00F91574"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F91574">
              <w:rPr>
                <w:rFonts w:ascii="Calibri" w:eastAsia="Calibri" w:hAnsi="Calibri" w:cs="Calibri"/>
                <w:sz w:val="20"/>
                <w:szCs w:val="20"/>
                <w:lang w:eastAsia="tr-TR" w:bidi="tr-TR"/>
              </w:rPr>
              <w:t>30%</w:t>
            </w:r>
          </w:p>
        </w:tc>
        <w:tc>
          <w:tcPr>
            <w:tcW w:w="1236" w:type="dxa"/>
            <w:hideMark/>
          </w:tcPr>
          <w:p w:rsidR="00304987" w:rsidRPr="00F91574"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720" w:type="dxa"/>
            <w:hideMark/>
          </w:tcPr>
          <w:p w:rsidR="00304987" w:rsidRPr="00F91574"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720" w:type="dxa"/>
            <w:hideMark/>
          </w:tcPr>
          <w:p w:rsidR="00304987" w:rsidRPr="00F91574"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720" w:type="dxa"/>
            <w:hideMark/>
          </w:tcPr>
          <w:p w:rsidR="00304987" w:rsidRPr="00F91574"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720" w:type="dxa"/>
            <w:hideMark/>
          </w:tcPr>
          <w:p w:rsidR="00304987" w:rsidRPr="00F91574"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805" w:type="dxa"/>
            <w:hideMark/>
          </w:tcPr>
          <w:p w:rsidR="00304987" w:rsidRPr="00F91574"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1007" w:type="dxa"/>
            <w:hideMark/>
          </w:tcPr>
          <w:p w:rsidR="00304987" w:rsidRPr="00F91574"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 6 ay</w:t>
            </w:r>
          </w:p>
        </w:tc>
        <w:tc>
          <w:tcPr>
            <w:tcW w:w="1301" w:type="dxa"/>
            <w:hideMark/>
          </w:tcPr>
          <w:p w:rsidR="00304987" w:rsidRPr="00F91574"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6 ay</w:t>
            </w:r>
          </w:p>
        </w:tc>
      </w:tr>
      <w:tr w:rsidR="00F91574" w:rsidRPr="00F91574" w:rsidTr="00932434">
        <w:trPr>
          <w:cnfStyle w:val="000000010000"/>
          <w:trHeight w:val="427"/>
        </w:trPr>
        <w:tc>
          <w:tcPr>
            <w:cnfStyle w:val="001000000000"/>
            <w:tcW w:w="1848" w:type="dxa"/>
            <w:hideMark/>
          </w:tcPr>
          <w:p w:rsidR="00304987" w:rsidRPr="00F91574"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F91574">
              <w:rPr>
                <w:rFonts w:ascii="Calibri" w:eastAsia="Times New Roman" w:hAnsi="Calibri" w:cs="Times New Roman"/>
                <w:b w:val="0"/>
                <w:bCs w:val="0"/>
                <w:sz w:val="20"/>
                <w:szCs w:val="20"/>
                <w:lang w:eastAsia="tr-TR" w:bidi="tr-TR"/>
              </w:rPr>
              <w:t>PG 3.2.3</w:t>
            </w:r>
          </w:p>
        </w:tc>
        <w:tc>
          <w:tcPr>
            <w:tcW w:w="1033" w:type="dxa"/>
            <w:hideMark/>
          </w:tcPr>
          <w:p w:rsidR="00304987" w:rsidRPr="00F91574" w:rsidRDefault="00304987" w:rsidP="00304987">
            <w:pPr>
              <w:widowControl w:val="0"/>
              <w:autoSpaceDE w:val="0"/>
              <w:autoSpaceDN w:val="0"/>
              <w:jc w:val="center"/>
              <w:cnfStyle w:val="000000010000"/>
              <w:rPr>
                <w:rFonts w:ascii="Calibri" w:eastAsia="Calibri" w:hAnsi="Calibri" w:cs="Calibri"/>
                <w:sz w:val="20"/>
                <w:szCs w:val="20"/>
                <w:lang w:eastAsia="tr-TR" w:bidi="tr-TR"/>
              </w:rPr>
            </w:pPr>
            <w:r w:rsidRPr="00F91574">
              <w:rPr>
                <w:rFonts w:ascii="Calibri" w:eastAsia="Calibri" w:hAnsi="Calibri" w:cs="Calibri"/>
                <w:sz w:val="20"/>
                <w:szCs w:val="20"/>
                <w:lang w:eastAsia="tr-TR" w:bidi="tr-TR"/>
              </w:rPr>
              <w:t>40%</w:t>
            </w:r>
          </w:p>
        </w:tc>
        <w:tc>
          <w:tcPr>
            <w:tcW w:w="1236" w:type="dxa"/>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720" w:type="dxa"/>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720" w:type="dxa"/>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720" w:type="dxa"/>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720" w:type="dxa"/>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805" w:type="dxa"/>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1007" w:type="dxa"/>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 6 ay</w:t>
            </w:r>
          </w:p>
        </w:tc>
        <w:tc>
          <w:tcPr>
            <w:tcW w:w="1301" w:type="dxa"/>
            <w:hideMark/>
          </w:tcPr>
          <w:p w:rsidR="00304987" w:rsidRPr="00F91574" w:rsidRDefault="00304987" w:rsidP="00304987">
            <w:pPr>
              <w:widowControl w:val="0"/>
              <w:autoSpaceDE w:val="0"/>
              <w:autoSpaceDN w:val="0"/>
              <w:jc w:val="center"/>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6 ay</w:t>
            </w:r>
          </w:p>
        </w:tc>
      </w:tr>
      <w:tr w:rsidR="00F91574" w:rsidRPr="00F91574" w:rsidTr="00932434">
        <w:trPr>
          <w:cnfStyle w:val="000000100000"/>
          <w:trHeight w:val="427"/>
        </w:trPr>
        <w:tc>
          <w:tcPr>
            <w:cnfStyle w:val="001000000000"/>
            <w:tcW w:w="1848" w:type="dxa"/>
          </w:tcPr>
          <w:p w:rsidR="00304987" w:rsidRPr="00F91574" w:rsidRDefault="00304987" w:rsidP="00304987">
            <w:pPr>
              <w:widowControl w:val="0"/>
              <w:autoSpaceDE w:val="0"/>
              <w:autoSpaceDN w:val="0"/>
              <w:jc w:val="center"/>
              <w:rPr>
                <w:rFonts w:ascii="Calibri" w:eastAsia="Times New Roman" w:hAnsi="Calibri" w:cs="Times New Roman"/>
                <w:b w:val="0"/>
                <w:bCs w:val="0"/>
                <w:sz w:val="20"/>
                <w:szCs w:val="20"/>
                <w:lang w:eastAsia="tr-TR" w:bidi="tr-TR"/>
              </w:rPr>
            </w:pPr>
            <w:r w:rsidRPr="00F91574">
              <w:rPr>
                <w:rFonts w:ascii="Calibri" w:eastAsia="Times New Roman" w:hAnsi="Calibri" w:cs="Times New Roman"/>
                <w:b w:val="0"/>
                <w:bCs w:val="0"/>
                <w:sz w:val="20"/>
                <w:szCs w:val="20"/>
                <w:lang w:eastAsia="tr-TR" w:bidi="tr-TR"/>
              </w:rPr>
              <w:t>PG 3.2.4</w:t>
            </w:r>
          </w:p>
        </w:tc>
        <w:tc>
          <w:tcPr>
            <w:tcW w:w="1033" w:type="dxa"/>
          </w:tcPr>
          <w:p w:rsidR="00304987" w:rsidRPr="00F91574" w:rsidRDefault="00304987" w:rsidP="00304987">
            <w:pPr>
              <w:widowControl w:val="0"/>
              <w:autoSpaceDE w:val="0"/>
              <w:autoSpaceDN w:val="0"/>
              <w:jc w:val="center"/>
              <w:cnfStyle w:val="000000100000"/>
              <w:rPr>
                <w:rFonts w:ascii="Calibri" w:eastAsia="Calibri" w:hAnsi="Calibri" w:cs="Calibri"/>
                <w:sz w:val="20"/>
                <w:szCs w:val="20"/>
                <w:lang w:eastAsia="tr-TR" w:bidi="tr-TR"/>
              </w:rPr>
            </w:pPr>
            <w:r w:rsidRPr="00F91574">
              <w:rPr>
                <w:rFonts w:ascii="Calibri" w:eastAsia="Calibri" w:hAnsi="Calibri" w:cs="Calibri"/>
                <w:sz w:val="20"/>
                <w:szCs w:val="20"/>
                <w:lang w:eastAsia="tr-TR" w:bidi="tr-TR"/>
              </w:rPr>
              <w:t>10%</w:t>
            </w:r>
          </w:p>
        </w:tc>
        <w:tc>
          <w:tcPr>
            <w:tcW w:w="1236" w:type="dxa"/>
          </w:tcPr>
          <w:p w:rsidR="00304987" w:rsidRPr="00F91574"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720" w:type="dxa"/>
          </w:tcPr>
          <w:p w:rsidR="00304987" w:rsidRPr="00F91574"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720" w:type="dxa"/>
          </w:tcPr>
          <w:p w:rsidR="00304987" w:rsidRPr="00F91574"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720" w:type="dxa"/>
          </w:tcPr>
          <w:p w:rsidR="00304987" w:rsidRPr="00F91574"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720" w:type="dxa"/>
          </w:tcPr>
          <w:p w:rsidR="00304987" w:rsidRPr="00F91574"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805" w:type="dxa"/>
          </w:tcPr>
          <w:p w:rsidR="00304987" w:rsidRPr="00F91574"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0</w:t>
            </w:r>
          </w:p>
        </w:tc>
        <w:tc>
          <w:tcPr>
            <w:tcW w:w="1007" w:type="dxa"/>
          </w:tcPr>
          <w:p w:rsidR="00304987" w:rsidRPr="00F91574"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 6 ay</w:t>
            </w:r>
          </w:p>
        </w:tc>
        <w:tc>
          <w:tcPr>
            <w:tcW w:w="1301" w:type="dxa"/>
          </w:tcPr>
          <w:p w:rsidR="00304987" w:rsidRPr="00F91574" w:rsidRDefault="00304987" w:rsidP="00304987">
            <w:pPr>
              <w:widowControl w:val="0"/>
              <w:autoSpaceDE w:val="0"/>
              <w:autoSpaceDN w:val="0"/>
              <w:jc w:val="center"/>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 6 ay</w:t>
            </w:r>
          </w:p>
        </w:tc>
      </w:tr>
      <w:tr w:rsidR="00F91574" w:rsidRPr="00F91574" w:rsidTr="00932434">
        <w:trPr>
          <w:cnfStyle w:val="000000010000"/>
          <w:trHeight w:val="427"/>
        </w:trPr>
        <w:tc>
          <w:tcPr>
            <w:cnfStyle w:val="001000000000"/>
            <w:tcW w:w="1848" w:type="dxa"/>
            <w:hideMark/>
          </w:tcPr>
          <w:p w:rsidR="00304987" w:rsidRPr="00F91574"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F91574">
              <w:rPr>
                <w:rFonts w:ascii="Calibri" w:eastAsia="Times New Roman" w:hAnsi="Calibri" w:cs="Times New Roman"/>
                <w:b w:val="0"/>
                <w:bCs w:val="0"/>
                <w:sz w:val="20"/>
                <w:szCs w:val="20"/>
                <w:lang w:eastAsia="tr-TR" w:bidi="tr-TR"/>
              </w:rPr>
              <w:t>Sorumlu Birim</w:t>
            </w:r>
          </w:p>
        </w:tc>
        <w:tc>
          <w:tcPr>
            <w:tcW w:w="8264" w:type="dxa"/>
            <w:gridSpan w:val="9"/>
          </w:tcPr>
          <w:p w:rsidR="00304987" w:rsidRPr="00F91574"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Okul Yönetimi</w:t>
            </w:r>
          </w:p>
        </w:tc>
      </w:tr>
      <w:tr w:rsidR="00F91574" w:rsidRPr="00F91574" w:rsidTr="00932434">
        <w:trPr>
          <w:cnfStyle w:val="000000100000"/>
          <w:trHeight w:val="427"/>
        </w:trPr>
        <w:tc>
          <w:tcPr>
            <w:cnfStyle w:val="001000000000"/>
            <w:tcW w:w="1848" w:type="dxa"/>
            <w:hideMark/>
          </w:tcPr>
          <w:p w:rsidR="00304987" w:rsidRPr="00F91574"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F91574">
              <w:rPr>
                <w:rFonts w:ascii="Calibri" w:eastAsia="Times New Roman" w:hAnsi="Calibri" w:cs="Times New Roman"/>
                <w:b w:val="0"/>
                <w:bCs w:val="0"/>
                <w:sz w:val="20"/>
                <w:szCs w:val="20"/>
                <w:lang w:eastAsia="tr-TR" w:bidi="tr-TR"/>
              </w:rPr>
              <w:t>İşb. Yap. Birim(ler)</w:t>
            </w:r>
          </w:p>
        </w:tc>
        <w:tc>
          <w:tcPr>
            <w:tcW w:w="8264" w:type="dxa"/>
            <w:gridSpan w:val="9"/>
          </w:tcPr>
          <w:p w:rsidR="00304987" w:rsidRPr="00F91574" w:rsidRDefault="00304987" w:rsidP="00304987">
            <w:pPr>
              <w:widowControl w:val="0"/>
              <w:autoSpaceDE w:val="0"/>
              <w:autoSpaceDN w:val="0"/>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Öğretmenler Kurulu</w:t>
            </w:r>
          </w:p>
        </w:tc>
      </w:tr>
      <w:tr w:rsidR="00F91574" w:rsidRPr="00F91574" w:rsidTr="00932434">
        <w:trPr>
          <w:cnfStyle w:val="000000010000"/>
          <w:trHeight w:val="427"/>
        </w:trPr>
        <w:tc>
          <w:tcPr>
            <w:cnfStyle w:val="001000000000"/>
            <w:tcW w:w="1848" w:type="dxa"/>
            <w:hideMark/>
          </w:tcPr>
          <w:p w:rsidR="00304987" w:rsidRPr="00F91574"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F91574">
              <w:rPr>
                <w:rFonts w:ascii="Calibri" w:eastAsia="Times New Roman" w:hAnsi="Calibri" w:cs="Times New Roman"/>
                <w:b w:val="0"/>
                <w:bCs w:val="0"/>
                <w:sz w:val="20"/>
                <w:szCs w:val="20"/>
                <w:lang w:eastAsia="tr-TR" w:bidi="tr-TR"/>
              </w:rPr>
              <w:t>Riskler</w:t>
            </w:r>
          </w:p>
        </w:tc>
        <w:tc>
          <w:tcPr>
            <w:tcW w:w="8264" w:type="dxa"/>
            <w:gridSpan w:val="9"/>
          </w:tcPr>
          <w:p w:rsidR="00304987" w:rsidRPr="00F91574"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Şikâyet sahiplerinin şikâyet edilebilecek konular hakkında hukuki altyapılarının yetersiz olması</w:t>
            </w:r>
          </w:p>
          <w:p w:rsidR="00304987" w:rsidRPr="00F91574"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Yaşanan her sorunda, ilgili kişi veya kurum yerine şikâyet yöntemlerine başvurulması</w:t>
            </w:r>
          </w:p>
          <w:p w:rsidR="00304987" w:rsidRPr="00F91574"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Şikâyet mekanizmalarının sayı ve çeşitlilik itibariyle fazla olması</w:t>
            </w:r>
          </w:p>
        </w:tc>
      </w:tr>
      <w:tr w:rsidR="00F91574" w:rsidRPr="00F91574" w:rsidTr="00932434">
        <w:trPr>
          <w:cnfStyle w:val="000000100000"/>
          <w:trHeight w:val="427"/>
        </w:trPr>
        <w:tc>
          <w:tcPr>
            <w:cnfStyle w:val="001000000000"/>
            <w:tcW w:w="1848" w:type="dxa"/>
            <w:hideMark/>
          </w:tcPr>
          <w:p w:rsidR="00304987" w:rsidRPr="00F91574"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F91574">
              <w:rPr>
                <w:rFonts w:ascii="Calibri" w:eastAsia="Times New Roman" w:hAnsi="Calibri" w:cs="Times New Roman"/>
                <w:b w:val="0"/>
                <w:bCs w:val="0"/>
                <w:sz w:val="20"/>
                <w:szCs w:val="20"/>
                <w:lang w:eastAsia="tr-TR" w:bidi="tr-TR"/>
              </w:rPr>
              <w:t>Stratejiler</w:t>
            </w:r>
          </w:p>
        </w:tc>
        <w:tc>
          <w:tcPr>
            <w:tcW w:w="8264" w:type="dxa"/>
            <w:gridSpan w:val="9"/>
            <w:hideMark/>
          </w:tcPr>
          <w:p w:rsidR="00304987" w:rsidRPr="00F91574"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Okul-Aile işbirliği geliştirilecek</w:t>
            </w:r>
          </w:p>
          <w:p w:rsidR="00304987" w:rsidRPr="00F91574"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Kurumsal kültür oluşması için düzenlenen faaliyetler çeşitlendirilecek</w:t>
            </w:r>
          </w:p>
          <w:p w:rsidR="00304987" w:rsidRPr="00F91574" w:rsidRDefault="00304987" w:rsidP="00304987">
            <w:pPr>
              <w:widowControl w:val="0"/>
              <w:autoSpaceDE w:val="0"/>
              <w:autoSpaceDN w:val="0"/>
              <w:jc w:val="both"/>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Kurumsal faaliyetlerimiz sürekli olarak fiziksel ve elektronik ortamlarda paylaşılacak</w:t>
            </w:r>
          </w:p>
        </w:tc>
      </w:tr>
      <w:tr w:rsidR="00F91574" w:rsidRPr="00F91574" w:rsidTr="00932434">
        <w:trPr>
          <w:cnfStyle w:val="000000010000"/>
          <w:trHeight w:val="427"/>
        </w:trPr>
        <w:tc>
          <w:tcPr>
            <w:cnfStyle w:val="001000000000"/>
            <w:tcW w:w="1848" w:type="dxa"/>
            <w:hideMark/>
          </w:tcPr>
          <w:p w:rsidR="00304987" w:rsidRPr="00F91574"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F91574">
              <w:rPr>
                <w:rFonts w:ascii="Calibri" w:eastAsia="Times New Roman" w:hAnsi="Calibri" w:cs="Times New Roman"/>
                <w:b w:val="0"/>
                <w:bCs w:val="0"/>
                <w:sz w:val="20"/>
                <w:szCs w:val="20"/>
                <w:lang w:eastAsia="tr-TR" w:bidi="tr-TR"/>
              </w:rPr>
              <w:t>Maliyet Tahmini</w:t>
            </w:r>
          </w:p>
        </w:tc>
        <w:tc>
          <w:tcPr>
            <w:tcW w:w="8264" w:type="dxa"/>
            <w:gridSpan w:val="9"/>
          </w:tcPr>
          <w:p w:rsidR="00304987" w:rsidRPr="00F91574" w:rsidRDefault="00304987" w:rsidP="00304987">
            <w:pPr>
              <w:widowControl w:val="0"/>
              <w:autoSpaceDE w:val="0"/>
              <w:autoSpaceDN w:val="0"/>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1000</w:t>
            </w:r>
          </w:p>
        </w:tc>
      </w:tr>
      <w:tr w:rsidR="00F91574" w:rsidRPr="00F91574" w:rsidTr="00932434">
        <w:trPr>
          <w:cnfStyle w:val="000000100000"/>
          <w:trHeight w:val="427"/>
        </w:trPr>
        <w:tc>
          <w:tcPr>
            <w:cnfStyle w:val="001000000000"/>
            <w:tcW w:w="1848" w:type="dxa"/>
            <w:hideMark/>
          </w:tcPr>
          <w:p w:rsidR="00304987" w:rsidRPr="00F91574"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F91574">
              <w:rPr>
                <w:rFonts w:ascii="Calibri" w:eastAsia="Times New Roman" w:hAnsi="Calibri" w:cs="Times New Roman"/>
                <w:b w:val="0"/>
                <w:bCs w:val="0"/>
                <w:sz w:val="20"/>
                <w:szCs w:val="20"/>
                <w:lang w:eastAsia="tr-TR" w:bidi="tr-TR"/>
              </w:rPr>
              <w:t>Tespitler</w:t>
            </w:r>
          </w:p>
        </w:tc>
        <w:tc>
          <w:tcPr>
            <w:tcW w:w="8264" w:type="dxa"/>
            <w:gridSpan w:val="9"/>
            <w:hideMark/>
          </w:tcPr>
          <w:p w:rsidR="00304987" w:rsidRPr="00F91574" w:rsidRDefault="00304987" w:rsidP="00304987">
            <w:pPr>
              <w:widowControl w:val="0"/>
              <w:autoSpaceDE w:val="0"/>
              <w:autoSpaceDN w:val="0"/>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Şikâyet sahipleri, beklentilerinin karşılanamadığı her durumda şikâyet yoluna başvurmaktadır</w:t>
            </w:r>
          </w:p>
          <w:p w:rsidR="00304987" w:rsidRPr="00F91574" w:rsidRDefault="00304987" w:rsidP="00304987">
            <w:pPr>
              <w:widowControl w:val="0"/>
              <w:autoSpaceDE w:val="0"/>
              <w:autoSpaceDN w:val="0"/>
              <w:cnfStyle w:val="00000010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Şikâyet sahiplerinin şikâyet başvuru yolları çok çeşitlidir</w:t>
            </w:r>
          </w:p>
        </w:tc>
      </w:tr>
      <w:tr w:rsidR="00F91574" w:rsidRPr="00F91574" w:rsidTr="00932434">
        <w:trPr>
          <w:cnfStyle w:val="000000010000"/>
          <w:trHeight w:val="427"/>
        </w:trPr>
        <w:tc>
          <w:tcPr>
            <w:cnfStyle w:val="001000000000"/>
            <w:tcW w:w="1848" w:type="dxa"/>
            <w:hideMark/>
          </w:tcPr>
          <w:p w:rsidR="00304987" w:rsidRPr="00F91574" w:rsidRDefault="00304987" w:rsidP="00304987">
            <w:pPr>
              <w:widowControl w:val="0"/>
              <w:autoSpaceDE w:val="0"/>
              <w:autoSpaceDN w:val="0"/>
              <w:rPr>
                <w:rFonts w:ascii="Calibri" w:eastAsia="Times New Roman" w:hAnsi="Calibri" w:cs="Times New Roman"/>
                <w:b w:val="0"/>
                <w:bCs w:val="0"/>
                <w:sz w:val="20"/>
                <w:szCs w:val="20"/>
                <w:lang w:eastAsia="tr-TR" w:bidi="tr-TR"/>
              </w:rPr>
            </w:pPr>
            <w:r w:rsidRPr="00F91574">
              <w:rPr>
                <w:rFonts w:ascii="Calibri" w:eastAsia="Times New Roman" w:hAnsi="Calibri" w:cs="Times New Roman"/>
                <w:b w:val="0"/>
                <w:bCs w:val="0"/>
                <w:sz w:val="20"/>
                <w:szCs w:val="20"/>
                <w:lang w:eastAsia="tr-TR" w:bidi="tr-TR"/>
              </w:rPr>
              <w:t>İhtiyaçlar</w:t>
            </w:r>
          </w:p>
        </w:tc>
        <w:tc>
          <w:tcPr>
            <w:tcW w:w="8264" w:type="dxa"/>
            <w:gridSpan w:val="9"/>
            <w:hideMark/>
          </w:tcPr>
          <w:p w:rsidR="00304987" w:rsidRPr="00F91574"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Öğrenci velilerinin bilinçlendirilmesi</w:t>
            </w:r>
          </w:p>
          <w:p w:rsidR="00304987" w:rsidRPr="00F91574" w:rsidRDefault="00304987" w:rsidP="00304987">
            <w:pPr>
              <w:widowControl w:val="0"/>
              <w:autoSpaceDE w:val="0"/>
              <w:autoSpaceDN w:val="0"/>
              <w:jc w:val="both"/>
              <w:cnfStyle w:val="000000010000"/>
              <w:rPr>
                <w:rFonts w:ascii="Calibri" w:eastAsia="Times New Roman" w:hAnsi="Calibri" w:cs="Times New Roman"/>
                <w:sz w:val="20"/>
                <w:szCs w:val="20"/>
                <w:lang w:eastAsia="tr-TR" w:bidi="tr-TR"/>
              </w:rPr>
            </w:pPr>
            <w:r w:rsidRPr="00F91574">
              <w:rPr>
                <w:rFonts w:ascii="Calibri" w:eastAsia="Times New Roman" w:hAnsi="Calibri" w:cs="Times New Roman"/>
                <w:sz w:val="20"/>
                <w:szCs w:val="20"/>
                <w:lang w:eastAsia="tr-TR" w:bidi="tr-TR"/>
              </w:rPr>
              <w:t>Şikâyet mekanizmalarının, çalışanların motivasyonlarını düşürmeyecek şekilde işletilmesi</w:t>
            </w:r>
          </w:p>
        </w:tc>
      </w:tr>
    </w:tbl>
    <w:p w:rsidR="00304987" w:rsidRPr="00304987" w:rsidRDefault="00304987" w:rsidP="00304987">
      <w:pPr>
        <w:widowControl w:val="0"/>
        <w:autoSpaceDE w:val="0"/>
        <w:autoSpaceDN w:val="0"/>
        <w:spacing w:after="0" w:line="240" w:lineRule="auto"/>
        <w:rPr>
          <w:rFonts w:ascii="Calibri" w:eastAsia="Calibri" w:hAnsi="Calibri" w:cs="Times New Roman"/>
          <w:lang w:eastAsia="tr-TR" w:bidi="tr-TR"/>
        </w:rPr>
      </w:pPr>
    </w:p>
    <w:p w:rsidR="00304987" w:rsidRDefault="00304987" w:rsidP="00B413F7">
      <w:pPr>
        <w:tabs>
          <w:tab w:val="left" w:pos="1125"/>
        </w:tabs>
        <w:ind w:firstLine="708"/>
      </w:pPr>
    </w:p>
    <w:p w:rsidR="00304987" w:rsidRDefault="00304987" w:rsidP="00B413F7">
      <w:pPr>
        <w:tabs>
          <w:tab w:val="left" w:pos="1125"/>
        </w:tabs>
        <w:ind w:firstLine="708"/>
      </w:pPr>
    </w:p>
    <w:p w:rsidR="00932434" w:rsidRDefault="00932434" w:rsidP="00474C36">
      <w:pPr>
        <w:tabs>
          <w:tab w:val="left" w:pos="1125"/>
        </w:tabs>
      </w:pPr>
    </w:p>
    <w:p w:rsidR="00474C36" w:rsidRDefault="00474C36" w:rsidP="00474C36">
      <w:pPr>
        <w:tabs>
          <w:tab w:val="left" w:pos="1125"/>
        </w:tabs>
        <w:rPr>
          <w:rFonts w:ascii="Times New Roman" w:hAnsi="Times New Roman" w:cs="Times New Roman"/>
          <w:b/>
          <w:sz w:val="24"/>
        </w:rPr>
      </w:pPr>
    </w:p>
    <w:p w:rsidR="00FB2D60" w:rsidRDefault="00FB2D60" w:rsidP="00474C36">
      <w:pPr>
        <w:tabs>
          <w:tab w:val="left" w:pos="1125"/>
        </w:tabs>
        <w:rPr>
          <w:rFonts w:ascii="Times New Roman" w:hAnsi="Times New Roman" w:cs="Times New Roman"/>
          <w:b/>
          <w:sz w:val="24"/>
        </w:rPr>
      </w:pPr>
    </w:p>
    <w:p w:rsidR="00FB2D60" w:rsidRDefault="00FB2D60" w:rsidP="00474C36">
      <w:pPr>
        <w:tabs>
          <w:tab w:val="left" w:pos="1125"/>
        </w:tabs>
        <w:rPr>
          <w:rFonts w:ascii="Times New Roman" w:hAnsi="Times New Roman" w:cs="Times New Roman"/>
          <w:b/>
          <w:sz w:val="24"/>
        </w:rPr>
      </w:pPr>
    </w:p>
    <w:p w:rsidR="00FB2D60" w:rsidRDefault="00FB2D60" w:rsidP="00474C36">
      <w:pPr>
        <w:tabs>
          <w:tab w:val="left" w:pos="1125"/>
        </w:tabs>
        <w:rPr>
          <w:rFonts w:ascii="Times New Roman" w:hAnsi="Times New Roman" w:cs="Times New Roman"/>
          <w:b/>
          <w:sz w:val="24"/>
        </w:rPr>
      </w:pPr>
    </w:p>
    <w:p w:rsidR="00304987" w:rsidRPr="00F91574" w:rsidRDefault="00FB2D60" w:rsidP="00B413F7">
      <w:pPr>
        <w:tabs>
          <w:tab w:val="left" w:pos="1125"/>
        </w:tabs>
        <w:ind w:firstLine="708"/>
        <w:rPr>
          <w:rFonts w:ascii="Times New Roman" w:hAnsi="Times New Roman" w:cs="Times New Roman"/>
          <w:b/>
        </w:rPr>
      </w:pPr>
      <w:r>
        <w:rPr>
          <w:rFonts w:ascii="Times New Roman" w:hAnsi="Times New Roman" w:cs="Times New Roman"/>
          <w:b/>
          <w:sz w:val="24"/>
        </w:rPr>
        <w:t>D.</w:t>
      </w:r>
      <w:r w:rsidR="00304987" w:rsidRPr="00F91574">
        <w:rPr>
          <w:rFonts w:ascii="Times New Roman" w:hAnsi="Times New Roman" w:cs="Times New Roman"/>
          <w:b/>
          <w:sz w:val="24"/>
        </w:rPr>
        <w:t>MALİYETLENDİRME</w:t>
      </w:r>
    </w:p>
    <w:p w:rsidR="00304987" w:rsidRPr="00304987" w:rsidRDefault="00304987" w:rsidP="00304987">
      <w:pPr>
        <w:widowControl w:val="0"/>
        <w:autoSpaceDE w:val="0"/>
        <w:autoSpaceDN w:val="0"/>
        <w:spacing w:after="0" w:line="240" w:lineRule="auto"/>
        <w:ind w:firstLine="720"/>
        <w:jc w:val="both"/>
        <w:rPr>
          <w:rFonts w:ascii="Times New Roman" w:eastAsia="Calibri" w:hAnsi="Times New Roman" w:cs="Times New Roman"/>
          <w:sz w:val="24"/>
          <w:szCs w:val="24"/>
          <w:lang w:eastAsia="tr-TR" w:bidi="tr-TR"/>
        </w:rPr>
      </w:pPr>
      <w:r w:rsidRPr="00304987">
        <w:rPr>
          <w:rFonts w:ascii="Times New Roman" w:eastAsia="Calibri" w:hAnsi="Times New Roman" w:cs="Times New Roman"/>
          <w:sz w:val="24"/>
          <w:szCs w:val="24"/>
          <w:lang w:eastAsia="tr-TR" w:bidi="tr-TR"/>
        </w:rPr>
        <w:t xml:space="preserve">Tahmini Kaynaklar Analizinden yararlanılarak kurumumuzun 5 yıllık hedeflerine ulaşılabilmesi için planlanan faaliyetlerin Tahmini Maliyet Analizi yapılmıştır. </w:t>
      </w:r>
    </w:p>
    <w:p w:rsidR="00304987" w:rsidRPr="00304987" w:rsidRDefault="00304987" w:rsidP="00304987">
      <w:pPr>
        <w:widowControl w:val="0"/>
        <w:autoSpaceDE w:val="0"/>
        <w:autoSpaceDN w:val="0"/>
        <w:spacing w:after="0" w:line="240" w:lineRule="auto"/>
        <w:rPr>
          <w:rFonts w:ascii="Times New Roman" w:eastAsia="Calibri" w:hAnsi="Times New Roman" w:cs="Times New Roman"/>
          <w:sz w:val="24"/>
          <w:szCs w:val="24"/>
          <w:lang w:eastAsia="tr-TR" w:bidi="tr-TR"/>
        </w:rPr>
      </w:pPr>
    </w:p>
    <w:p w:rsidR="00304987" w:rsidRPr="00304987" w:rsidRDefault="00304987" w:rsidP="00304987">
      <w:pPr>
        <w:widowControl w:val="0"/>
        <w:autoSpaceDE w:val="0"/>
        <w:autoSpaceDN w:val="0"/>
        <w:spacing w:after="0" w:line="240" w:lineRule="auto"/>
        <w:ind w:left="136"/>
        <w:jc w:val="both"/>
        <w:outlineLvl w:val="2"/>
        <w:rPr>
          <w:rFonts w:ascii="Times New Roman" w:eastAsia="Calibri" w:hAnsi="Times New Roman" w:cs="Times New Roman"/>
          <w:b/>
          <w:bCs/>
          <w:color w:val="000000"/>
          <w:sz w:val="20"/>
          <w:szCs w:val="24"/>
          <w:lang w:eastAsia="tr-TR" w:bidi="tr-TR"/>
        </w:rPr>
      </w:pPr>
      <w:bookmarkStart w:id="4" w:name="_bookmark75"/>
      <w:bookmarkEnd w:id="4"/>
      <w:r w:rsidRPr="00304987">
        <w:rPr>
          <w:rFonts w:ascii="Times New Roman" w:eastAsia="Calibri" w:hAnsi="Times New Roman" w:cs="Times New Roman"/>
          <w:b/>
          <w:bCs/>
          <w:color w:val="000000"/>
          <w:sz w:val="20"/>
          <w:szCs w:val="24"/>
          <w:lang w:eastAsia="tr-TR" w:bidi="tr-TR"/>
        </w:rPr>
        <w:t>Tablo 1</w:t>
      </w:r>
      <w:r w:rsidR="00FB2D60">
        <w:rPr>
          <w:rFonts w:ascii="Times New Roman" w:eastAsia="Calibri" w:hAnsi="Times New Roman" w:cs="Times New Roman"/>
          <w:b/>
          <w:bCs/>
          <w:color w:val="000000"/>
          <w:sz w:val="20"/>
          <w:szCs w:val="24"/>
          <w:lang w:eastAsia="tr-TR" w:bidi="tr-TR"/>
        </w:rPr>
        <w:t>8</w:t>
      </w:r>
      <w:r w:rsidRPr="00304987">
        <w:rPr>
          <w:rFonts w:ascii="Times New Roman" w:eastAsia="Calibri" w:hAnsi="Times New Roman" w:cs="Times New Roman"/>
          <w:b/>
          <w:bCs/>
          <w:color w:val="000000"/>
          <w:sz w:val="20"/>
          <w:szCs w:val="24"/>
          <w:lang w:eastAsia="tr-TR" w:bidi="tr-TR"/>
        </w:rPr>
        <w:t xml:space="preserve"> Tahmini Maliyetler (TL)</w:t>
      </w:r>
    </w:p>
    <w:p w:rsidR="00304987" w:rsidRPr="00304987" w:rsidRDefault="00304987" w:rsidP="00304987">
      <w:pPr>
        <w:widowControl w:val="0"/>
        <w:autoSpaceDE w:val="0"/>
        <w:autoSpaceDN w:val="0"/>
        <w:spacing w:after="0" w:line="240" w:lineRule="auto"/>
        <w:rPr>
          <w:rFonts w:ascii="Times New Roman" w:eastAsia="Calibri" w:hAnsi="Times New Roman" w:cs="Times New Roman"/>
          <w:sz w:val="24"/>
          <w:szCs w:val="24"/>
          <w:lang w:eastAsia="tr-TR" w:bidi="tr-TR"/>
        </w:rPr>
      </w:pPr>
    </w:p>
    <w:tbl>
      <w:tblPr>
        <w:tblStyle w:val="AkKlavuz-Vurgu11"/>
        <w:tblW w:w="8162" w:type="dxa"/>
        <w:tblLook w:val="04A0"/>
      </w:tblPr>
      <w:tblGrid>
        <w:gridCol w:w="1498"/>
        <w:gridCol w:w="1100"/>
        <w:gridCol w:w="1100"/>
        <w:gridCol w:w="1116"/>
        <w:gridCol w:w="1116"/>
        <w:gridCol w:w="1116"/>
        <w:gridCol w:w="1116"/>
      </w:tblGrid>
      <w:tr w:rsidR="00304987" w:rsidRPr="00304987" w:rsidTr="00F91574">
        <w:trPr>
          <w:cnfStyle w:val="100000000000"/>
        </w:trPr>
        <w:tc>
          <w:tcPr>
            <w:cnfStyle w:val="001000000000"/>
            <w:tcW w:w="1498" w:type="dxa"/>
          </w:tcPr>
          <w:p w:rsidR="00304987" w:rsidRPr="00304987" w:rsidRDefault="00304987" w:rsidP="00304987">
            <w:pPr>
              <w:jc w:val="center"/>
              <w:rPr>
                <w:rFonts w:ascii="Times New Roman" w:eastAsia="Calibri" w:hAnsi="Times New Roman" w:cs="Times New Roman"/>
                <w:sz w:val="20"/>
                <w:szCs w:val="20"/>
                <w:lang w:eastAsia="tr-TR" w:bidi="tr-TR"/>
              </w:rPr>
            </w:pPr>
            <w:r w:rsidRPr="00304987">
              <w:rPr>
                <w:rFonts w:ascii="Times New Roman" w:eastAsia="Calibri" w:hAnsi="Times New Roman" w:cs="Times New Roman"/>
                <w:sz w:val="20"/>
                <w:szCs w:val="20"/>
                <w:lang w:eastAsia="tr-TR" w:bidi="tr-TR"/>
              </w:rPr>
              <w:t>Hedefler</w:t>
            </w:r>
          </w:p>
        </w:tc>
        <w:tc>
          <w:tcPr>
            <w:tcW w:w="1100" w:type="dxa"/>
          </w:tcPr>
          <w:p w:rsidR="00304987" w:rsidRPr="00304987" w:rsidRDefault="00304987" w:rsidP="00304987">
            <w:pPr>
              <w:ind w:left="-100"/>
              <w:jc w:val="center"/>
              <w:cnfStyle w:val="100000000000"/>
              <w:rPr>
                <w:rFonts w:ascii="Times New Roman" w:eastAsia="Calibri" w:hAnsi="Times New Roman" w:cs="Times New Roman"/>
                <w:sz w:val="20"/>
                <w:szCs w:val="24"/>
                <w:lang w:eastAsia="tr-TR" w:bidi="tr-TR"/>
              </w:rPr>
            </w:pPr>
            <w:r w:rsidRPr="00304987">
              <w:rPr>
                <w:rFonts w:ascii="Times New Roman" w:eastAsia="Calibri" w:hAnsi="Times New Roman" w:cs="Times New Roman"/>
                <w:sz w:val="20"/>
                <w:szCs w:val="24"/>
                <w:lang w:eastAsia="tr-TR" w:bidi="tr-TR"/>
              </w:rPr>
              <w:t>Planın</w:t>
            </w:r>
          </w:p>
          <w:p w:rsidR="00304987" w:rsidRPr="00304987" w:rsidRDefault="00304987" w:rsidP="00304987">
            <w:pPr>
              <w:ind w:left="-100"/>
              <w:jc w:val="center"/>
              <w:cnfStyle w:val="100000000000"/>
              <w:rPr>
                <w:rFonts w:ascii="Times New Roman" w:eastAsia="Calibri" w:hAnsi="Times New Roman" w:cs="Times New Roman"/>
                <w:sz w:val="20"/>
                <w:szCs w:val="24"/>
                <w:lang w:eastAsia="tr-TR" w:bidi="tr-TR"/>
              </w:rPr>
            </w:pPr>
            <w:r w:rsidRPr="00304987">
              <w:rPr>
                <w:rFonts w:ascii="Times New Roman" w:eastAsia="Calibri" w:hAnsi="Times New Roman" w:cs="Times New Roman"/>
                <w:sz w:val="20"/>
                <w:szCs w:val="24"/>
                <w:lang w:eastAsia="tr-TR" w:bidi="tr-TR"/>
              </w:rPr>
              <w:t>1.Yılı</w:t>
            </w:r>
          </w:p>
        </w:tc>
        <w:tc>
          <w:tcPr>
            <w:tcW w:w="1100" w:type="dxa"/>
          </w:tcPr>
          <w:p w:rsidR="00304987" w:rsidRPr="00304987" w:rsidRDefault="00304987" w:rsidP="00304987">
            <w:pPr>
              <w:ind w:left="-100"/>
              <w:jc w:val="center"/>
              <w:cnfStyle w:val="100000000000"/>
              <w:rPr>
                <w:rFonts w:ascii="Times New Roman" w:eastAsia="Calibri" w:hAnsi="Times New Roman" w:cs="Times New Roman"/>
                <w:sz w:val="20"/>
                <w:szCs w:val="24"/>
                <w:lang w:eastAsia="tr-TR" w:bidi="tr-TR"/>
              </w:rPr>
            </w:pPr>
            <w:r w:rsidRPr="00304987">
              <w:rPr>
                <w:rFonts w:ascii="Times New Roman" w:eastAsia="Calibri" w:hAnsi="Times New Roman" w:cs="Times New Roman"/>
                <w:sz w:val="20"/>
                <w:szCs w:val="24"/>
                <w:lang w:eastAsia="tr-TR" w:bidi="tr-TR"/>
              </w:rPr>
              <w:t>Planın</w:t>
            </w:r>
          </w:p>
          <w:p w:rsidR="00304987" w:rsidRPr="00304987" w:rsidRDefault="00304987" w:rsidP="00304987">
            <w:pPr>
              <w:ind w:left="-100"/>
              <w:jc w:val="center"/>
              <w:cnfStyle w:val="100000000000"/>
              <w:rPr>
                <w:rFonts w:ascii="Times New Roman" w:eastAsia="Calibri" w:hAnsi="Times New Roman" w:cs="Times New Roman"/>
                <w:sz w:val="20"/>
                <w:szCs w:val="24"/>
                <w:lang w:eastAsia="tr-TR" w:bidi="tr-TR"/>
              </w:rPr>
            </w:pPr>
            <w:r w:rsidRPr="00304987">
              <w:rPr>
                <w:rFonts w:ascii="Times New Roman" w:eastAsia="Calibri" w:hAnsi="Times New Roman" w:cs="Times New Roman"/>
                <w:sz w:val="20"/>
                <w:szCs w:val="24"/>
                <w:lang w:eastAsia="tr-TR" w:bidi="tr-TR"/>
              </w:rPr>
              <w:t>2.Yılı</w:t>
            </w:r>
          </w:p>
        </w:tc>
        <w:tc>
          <w:tcPr>
            <w:tcW w:w="1116" w:type="dxa"/>
          </w:tcPr>
          <w:p w:rsidR="00304987" w:rsidRPr="00304987" w:rsidRDefault="00304987" w:rsidP="00304987">
            <w:pPr>
              <w:ind w:left="-100"/>
              <w:jc w:val="center"/>
              <w:cnfStyle w:val="100000000000"/>
              <w:rPr>
                <w:rFonts w:ascii="Times New Roman" w:eastAsia="Calibri" w:hAnsi="Times New Roman" w:cs="Times New Roman"/>
                <w:sz w:val="20"/>
                <w:szCs w:val="24"/>
                <w:lang w:eastAsia="tr-TR" w:bidi="tr-TR"/>
              </w:rPr>
            </w:pPr>
            <w:r w:rsidRPr="00304987">
              <w:rPr>
                <w:rFonts w:ascii="Times New Roman" w:eastAsia="Calibri" w:hAnsi="Times New Roman" w:cs="Times New Roman"/>
                <w:sz w:val="20"/>
                <w:szCs w:val="24"/>
                <w:lang w:eastAsia="tr-TR" w:bidi="tr-TR"/>
              </w:rPr>
              <w:t>Planın</w:t>
            </w:r>
          </w:p>
          <w:p w:rsidR="00304987" w:rsidRPr="00304987" w:rsidRDefault="00304987" w:rsidP="00304987">
            <w:pPr>
              <w:ind w:left="-100"/>
              <w:jc w:val="center"/>
              <w:cnfStyle w:val="100000000000"/>
              <w:rPr>
                <w:rFonts w:ascii="Times New Roman" w:eastAsia="Calibri" w:hAnsi="Times New Roman" w:cs="Times New Roman"/>
                <w:sz w:val="20"/>
                <w:szCs w:val="24"/>
                <w:lang w:eastAsia="tr-TR" w:bidi="tr-TR"/>
              </w:rPr>
            </w:pPr>
            <w:r w:rsidRPr="00304987">
              <w:rPr>
                <w:rFonts w:ascii="Times New Roman" w:eastAsia="Calibri" w:hAnsi="Times New Roman" w:cs="Times New Roman"/>
                <w:sz w:val="20"/>
                <w:szCs w:val="24"/>
                <w:lang w:eastAsia="tr-TR" w:bidi="tr-TR"/>
              </w:rPr>
              <w:t>3.Yılı</w:t>
            </w:r>
          </w:p>
        </w:tc>
        <w:tc>
          <w:tcPr>
            <w:tcW w:w="1116" w:type="dxa"/>
          </w:tcPr>
          <w:p w:rsidR="00304987" w:rsidRPr="00304987" w:rsidRDefault="00304987" w:rsidP="00304987">
            <w:pPr>
              <w:ind w:left="-100"/>
              <w:jc w:val="center"/>
              <w:cnfStyle w:val="100000000000"/>
              <w:rPr>
                <w:rFonts w:ascii="Times New Roman" w:eastAsia="Calibri" w:hAnsi="Times New Roman" w:cs="Times New Roman"/>
                <w:sz w:val="20"/>
                <w:szCs w:val="24"/>
                <w:lang w:eastAsia="tr-TR" w:bidi="tr-TR"/>
              </w:rPr>
            </w:pPr>
            <w:r w:rsidRPr="00304987">
              <w:rPr>
                <w:rFonts w:ascii="Times New Roman" w:eastAsia="Calibri" w:hAnsi="Times New Roman" w:cs="Times New Roman"/>
                <w:sz w:val="20"/>
                <w:szCs w:val="24"/>
                <w:lang w:eastAsia="tr-TR" w:bidi="tr-TR"/>
              </w:rPr>
              <w:t>Planın</w:t>
            </w:r>
          </w:p>
          <w:p w:rsidR="00304987" w:rsidRPr="00304987" w:rsidRDefault="00304987" w:rsidP="00304987">
            <w:pPr>
              <w:ind w:left="-100"/>
              <w:jc w:val="center"/>
              <w:cnfStyle w:val="100000000000"/>
              <w:rPr>
                <w:rFonts w:ascii="Times New Roman" w:eastAsia="Calibri" w:hAnsi="Times New Roman" w:cs="Times New Roman"/>
                <w:sz w:val="20"/>
                <w:szCs w:val="24"/>
                <w:lang w:eastAsia="tr-TR" w:bidi="tr-TR"/>
              </w:rPr>
            </w:pPr>
            <w:r w:rsidRPr="00304987">
              <w:rPr>
                <w:rFonts w:ascii="Times New Roman" w:eastAsia="Calibri" w:hAnsi="Times New Roman" w:cs="Times New Roman"/>
                <w:sz w:val="20"/>
                <w:szCs w:val="24"/>
                <w:lang w:eastAsia="tr-TR" w:bidi="tr-TR"/>
              </w:rPr>
              <w:t>4.Yılı</w:t>
            </w:r>
          </w:p>
        </w:tc>
        <w:tc>
          <w:tcPr>
            <w:tcW w:w="1116" w:type="dxa"/>
          </w:tcPr>
          <w:p w:rsidR="00304987" w:rsidRPr="00304987" w:rsidRDefault="00304987" w:rsidP="00304987">
            <w:pPr>
              <w:ind w:left="-100"/>
              <w:jc w:val="center"/>
              <w:cnfStyle w:val="100000000000"/>
              <w:rPr>
                <w:rFonts w:ascii="Times New Roman" w:eastAsia="Calibri" w:hAnsi="Times New Roman" w:cs="Times New Roman"/>
                <w:sz w:val="20"/>
                <w:szCs w:val="24"/>
                <w:lang w:eastAsia="tr-TR" w:bidi="tr-TR"/>
              </w:rPr>
            </w:pPr>
            <w:r w:rsidRPr="00304987">
              <w:rPr>
                <w:rFonts w:ascii="Times New Roman" w:eastAsia="Calibri" w:hAnsi="Times New Roman" w:cs="Times New Roman"/>
                <w:sz w:val="20"/>
                <w:szCs w:val="24"/>
                <w:lang w:eastAsia="tr-TR" w:bidi="tr-TR"/>
              </w:rPr>
              <w:t>Planın</w:t>
            </w:r>
          </w:p>
          <w:p w:rsidR="00304987" w:rsidRPr="00304987" w:rsidRDefault="00304987" w:rsidP="00304987">
            <w:pPr>
              <w:ind w:left="-100"/>
              <w:jc w:val="center"/>
              <w:cnfStyle w:val="100000000000"/>
              <w:rPr>
                <w:rFonts w:ascii="Times New Roman" w:eastAsia="Calibri" w:hAnsi="Times New Roman" w:cs="Times New Roman"/>
                <w:sz w:val="20"/>
                <w:szCs w:val="24"/>
                <w:lang w:eastAsia="tr-TR" w:bidi="tr-TR"/>
              </w:rPr>
            </w:pPr>
            <w:r w:rsidRPr="00304987">
              <w:rPr>
                <w:rFonts w:ascii="Times New Roman" w:eastAsia="Calibri" w:hAnsi="Times New Roman" w:cs="Times New Roman"/>
                <w:sz w:val="20"/>
                <w:szCs w:val="24"/>
                <w:lang w:eastAsia="tr-TR" w:bidi="tr-TR"/>
              </w:rPr>
              <w:t>5.Yılı</w:t>
            </w:r>
          </w:p>
        </w:tc>
        <w:tc>
          <w:tcPr>
            <w:tcW w:w="1116" w:type="dxa"/>
          </w:tcPr>
          <w:p w:rsidR="00304987" w:rsidRPr="00304987" w:rsidRDefault="00304987" w:rsidP="00304987">
            <w:pPr>
              <w:ind w:left="-100"/>
              <w:jc w:val="center"/>
              <w:cnfStyle w:val="100000000000"/>
              <w:rPr>
                <w:rFonts w:ascii="Times New Roman" w:eastAsia="Calibri" w:hAnsi="Times New Roman" w:cs="Times New Roman"/>
                <w:sz w:val="20"/>
                <w:szCs w:val="24"/>
                <w:lang w:eastAsia="tr-TR" w:bidi="tr-TR"/>
              </w:rPr>
            </w:pPr>
            <w:r w:rsidRPr="00304987">
              <w:rPr>
                <w:rFonts w:ascii="Times New Roman" w:eastAsia="Calibri" w:hAnsi="Times New Roman" w:cs="Times New Roman"/>
                <w:sz w:val="20"/>
                <w:szCs w:val="24"/>
                <w:lang w:eastAsia="tr-TR" w:bidi="tr-TR"/>
              </w:rPr>
              <w:t>Toplam Maliyet</w:t>
            </w:r>
          </w:p>
        </w:tc>
      </w:tr>
      <w:tr w:rsidR="00304987" w:rsidRPr="00304987" w:rsidTr="00F91574">
        <w:trPr>
          <w:cnfStyle w:val="000000100000"/>
        </w:trPr>
        <w:tc>
          <w:tcPr>
            <w:cnfStyle w:val="001000000000"/>
            <w:tcW w:w="1498" w:type="dxa"/>
          </w:tcPr>
          <w:p w:rsidR="00304987" w:rsidRPr="00304987" w:rsidRDefault="00304987" w:rsidP="00304987">
            <w:pPr>
              <w:jc w:val="both"/>
              <w:rPr>
                <w:rFonts w:ascii="Times New Roman" w:eastAsia="Times New Roman" w:hAnsi="Times New Roman" w:cs="Times New Roman"/>
                <w:color w:val="000000"/>
                <w:sz w:val="18"/>
                <w:szCs w:val="18"/>
                <w:lang w:eastAsia="tr-TR" w:bidi="tr-TR"/>
              </w:rPr>
            </w:pPr>
            <w:r w:rsidRPr="00304987">
              <w:rPr>
                <w:rFonts w:ascii="Times New Roman" w:eastAsia="Times New Roman" w:hAnsi="Times New Roman" w:cs="Times New Roman"/>
                <w:color w:val="000000"/>
                <w:sz w:val="18"/>
                <w:szCs w:val="18"/>
                <w:lang w:eastAsia="tr-TR" w:bidi="tr-TR"/>
              </w:rPr>
              <w:t>A1</w:t>
            </w:r>
          </w:p>
        </w:tc>
        <w:tc>
          <w:tcPr>
            <w:tcW w:w="1100" w:type="dxa"/>
          </w:tcPr>
          <w:p w:rsidR="00304987" w:rsidRPr="00304987" w:rsidRDefault="00304987" w:rsidP="00304987">
            <w:pPr>
              <w:jc w:val="right"/>
              <w:cnfStyle w:val="000000100000"/>
              <w:rPr>
                <w:rFonts w:ascii="Times New Roman" w:eastAsia="Calibri" w:hAnsi="Times New Roman" w:cs="Times New Roman"/>
                <w:b/>
                <w:bCs/>
                <w:sz w:val="18"/>
                <w:szCs w:val="18"/>
                <w:lang w:eastAsia="tr-TR" w:bidi="tr-TR"/>
              </w:rPr>
            </w:pPr>
            <w:r w:rsidRPr="00304987">
              <w:rPr>
                <w:rFonts w:ascii="Times New Roman" w:eastAsia="Calibri" w:hAnsi="Times New Roman" w:cs="Times New Roman"/>
                <w:b/>
                <w:bCs/>
                <w:sz w:val="18"/>
                <w:szCs w:val="18"/>
                <w:lang w:eastAsia="tr-TR" w:bidi="tr-TR"/>
              </w:rPr>
              <w:t>100</w:t>
            </w:r>
          </w:p>
        </w:tc>
        <w:tc>
          <w:tcPr>
            <w:tcW w:w="1100" w:type="dxa"/>
          </w:tcPr>
          <w:p w:rsidR="00304987" w:rsidRPr="00304987" w:rsidRDefault="00304987" w:rsidP="00304987">
            <w:pPr>
              <w:jc w:val="right"/>
              <w:cnfStyle w:val="000000100000"/>
              <w:rPr>
                <w:rFonts w:ascii="Times New Roman" w:eastAsia="Calibri" w:hAnsi="Times New Roman" w:cs="Times New Roman"/>
                <w:b/>
                <w:bCs/>
                <w:sz w:val="18"/>
                <w:szCs w:val="18"/>
                <w:lang w:eastAsia="tr-TR" w:bidi="tr-TR"/>
              </w:rPr>
            </w:pPr>
            <w:r w:rsidRPr="00304987">
              <w:rPr>
                <w:rFonts w:ascii="Times New Roman" w:eastAsia="Calibri" w:hAnsi="Times New Roman" w:cs="Times New Roman"/>
                <w:b/>
                <w:bCs/>
                <w:sz w:val="18"/>
                <w:szCs w:val="18"/>
                <w:lang w:eastAsia="tr-TR" w:bidi="tr-TR"/>
              </w:rPr>
              <w:t>150</w:t>
            </w:r>
          </w:p>
        </w:tc>
        <w:tc>
          <w:tcPr>
            <w:tcW w:w="1116" w:type="dxa"/>
          </w:tcPr>
          <w:p w:rsidR="00304987" w:rsidRPr="00304987" w:rsidRDefault="00304987" w:rsidP="00304987">
            <w:pPr>
              <w:jc w:val="right"/>
              <w:cnfStyle w:val="000000100000"/>
              <w:rPr>
                <w:rFonts w:ascii="Times New Roman" w:eastAsia="Calibri" w:hAnsi="Times New Roman" w:cs="Times New Roman"/>
                <w:b/>
                <w:bCs/>
                <w:sz w:val="18"/>
                <w:szCs w:val="18"/>
                <w:lang w:eastAsia="tr-TR" w:bidi="tr-TR"/>
              </w:rPr>
            </w:pPr>
            <w:r w:rsidRPr="00304987">
              <w:rPr>
                <w:rFonts w:ascii="Times New Roman" w:eastAsia="Calibri" w:hAnsi="Times New Roman" w:cs="Times New Roman"/>
                <w:b/>
                <w:bCs/>
                <w:sz w:val="18"/>
                <w:szCs w:val="18"/>
                <w:lang w:eastAsia="tr-TR" w:bidi="tr-TR"/>
              </w:rPr>
              <w:t>200</w:t>
            </w:r>
          </w:p>
        </w:tc>
        <w:tc>
          <w:tcPr>
            <w:tcW w:w="1116" w:type="dxa"/>
          </w:tcPr>
          <w:p w:rsidR="00304987" w:rsidRPr="00304987" w:rsidRDefault="00304987" w:rsidP="00304987">
            <w:pPr>
              <w:jc w:val="right"/>
              <w:cnfStyle w:val="000000100000"/>
              <w:rPr>
                <w:rFonts w:ascii="Times New Roman" w:eastAsia="Calibri" w:hAnsi="Times New Roman" w:cs="Times New Roman"/>
                <w:b/>
                <w:bCs/>
                <w:sz w:val="18"/>
                <w:szCs w:val="18"/>
                <w:lang w:eastAsia="tr-TR" w:bidi="tr-TR"/>
              </w:rPr>
            </w:pPr>
            <w:r w:rsidRPr="00304987">
              <w:rPr>
                <w:rFonts w:ascii="Times New Roman" w:eastAsia="Calibri" w:hAnsi="Times New Roman" w:cs="Times New Roman"/>
                <w:b/>
                <w:bCs/>
                <w:sz w:val="18"/>
                <w:szCs w:val="18"/>
                <w:lang w:eastAsia="tr-TR" w:bidi="tr-TR"/>
              </w:rPr>
              <w:t>250</w:t>
            </w:r>
          </w:p>
        </w:tc>
        <w:tc>
          <w:tcPr>
            <w:tcW w:w="1116" w:type="dxa"/>
          </w:tcPr>
          <w:p w:rsidR="00304987" w:rsidRPr="00304987" w:rsidRDefault="00304987" w:rsidP="00304987">
            <w:pPr>
              <w:jc w:val="right"/>
              <w:cnfStyle w:val="000000100000"/>
              <w:rPr>
                <w:rFonts w:ascii="Times New Roman" w:eastAsia="Calibri" w:hAnsi="Times New Roman" w:cs="Times New Roman"/>
                <w:b/>
                <w:bCs/>
                <w:sz w:val="18"/>
                <w:szCs w:val="18"/>
                <w:lang w:eastAsia="tr-TR" w:bidi="tr-TR"/>
              </w:rPr>
            </w:pPr>
            <w:r w:rsidRPr="00304987">
              <w:rPr>
                <w:rFonts w:ascii="Times New Roman" w:eastAsia="Calibri" w:hAnsi="Times New Roman" w:cs="Times New Roman"/>
                <w:b/>
                <w:bCs/>
                <w:sz w:val="18"/>
                <w:szCs w:val="18"/>
                <w:lang w:eastAsia="tr-TR" w:bidi="tr-TR"/>
              </w:rPr>
              <w:t>300</w:t>
            </w:r>
          </w:p>
        </w:tc>
        <w:tc>
          <w:tcPr>
            <w:tcW w:w="1116" w:type="dxa"/>
          </w:tcPr>
          <w:p w:rsidR="00304987" w:rsidRPr="00304987" w:rsidRDefault="00304987" w:rsidP="00304987">
            <w:pPr>
              <w:jc w:val="right"/>
              <w:cnfStyle w:val="000000100000"/>
              <w:rPr>
                <w:rFonts w:ascii="Times New Roman" w:eastAsia="Calibri" w:hAnsi="Times New Roman" w:cs="Times New Roman"/>
                <w:b/>
                <w:color w:val="000000"/>
                <w:sz w:val="18"/>
                <w:szCs w:val="18"/>
                <w:lang w:eastAsia="tr-TR" w:bidi="tr-TR"/>
              </w:rPr>
            </w:pPr>
            <w:r w:rsidRPr="00304987">
              <w:rPr>
                <w:rFonts w:ascii="Times New Roman" w:eastAsia="Calibri" w:hAnsi="Times New Roman" w:cs="Times New Roman"/>
                <w:b/>
                <w:color w:val="000000"/>
                <w:sz w:val="18"/>
                <w:szCs w:val="18"/>
                <w:lang w:eastAsia="tr-TR" w:bidi="tr-TR"/>
              </w:rPr>
              <w:t>1000</w:t>
            </w:r>
          </w:p>
        </w:tc>
      </w:tr>
      <w:tr w:rsidR="00304987" w:rsidRPr="00304987" w:rsidTr="00F91574">
        <w:trPr>
          <w:cnfStyle w:val="000000010000"/>
        </w:trPr>
        <w:tc>
          <w:tcPr>
            <w:cnfStyle w:val="001000000000"/>
            <w:tcW w:w="1498" w:type="dxa"/>
          </w:tcPr>
          <w:p w:rsidR="00304987" w:rsidRPr="00304987" w:rsidRDefault="00304987" w:rsidP="00304987">
            <w:pPr>
              <w:jc w:val="right"/>
              <w:rPr>
                <w:rFonts w:ascii="Times New Roman" w:eastAsia="Times New Roman" w:hAnsi="Times New Roman" w:cs="Times New Roman"/>
                <w:color w:val="000000"/>
                <w:sz w:val="18"/>
                <w:szCs w:val="18"/>
                <w:lang w:eastAsia="tr-TR" w:bidi="tr-TR"/>
              </w:rPr>
            </w:pPr>
            <w:r w:rsidRPr="00304987">
              <w:rPr>
                <w:rFonts w:ascii="Times New Roman" w:eastAsia="Times New Roman" w:hAnsi="Times New Roman" w:cs="Times New Roman"/>
                <w:color w:val="000000"/>
                <w:sz w:val="18"/>
                <w:szCs w:val="18"/>
                <w:lang w:eastAsia="tr-TR" w:bidi="tr-TR"/>
              </w:rPr>
              <w:t>H1.1</w:t>
            </w:r>
          </w:p>
        </w:tc>
        <w:tc>
          <w:tcPr>
            <w:tcW w:w="1100"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100</w:t>
            </w:r>
          </w:p>
        </w:tc>
        <w:tc>
          <w:tcPr>
            <w:tcW w:w="1100"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150</w:t>
            </w:r>
          </w:p>
        </w:tc>
        <w:tc>
          <w:tcPr>
            <w:tcW w:w="1116"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200</w:t>
            </w:r>
          </w:p>
        </w:tc>
        <w:tc>
          <w:tcPr>
            <w:tcW w:w="1116"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250</w:t>
            </w:r>
          </w:p>
        </w:tc>
        <w:tc>
          <w:tcPr>
            <w:tcW w:w="1116"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300</w:t>
            </w:r>
          </w:p>
        </w:tc>
        <w:tc>
          <w:tcPr>
            <w:tcW w:w="1116" w:type="dxa"/>
          </w:tcPr>
          <w:p w:rsidR="00304987" w:rsidRPr="00304987" w:rsidRDefault="00304987" w:rsidP="00304987">
            <w:pPr>
              <w:jc w:val="right"/>
              <w:cnfStyle w:val="000000010000"/>
              <w:rPr>
                <w:rFonts w:ascii="Times New Roman" w:eastAsia="Calibri" w:hAnsi="Times New Roman" w:cs="Times New Roman"/>
                <w:color w:val="000000"/>
                <w:sz w:val="18"/>
                <w:szCs w:val="18"/>
                <w:lang w:eastAsia="tr-TR" w:bidi="tr-TR"/>
              </w:rPr>
            </w:pPr>
            <w:r w:rsidRPr="00304987">
              <w:rPr>
                <w:rFonts w:ascii="Times New Roman" w:eastAsia="Calibri" w:hAnsi="Times New Roman" w:cs="Times New Roman"/>
                <w:color w:val="000000"/>
                <w:sz w:val="18"/>
                <w:szCs w:val="18"/>
                <w:lang w:eastAsia="tr-TR" w:bidi="tr-TR"/>
              </w:rPr>
              <w:t>1000</w:t>
            </w:r>
          </w:p>
        </w:tc>
      </w:tr>
      <w:tr w:rsidR="00304987" w:rsidRPr="00304987" w:rsidTr="00F91574">
        <w:trPr>
          <w:cnfStyle w:val="000000100000"/>
        </w:trPr>
        <w:tc>
          <w:tcPr>
            <w:cnfStyle w:val="001000000000"/>
            <w:tcW w:w="1498" w:type="dxa"/>
          </w:tcPr>
          <w:p w:rsidR="00304987" w:rsidRPr="00304987" w:rsidRDefault="00304987" w:rsidP="00304987">
            <w:pPr>
              <w:jc w:val="right"/>
              <w:rPr>
                <w:rFonts w:ascii="Times New Roman" w:eastAsia="Times New Roman" w:hAnsi="Times New Roman" w:cs="Times New Roman"/>
                <w:color w:val="000000"/>
                <w:sz w:val="18"/>
                <w:szCs w:val="18"/>
                <w:lang w:eastAsia="tr-TR" w:bidi="tr-TR"/>
              </w:rPr>
            </w:pPr>
            <w:r w:rsidRPr="00304987">
              <w:rPr>
                <w:rFonts w:ascii="Times New Roman" w:eastAsia="Times New Roman" w:hAnsi="Times New Roman" w:cs="Times New Roman"/>
                <w:color w:val="000000"/>
                <w:sz w:val="18"/>
                <w:szCs w:val="18"/>
                <w:lang w:eastAsia="tr-TR" w:bidi="tr-TR"/>
              </w:rPr>
              <w:t xml:space="preserve">  H1.2</w:t>
            </w:r>
          </w:p>
        </w:tc>
        <w:tc>
          <w:tcPr>
            <w:tcW w:w="1100"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0</w:t>
            </w:r>
          </w:p>
        </w:tc>
        <w:tc>
          <w:tcPr>
            <w:tcW w:w="1100"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0</w:t>
            </w:r>
          </w:p>
        </w:tc>
        <w:tc>
          <w:tcPr>
            <w:tcW w:w="1116"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0</w:t>
            </w:r>
          </w:p>
        </w:tc>
        <w:tc>
          <w:tcPr>
            <w:tcW w:w="1116"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0</w:t>
            </w:r>
          </w:p>
        </w:tc>
        <w:tc>
          <w:tcPr>
            <w:tcW w:w="1116"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0</w:t>
            </w:r>
          </w:p>
        </w:tc>
        <w:tc>
          <w:tcPr>
            <w:tcW w:w="1116" w:type="dxa"/>
          </w:tcPr>
          <w:p w:rsidR="00304987" w:rsidRPr="00304987" w:rsidRDefault="00304987" w:rsidP="00304987">
            <w:pPr>
              <w:jc w:val="right"/>
              <w:cnfStyle w:val="000000100000"/>
              <w:rPr>
                <w:rFonts w:ascii="Times New Roman" w:eastAsia="Calibri" w:hAnsi="Times New Roman" w:cs="Times New Roman"/>
                <w:color w:val="000000"/>
                <w:sz w:val="18"/>
                <w:szCs w:val="18"/>
                <w:lang w:eastAsia="tr-TR" w:bidi="tr-TR"/>
              </w:rPr>
            </w:pPr>
            <w:r w:rsidRPr="00304987">
              <w:rPr>
                <w:rFonts w:ascii="Times New Roman" w:eastAsia="Calibri" w:hAnsi="Times New Roman" w:cs="Times New Roman"/>
                <w:color w:val="000000"/>
                <w:sz w:val="18"/>
                <w:szCs w:val="18"/>
                <w:lang w:eastAsia="tr-TR" w:bidi="tr-TR"/>
              </w:rPr>
              <w:t>0</w:t>
            </w:r>
          </w:p>
        </w:tc>
      </w:tr>
      <w:tr w:rsidR="00304987" w:rsidRPr="00304987" w:rsidTr="00F91574">
        <w:trPr>
          <w:cnfStyle w:val="000000010000"/>
        </w:trPr>
        <w:tc>
          <w:tcPr>
            <w:cnfStyle w:val="001000000000"/>
            <w:tcW w:w="1498" w:type="dxa"/>
          </w:tcPr>
          <w:p w:rsidR="00304987" w:rsidRPr="00304987" w:rsidRDefault="00304987" w:rsidP="00304987">
            <w:pPr>
              <w:jc w:val="both"/>
              <w:rPr>
                <w:rFonts w:ascii="Times New Roman" w:eastAsia="Times New Roman" w:hAnsi="Times New Roman" w:cs="Times New Roman"/>
                <w:color w:val="000000"/>
                <w:sz w:val="18"/>
                <w:szCs w:val="18"/>
                <w:lang w:eastAsia="tr-TR" w:bidi="tr-TR"/>
              </w:rPr>
            </w:pPr>
            <w:r w:rsidRPr="00304987">
              <w:rPr>
                <w:rFonts w:ascii="Times New Roman" w:eastAsia="Times New Roman" w:hAnsi="Times New Roman" w:cs="Times New Roman"/>
                <w:color w:val="000000"/>
                <w:sz w:val="18"/>
                <w:szCs w:val="18"/>
                <w:lang w:eastAsia="tr-TR" w:bidi="tr-TR"/>
              </w:rPr>
              <w:t>A2</w:t>
            </w:r>
          </w:p>
        </w:tc>
        <w:tc>
          <w:tcPr>
            <w:tcW w:w="1100" w:type="dxa"/>
          </w:tcPr>
          <w:p w:rsidR="00304987" w:rsidRPr="00304987" w:rsidRDefault="00304987" w:rsidP="00304987">
            <w:pPr>
              <w:jc w:val="right"/>
              <w:cnfStyle w:val="000000010000"/>
              <w:rPr>
                <w:rFonts w:ascii="Times New Roman" w:eastAsia="Calibri" w:hAnsi="Times New Roman" w:cs="Times New Roman"/>
                <w:b/>
                <w:bCs/>
                <w:color w:val="000000"/>
                <w:sz w:val="18"/>
                <w:szCs w:val="18"/>
                <w:lang w:eastAsia="tr-TR" w:bidi="tr-TR"/>
              </w:rPr>
            </w:pPr>
            <w:r w:rsidRPr="00304987">
              <w:rPr>
                <w:rFonts w:ascii="Times New Roman" w:eastAsia="Calibri" w:hAnsi="Times New Roman" w:cs="Times New Roman"/>
                <w:b/>
                <w:bCs/>
                <w:color w:val="000000"/>
                <w:sz w:val="18"/>
                <w:szCs w:val="18"/>
                <w:lang w:eastAsia="tr-TR" w:bidi="tr-TR"/>
              </w:rPr>
              <w:t>400</w:t>
            </w:r>
          </w:p>
        </w:tc>
        <w:tc>
          <w:tcPr>
            <w:tcW w:w="1100" w:type="dxa"/>
          </w:tcPr>
          <w:p w:rsidR="00304987" w:rsidRPr="00304987" w:rsidRDefault="00304987" w:rsidP="00304987">
            <w:pPr>
              <w:jc w:val="right"/>
              <w:cnfStyle w:val="000000010000"/>
              <w:rPr>
                <w:rFonts w:ascii="Times New Roman" w:eastAsia="Calibri" w:hAnsi="Times New Roman" w:cs="Times New Roman"/>
                <w:b/>
                <w:bCs/>
                <w:color w:val="000000"/>
                <w:sz w:val="18"/>
                <w:szCs w:val="18"/>
                <w:lang w:eastAsia="tr-TR" w:bidi="tr-TR"/>
              </w:rPr>
            </w:pPr>
            <w:r w:rsidRPr="00304987">
              <w:rPr>
                <w:rFonts w:ascii="Times New Roman" w:eastAsia="Calibri" w:hAnsi="Times New Roman" w:cs="Times New Roman"/>
                <w:b/>
                <w:bCs/>
                <w:color w:val="000000"/>
                <w:sz w:val="18"/>
                <w:szCs w:val="18"/>
                <w:lang w:eastAsia="tr-TR" w:bidi="tr-TR"/>
              </w:rPr>
              <w:t>500</w:t>
            </w:r>
          </w:p>
        </w:tc>
        <w:tc>
          <w:tcPr>
            <w:tcW w:w="1116" w:type="dxa"/>
          </w:tcPr>
          <w:p w:rsidR="00304987" w:rsidRPr="00304987" w:rsidRDefault="00304987" w:rsidP="00304987">
            <w:pPr>
              <w:jc w:val="right"/>
              <w:cnfStyle w:val="000000010000"/>
              <w:rPr>
                <w:rFonts w:ascii="Times New Roman" w:eastAsia="Calibri" w:hAnsi="Times New Roman" w:cs="Times New Roman"/>
                <w:b/>
                <w:bCs/>
                <w:color w:val="000000"/>
                <w:sz w:val="18"/>
                <w:szCs w:val="18"/>
                <w:lang w:eastAsia="tr-TR" w:bidi="tr-TR"/>
              </w:rPr>
            </w:pPr>
            <w:r w:rsidRPr="00304987">
              <w:rPr>
                <w:rFonts w:ascii="Times New Roman" w:eastAsia="Calibri" w:hAnsi="Times New Roman" w:cs="Times New Roman"/>
                <w:b/>
                <w:bCs/>
                <w:color w:val="000000"/>
                <w:sz w:val="18"/>
                <w:szCs w:val="18"/>
                <w:lang w:eastAsia="tr-TR" w:bidi="tr-TR"/>
              </w:rPr>
              <w:t>600</w:t>
            </w:r>
          </w:p>
        </w:tc>
        <w:tc>
          <w:tcPr>
            <w:tcW w:w="1116" w:type="dxa"/>
          </w:tcPr>
          <w:p w:rsidR="00304987" w:rsidRPr="00304987" w:rsidRDefault="00304987" w:rsidP="00304987">
            <w:pPr>
              <w:jc w:val="right"/>
              <w:cnfStyle w:val="000000010000"/>
              <w:rPr>
                <w:rFonts w:ascii="Times New Roman" w:eastAsia="Calibri" w:hAnsi="Times New Roman" w:cs="Times New Roman"/>
                <w:b/>
                <w:bCs/>
                <w:color w:val="000000"/>
                <w:sz w:val="18"/>
                <w:szCs w:val="18"/>
                <w:lang w:eastAsia="tr-TR" w:bidi="tr-TR"/>
              </w:rPr>
            </w:pPr>
            <w:r w:rsidRPr="00304987">
              <w:rPr>
                <w:rFonts w:ascii="Times New Roman" w:eastAsia="Calibri" w:hAnsi="Times New Roman" w:cs="Times New Roman"/>
                <w:b/>
                <w:bCs/>
                <w:color w:val="000000"/>
                <w:sz w:val="18"/>
                <w:szCs w:val="18"/>
                <w:lang w:eastAsia="tr-TR" w:bidi="tr-TR"/>
              </w:rPr>
              <w:t>700</w:t>
            </w:r>
          </w:p>
        </w:tc>
        <w:tc>
          <w:tcPr>
            <w:tcW w:w="1116" w:type="dxa"/>
          </w:tcPr>
          <w:p w:rsidR="00304987" w:rsidRPr="00304987" w:rsidRDefault="00304987" w:rsidP="00304987">
            <w:pPr>
              <w:jc w:val="right"/>
              <w:cnfStyle w:val="000000010000"/>
              <w:rPr>
                <w:rFonts w:ascii="Times New Roman" w:eastAsia="Calibri" w:hAnsi="Times New Roman" w:cs="Times New Roman"/>
                <w:b/>
                <w:bCs/>
                <w:color w:val="000000"/>
                <w:sz w:val="18"/>
                <w:szCs w:val="18"/>
                <w:lang w:eastAsia="tr-TR" w:bidi="tr-TR"/>
              </w:rPr>
            </w:pPr>
            <w:r w:rsidRPr="00304987">
              <w:rPr>
                <w:rFonts w:ascii="Times New Roman" w:eastAsia="Calibri" w:hAnsi="Times New Roman" w:cs="Times New Roman"/>
                <w:b/>
                <w:bCs/>
                <w:color w:val="000000"/>
                <w:sz w:val="18"/>
                <w:szCs w:val="18"/>
                <w:lang w:eastAsia="tr-TR" w:bidi="tr-TR"/>
              </w:rPr>
              <w:t>800</w:t>
            </w:r>
          </w:p>
        </w:tc>
        <w:tc>
          <w:tcPr>
            <w:tcW w:w="1116" w:type="dxa"/>
          </w:tcPr>
          <w:p w:rsidR="00304987" w:rsidRPr="00304987" w:rsidRDefault="00304987" w:rsidP="00304987">
            <w:pPr>
              <w:jc w:val="right"/>
              <w:cnfStyle w:val="000000010000"/>
              <w:rPr>
                <w:rFonts w:ascii="Times New Roman" w:eastAsia="Calibri" w:hAnsi="Times New Roman" w:cs="Times New Roman"/>
                <w:b/>
                <w:color w:val="000000"/>
                <w:sz w:val="18"/>
                <w:szCs w:val="18"/>
                <w:lang w:eastAsia="tr-TR" w:bidi="tr-TR"/>
              </w:rPr>
            </w:pPr>
            <w:r w:rsidRPr="00304987">
              <w:rPr>
                <w:rFonts w:ascii="Times New Roman" w:eastAsia="Calibri" w:hAnsi="Times New Roman" w:cs="Times New Roman"/>
                <w:b/>
                <w:color w:val="000000"/>
                <w:sz w:val="18"/>
                <w:szCs w:val="18"/>
                <w:lang w:eastAsia="tr-TR" w:bidi="tr-TR"/>
              </w:rPr>
              <w:t>3000</w:t>
            </w:r>
          </w:p>
        </w:tc>
      </w:tr>
      <w:tr w:rsidR="00304987" w:rsidRPr="00304987" w:rsidTr="00F91574">
        <w:trPr>
          <w:cnfStyle w:val="000000100000"/>
        </w:trPr>
        <w:tc>
          <w:tcPr>
            <w:cnfStyle w:val="001000000000"/>
            <w:tcW w:w="1498" w:type="dxa"/>
          </w:tcPr>
          <w:p w:rsidR="00304987" w:rsidRPr="00304987" w:rsidRDefault="00304987" w:rsidP="00304987">
            <w:pPr>
              <w:jc w:val="right"/>
              <w:rPr>
                <w:rFonts w:ascii="Times New Roman" w:eastAsia="Times New Roman" w:hAnsi="Times New Roman" w:cs="Times New Roman"/>
                <w:color w:val="000000"/>
                <w:sz w:val="18"/>
                <w:szCs w:val="18"/>
                <w:lang w:eastAsia="tr-TR" w:bidi="tr-TR"/>
              </w:rPr>
            </w:pPr>
            <w:r w:rsidRPr="00304987">
              <w:rPr>
                <w:rFonts w:ascii="Times New Roman" w:eastAsia="Times New Roman" w:hAnsi="Times New Roman" w:cs="Times New Roman"/>
                <w:color w:val="000000"/>
                <w:sz w:val="18"/>
                <w:szCs w:val="18"/>
                <w:lang w:eastAsia="tr-TR" w:bidi="tr-TR"/>
              </w:rPr>
              <w:t xml:space="preserve"> H2.1</w:t>
            </w:r>
          </w:p>
        </w:tc>
        <w:tc>
          <w:tcPr>
            <w:tcW w:w="1100"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300</w:t>
            </w:r>
          </w:p>
        </w:tc>
        <w:tc>
          <w:tcPr>
            <w:tcW w:w="1100"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350</w:t>
            </w:r>
          </w:p>
        </w:tc>
        <w:tc>
          <w:tcPr>
            <w:tcW w:w="1116"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400</w:t>
            </w:r>
          </w:p>
        </w:tc>
        <w:tc>
          <w:tcPr>
            <w:tcW w:w="1116"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450</w:t>
            </w:r>
          </w:p>
        </w:tc>
        <w:tc>
          <w:tcPr>
            <w:tcW w:w="1116"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500</w:t>
            </w:r>
          </w:p>
        </w:tc>
        <w:tc>
          <w:tcPr>
            <w:tcW w:w="1116" w:type="dxa"/>
          </w:tcPr>
          <w:p w:rsidR="00304987" w:rsidRPr="00304987" w:rsidRDefault="00304987" w:rsidP="00304987">
            <w:pPr>
              <w:jc w:val="right"/>
              <w:cnfStyle w:val="000000100000"/>
              <w:rPr>
                <w:rFonts w:ascii="Times New Roman" w:eastAsia="Calibri" w:hAnsi="Times New Roman" w:cs="Times New Roman"/>
                <w:color w:val="000000"/>
                <w:sz w:val="18"/>
                <w:szCs w:val="18"/>
                <w:lang w:eastAsia="tr-TR" w:bidi="tr-TR"/>
              </w:rPr>
            </w:pPr>
            <w:r w:rsidRPr="00304987">
              <w:rPr>
                <w:rFonts w:ascii="Times New Roman" w:eastAsia="Calibri" w:hAnsi="Times New Roman" w:cs="Times New Roman"/>
                <w:color w:val="000000"/>
                <w:sz w:val="18"/>
                <w:szCs w:val="18"/>
                <w:lang w:eastAsia="tr-TR" w:bidi="tr-TR"/>
              </w:rPr>
              <w:t>2000</w:t>
            </w:r>
          </w:p>
        </w:tc>
      </w:tr>
      <w:tr w:rsidR="00304987" w:rsidRPr="00304987" w:rsidTr="00F91574">
        <w:trPr>
          <w:cnfStyle w:val="000000010000"/>
        </w:trPr>
        <w:tc>
          <w:tcPr>
            <w:cnfStyle w:val="001000000000"/>
            <w:tcW w:w="1498" w:type="dxa"/>
          </w:tcPr>
          <w:p w:rsidR="00304987" w:rsidRPr="00304987" w:rsidRDefault="00304987" w:rsidP="00304987">
            <w:pPr>
              <w:jc w:val="right"/>
              <w:rPr>
                <w:rFonts w:ascii="Times New Roman" w:eastAsia="Times New Roman" w:hAnsi="Times New Roman" w:cs="Times New Roman"/>
                <w:color w:val="000000"/>
                <w:sz w:val="18"/>
                <w:szCs w:val="18"/>
                <w:lang w:eastAsia="tr-TR" w:bidi="tr-TR"/>
              </w:rPr>
            </w:pPr>
            <w:r w:rsidRPr="00304987">
              <w:rPr>
                <w:rFonts w:ascii="Times New Roman" w:eastAsia="Times New Roman" w:hAnsi="Times New Roman" w:cs="Times New Roman"/>
                <w:color w:val="000000"/>
                <w:sz w:val="18"/>
                <w:szCs w:val="18"/>
                <w:lang w:eastAsia="tr-TR" w:bidi="tr-TR"/>
              </w:rPr>
              <w:t xml:space="preserve"> H2.2</w:t>
            </w:r>
          </w:p>
        </w:tc>
        <w:tc>
          <w:tcPr>
            <w:tcW w:w="1100"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0</w:t>
            </w:r>
          </w:p>
        </w:tc>
        <w:tc>
          <w:tcPr>
            <w:tcW w:w="1100"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0</w:t>
            </w:r>
          </w:p>
        </w:tc>
        <w:tc>
          <w:tcPr>
            <w:tcW w:w="1116"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0</w:t>
            </w:r>
          </w:p>
        </w:tc>
        <w:tc>
          <w:tcPr>
            <w:tcW w:w="1116"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0</w:t>
            </w:r>
          </w:p>
        </w:tc>
        <w:tc>
          <w:tcPr>
            <w:tcW w:w="1116"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0</w:t>
            </w:r>
          </w:p>
        </w:tc>
        <w:tc>
          <w:tcPr>
            <w:tcW w:w="1116" w:type="dxa"/>
          </w:tcPr>
          <w:p w:rsidR="00304987" w:rsidRPr="00304987" w:rsidRDefault="00304987" w:rsidP="00304987">
            <w:pPr>
              <w:jc w:val="right"/>
              <w:cnfStyle w:val="000000010000"/>
              <w:rPr>
                <w:rFonts w:ascii="Times New Roman" w:eastAsia="Times New Roman" w:hAnsi="Times New Roman" w:cs="Times New Roman"/>
                <w:color w:val="000000"/>
                <w:sz w:val="18"/>
                <w:szCs w:val="18"/>
                <w:lang w:eastAsia="tr-TR" w:bidi="tr-TR"/>
              </w:rPr>
            </w:pPr>
            <w:r w:rsidRPr="00304987">
              <w:rPr>
                <w:rFonts w:ascii="Times New Roman" w:eastAsia="Times New Roman" w:hAnsi="Times New Roman" w:cs="Times New Roman"/>
                <w:color w:val="000000"/>
                <w:sz w:val="18"/>
                <w:szCs w:val="18"/>
                <w:lang w:eastAsia="tr-TR" w:bidi="tr-TR"/>
              </w:rPr>
              <w:t>0</w:t>
            </w:r>
          </w:p>
        </w:tc>
      </w:tr>
      <w:tr w:rsidR="00304987" w:rsidRPr="00304987" w:rsidTr="00F91574">
        <w:trPr>
          <w:cnfStyle w:val="000000100000"/>
        </w:trPr>
        <w:tc>
          <w:tcPr>
            <w:cnfStyle w:val="001000000000"/>
            <w:tcW w:w="1498" w:type="dxa"/>
          </w:tcPr>
          <w:p w:rsidR="00304987" w:rsidRPr="00304987" w:rsidRDefault="00304987" w:rsidP="00304987">
            <w:pPr>
              <w:jc w:val="right"/>
              <w:rPr>
                <w:rFonts w:ascii="Times New Roman" w:eastAsia="Times New Roman" w:hAnsi="Times New Roman" w:cs="Times New Roman"/>
                <w:color w:val="000000"/>
                <w:sz w:val="18"/>
                <w:szCs w:val="18"/>
                <w:lang w:eastAsia="tr-TR" w:bidi="tr-TR"/>
              </w:rPr>
            </w:pPr>
            <w:r w:rsidRPr="00304987">
              <w:rPr>
                <w:rFonts w:ascii="Times New Roman" w:eastAsia="Times New Roman" w:hAnsi="Times New Roman" w:cs="Times New Roman"/>
                <w:color w:val="000000"/>
                <w:sz w:val="18"/>
                <w:szCs w:val="18"/>
                <w:lang w:eastAsia="tr-TR" w:bidi="tr-TR"/>
              </w:rPr>
              <w:t xml:space="preserve"> H2.3</w:t>
            </w:r>
          </w:p>
        </w:tc>
        <w:tc>
          <w:tcPr>
            <w:tcW w:w="1100"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100</w:t>
            </w:r>
          </w:p>
        </w:tc>
        <w:tc>
          <w:tcPr>
            <w:tcW w:w="1100"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150</w:t>
            </w:r>
          </w:p>
        </w:tc>
        <w:tc>
          <w:tcPr>
            <w:tcW w:w="1116"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200</w:t>
            </w:r>
          </w:p>
        </w:tc>
        <w:tc>
          <w:tcPr>
            <w:tcW w:w="1116"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250</w:t>
            </w:r>
          </w:p>
        </w:tc>
        <w:tc>
          <w:tcPr>
            <w:tcW w:w="1116"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300</w:t>
            </w:r>
          </w:p>
        </w:tc>
        <w:tc>
          <w:tcPr>
            <w:tcW w:w="1116" w:type="dxa"/>
          </w:tcPr>
          <w:p w:rsidR="00304987" w:rsidRPr="00304987" w:rsidRDefault="00304987" w:rsidP="00304987">
            <w:pPr>
              <w:jc w:val="right"/>
              <w:cnfStyle w:val="000000100000"/>
              <w:rPr>
                <w:rFonts w:ascii="Times New Roman" w:eastAsia="Times New Roman" w:hAnsi="Times New Roman" w:cs="Times New Roman"/>
                <w:color w:val="000000"/>
                <w:sz w:val="18"/>
                <w:szCs w:val="18"/>
                <w:lang w:eastAsia="tr-TR" w:bidi="tr-TR"/>
              </w:rPr>
            </w:pPr>
            <w:r w:rsidRPr="00304987">
              <w:rPr>
                <w:rFonts w:ascii="Times New Roman" w:eastAsia="Times New Roman" w:hAnsi="Times New Roman" w:cs="Times New Roman"/>
                <w:color w:val="000000"/>
                <w:sz w:val="18"/>
                <w:szCs w:val="18"/>
                <w:lang w:eastAsia="tr-TR" w:bidi="tr-TR"/>
              </w:rPr>
              <w:t>1000</w:t>
            </w:r>
          </w:p>
        </w:tc>
      </w:tr>
      <w:tr w:rsidR="00304987" w:rsidRPr="00304987" w:rsidTr="00F91574">
        <w:trPr>
          <w:cnfStyle w:val="000000010000"/>
        </w:trPr>
        <w:tc>
          <w:tcPr>
            <w:cnfStyle w:val="001000000000"/>
            <w:tcW w:w="1498" w:type="dxa"/>
          </w:tcPr>
          <w:p w:rsidR="00304987" w:rsidRPr="00304987" w:rsidRDefault="00304987" w:rsidP="00304987">
            <w:pPr>
              <w:jc w:val="right"/>
              <w:rPr>
                <w:rFonts w:ascii="Times New Roman" w:eastAsia="Times New Roman" w:hAnsi="Times New Roman" w:cs="Times New Roman"/>
                <w:color w:val="000000"/>
                <w:sz w:val="18"/>
                <w:szCs w:val="18"/>
                <w:lang w:eastAsia="tr-TR" w:bidi="tr-TR"/>
              </w:rPr>
            </w:pPr>
            <w:r w:rsidRPr="00304987">
              <w:rPr>
                <w:rFonts w:ascii="Times New Roman" w:eastAsia="Times New Roman" w:hAnsi="Times New Roman" w:cs="Times New Roman"/>
                <w:color w:val="000000"/>
                <w:sz w:val="18"/>
                <w:szCs w:val="18"/>
                <w:lang w:eastAsia="tr-TR" w:bidi="tr-TR"/>
              </w:rPr>
              <w:t xml:space="preserve"> H2.4</w:t>
            </w:r>
          </w:p>
        </w:tc>
        <w:tc>
          <w:tcPr>
            <w:tcW w:w="1100"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0</w:t>
            </w:r>
          </w:p>
        </w:tc>
        <w:tc>
          <w:tcPr>
            <w:tcW w:w="1100"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0</w:t>
            </w:r>
          </w:p>
        </w:tc>
        <w:tc>
          <w:tcPr>
            <w:tcW w:w="1116"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0</w:t>
            </w:r>
          </w:p>
        </w:tc>
        <w:tc>
          <w:tcPr>
            <w:tcW w:w="1116"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0</w:t>
            </w:r>
          </w:p>
        </w:tc>
        <w:tc>
          <w:tcPr>
            <w:tcW w:w="1116"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0</w:t>
            </w:r>
          </w:p>
        </w:tc>
        <w:tc>
          <w:tcPr>
            <w:tcW w:w="1116" w:type="dxa"/>
          </w:tcPr>
          <w:p w:rsidR="00304987" w:rsidRPr="00304987" w:rsidRDefault="00304987" w:rsidP="00304987">
            <w:pPr>
              <w:jc w:val="right"/>
              <w:cnfStyle w:val="000000010000"/>
              <w:rPr>
                <w:rFonts w:ascii="Times New Roman" w:eastAsia="Times New Roman" w:hAnsi="Times New Roman" w:cs="Times New Roman"/>
                <w:color w:val="000000"/>
                <w:sz w:val="18"/>
                <w:szCs w:val="18"/>
                <w:lang w:eastAsia="tr-TR" w:bidi="tr-TR"/>
              </w:rPr>
            </w:pPr>
            <w:r w:rsidRPr="00304987">
              <w:rPr>
                <w:rFonts w:ascii="Times New Roman" w:eastAsia="Times New Roman" w:hAnsi="Times New Roman" w:cs="Times New Roman"/>
                <w:color w:val="000000"/>
                <w:sz w:val="18"/>
                <w:szCs w:val="18"/>
                <w:lang w:eastAsia="tr-TR" w:bidi="tr-TR"/>
              </w:rPr>
              <w:t>0</w:t>
            </w:r>
          </w:p>
        </w:tc>
      </w:tr>
      <w:tr w:rsidR="00304987" w:rsidRPr="00304987" w:rsidTr="00F91574">
        <w:trPr>
          <w:cnfStyle w:val="000000100000"/>
        </w:trPr>
        <w:tc>
          <w:tcPr>
            <w:cnfStyle w:val="001000000000"/>
            <w:tcW w:w="1498" w:type="dxa"/>
          </w:tcPr>
          <w:p w:rsidR="00304987" w:rsidRPr="00304987" w:rsidRDefault="00304987" w:rsidP="00304987">
            <w:pPr>
              <w:jc w:val="both"/>
              <w:rPr>
                <w:rFonts w:ascii="Times New Roman" w:eastAsia="Times New Roman" w:hAnsi="Times New Roman" w:cs="Times New Roman"/>
                <w:color w:val="000000"/>
                <w:sz w:val="18"/>
                <w:szCs w:val="18"/>
                <w:lang w:eastAsia="tr-TR" w:bidi="tr-TR"/>
              </w:rPr>
            </w:pPr>
            <w:r w:rsidRPr="00304987">
              <w:rPr>
                <w:rFonts w:ascii="Times New Roman" w:eastAsia="Times New Roman" w:hAnsi="Times New Roman" w:cs="Times New Roman"/>
                <w:color w:val="000000"/>
                <w:sz w:val="18"/>
                <w:szCs w:val="18"/>
                <w:lang w:eastAsia="tr-TR" w:bidi="tr-TR"/>
              </w:rPr>
              <w:t xml:space="preserve"> A3</w:t>
            </w:r>
          </w:p>
        </w:tc>
        <w:tc>
          <w:tcPr>
            <w:tcW w:w="1100" w:type="dxa"/>
          </w:tcPr>
          <w:p w:rsidR="00304987" w:rsidRPr="00304987" w:rsidRDefault="00304987" w:rsidP="00304987">
            <w:pPr>
              <w:jc w:val="right"/>
              <w:cnfStyle w:val="000000100000"/>
              <w:rPr>
                <w:rFonts w:ascii="Times New Roman" w:eastAsia="Calibri" w:hAnsi="Times New Roman" w:cs="Times New Roman"/>
                <w:b/>
                <w:bCs/>
                <w:color w:val="000000"/>
                <w:sz w:val="18"/>
                <w:szCs w:val="18"/>
                <w:lang w:eastAsia="tr-TR" w:bidi="tr-TR"/>
              </w:rPr>
            </w:pPr>
            <w:r w:rsidRPr="00304987">
              <w:rPr>
                <w:rFonts w:ascii="Times New Roman" w:eastAsia="Calibri" w:hAnsi="Times New Roman" w:cs="Times New Roman"/>
                <w:b/>
                <w:bCs/>
                <w:color w:val="000000"/>
                <w:sz w:val="18"/>
                <w:szCs w:val="18"/>
                <w:lang w:eastAsia="tr-TR" w:bidi="tr-TR"/>
              </w:rPr>
              <w:t>200</w:t>
            </w:r>
          </w:p>
        </w:tc>
        <w:tc>
          <w:tcPr>
            <w:tcW w:w="1100" w:type="dxa"/>
          </w:tcPr>
          <w:p w:rsidR="00304987" w:rsidRPr="00304987" w:rsidRDefault="00304987" w:rsidP="00304987">
            <w:pPr>
              <w:jc w:val="right"/>
              <w:cnfStyle w:val="000000100000"/>
              <w:rPr>
                <w:rFonts w:ascii="Times New Roman" w:eastAsia="Calibri" w:hAnsi="Times New Roman" w:cs="Times New Roman"/>
                <w:b/>
                <w:bCs/>
                <w:color w:val="000000"/>
                <w:sz w:val="18"/>
                <w:szCs w:val="18"/>
                <w:lang w:eastAsia="tr-TR" w:bidi="tr-TR"/>
              </w:rPr>
            </w:pPr>
            <w:r w:rsidRPr="00304987">
              <w:rPr>
                <w:rFonts w:ascii="Times New Roman" w:eastAsia="Calibri" w:hAnsi="Times New Roman" w:cs="Times New Roman"/>
                <w:b/>
                <w:bCs/>
                <w:color w:val="000000"/>
                <w:sz w:val="18"/>
                <w:szCs w:val="18"/>
                <w:lang w:eastAsia="tr-TR" w:bidi="tr-TR"/>
              </w:rPr>
              <w:t>300</w:t>
            </w:r>
          </w:p>
        </w:tc>
        <w:tc>
          <w:tcPr>
            <w:tcW w:w="1116" w:type="dxa"/>
          </w:tcPr>
          <w:p w:rsidR="00304987" w:rsidRPr="00304987" w:rsidRDefault="00304987" w:rsidP="00304987">
            <w:pPr>
              <w:jc w:val="right"/>
              <w:cnfStyle w:val="000000100000"/>
              <w:rPr>
                <w:rFonts w:ascii="Times New Roman" w:eastAsia="Calibri" w:hAnsi="Times New Roman" w:cs="Times New Roman"/>
                <w:b/>
                <w:bCs/>
                <w:color w:val="000000"/>
                <w:sz w:val="18"/>
                <w:szCs w:val="18"/>
                <w:lang w:eastAsia="tr-TR" w:bidi="tr-TR"/>
              </w:rPr>
            </w:pPr>
            <w:r w:rsidRPr="00304987">
              <w:rPr>
                <w:rFonts w:ascii="Times New Roman" w:eastAsia="Calibri" w:hAnsi="Times New Roman" w:cs="Times New Roman"/>
                <w:b/>
                <w:bCs/>
                <w:color w:val="000000"/>
                <w:sz w:val="18"/>
                <w:szCs w:val="18"/>
                <w:lang w:eastAsia="tr-TR" w:bidi="tr-TR"/>
              </w:rPr>
              <w:t>400</w:t>
            </w:r>
          </w:p>
        </w:tc>
        <w:tc>
          <w:tcPr>
            <w:tcW w:w="1116" w:type="dxa"/>
          </w:tcPr>
          <w:p w:rsidR="00304987" w:rsidRPr="00304987" w:rsidRDefault="00304987" w:rsidP="00304987">
            <w:pPr>
              <w:jc w:val="right"/>
              <w:cnfStyle w:val="000000100000"/>
              <w:rPr>
                <w:rFonts w:ascii="Times New Roman" w:eastAsia="Calibri" w:hAnsi="Times New Roman" w:cs="Times New Roman"/>
                <w:b/>
                <w:bCs/>
                <w:color w:val="000000"/>
                <w:sz w:val="18"/>
                <w:szCs w:val="18"/>
                <w:lang w:eastAsia="tr-TR" w:bidi="tr-TR"/>
              </w:rPr>
            </w:pPr>
            <w:r w:rsidRPr="00304987">
              <w:rPr>
                <w:rFonts w:ascii="Times New Roman" w:eastAsia="Calibri" w:hAnsi="Times New Roman" w:cs="Times New Roman"/>
                <w:b/>
                <w:bCs/>
                <w:color w:val="000000"/>
                <w:sz w:val="18"/>
                <w:szCs w:val="18"/>
                <w:lang w:eastAsia="tr-TR" w:bidi="tr-TR"/>
              </w:rPr>
              <w:t>500</w:t>
            </w:r>
          </w:p>
        </w:tc>
        <w:tc>
          <w:tcPr>
            <w:tcW w:w="1116" w:type="dxa"/>
          </w:tcPr>
          <w:p w:rsidR="00304987" w:rsidRPr="00304987" w:rsidRDefault="00304987" w:rsidP="00304987">
            <w:pPr>
              <w:jc w:val="right"/>
              <w:cnfStyle w:val="000000100000"/>
              <w:rPr>
                <w:rFonts w:ascii="Times New Roman" w:eastAsia="Calibri" w:hAnsi="Times New Roman" w:cs="Times New Roman"/>
                <w:b/>
                <w:bCs/>
                <w:color w:val="000000"/>
                <w:sz w:val="18"/>
                <w:szCs w:val="18"/>
                <w:lang w:eastAsia="tr-TR" w:bidi="tr-TR"/>
              </w:rPr>
            </w:pPr>
            <w:r w:rsidRPr="00304987">
              <w:rPr>
                <w:rFonts w:ascii="Times New Roman" w:eastAsia="Calibri" w:hAnsi="Times New Roman" w:cs="Times New Roman"/>
                <w:b/>
                <w:bCs/>
                <w:color w:val="000000"/>
                <w:sz w:val="18"/>
                <w:szCs w:val="18"/>
                <w:lang w:eastAsia="tr-TR" w:bidi="tr-TR"/>
              </w:rPr>
              <w:t>600</w:t>
            </w:r>
          </w:p>
        </w:tc>
        <w:tc>
          <w:tcPr>
            <w:tcW w:w="1116" w:type="dxa"/>
          </w:tcPr>
          <w:p w:rsidR="00304987" w:rsidRPr="00304987" w:rsidRDefault="00304987" w:rsidP="00304987">
            <w:pPr>
              <w:jc w:val="right"/>
              <w:cnfStyle w:val="000000100000"/>
              <w:rPr>
                <w:rFonts w:ascii="Times New Roman" w:eastAsia="Calibri" w:hAnsi="Times New Roman" w:cs="Times New Roman"/>
                <w:b/>
                <w:color w:val="000000"/>
                <w:sz w:val="18"/>
                <w:szCs w:val="18"/>
                <w:lang w:eastAsia="tr-TR" w:bidi="tr-TR"/>
              </w:rPr>
            </w:pPr>
            <w:r w:rsidRPr="00304987">
              <w:rPr>
                <w:rFonts w:ascii="Times New Roman" w:eastAsia="Calibri" w:hAnsi="Times New Roman" w:cs="Times New Roman"/>
                <w:b/>
                <w:color w:val="000000"/>
                <w:sz w:val="18"/>
                <w:szCs w:val="18"/>
                <w:lang w:eastAsia="tr-TR" w:bidi="tr-TR"/>
              </w:rPr>
              <w:t>2000</w:t>
            </w:r>
          </w:p>
        </w:tc>
      </w:tr>
      <w:tr w:rsidR="00304987" w:rsidRPr="00304987" w:rsidTr="00F91574">
        <w:trPr>
          <w:cnfStyle w:val="000000010000"/>
        </w:trPr>
        <w:tc>
          <w:tcPr>
            <w:cnfStyle w:val="001000000000"/>
            <w:tcW w:w="1498" w:type="dxa"/>
          </w:tcPr>
          <w:p w:rsidR="00304987" w:rsidRPr="00304987" w:rsidRDefault="00304987" w:rsidP="00304987">
            <w:pPr>
              <w:jc w:val="right"/>
              <w:rPr>
                <w:rFonts w:ascii="Times New Roman" w:eastAsia="Times New Roman" w:hAnsi="Times New Roman" w:cs="Times New Roman"/>
                <w:color w:val="000000"/>
                <w:sz w:val="18"/>
                <w:szCs w:val="18"/>
                <w:lang w:eastAsia="tr-TR" w:bidi="tr-TR"/>
              </w:rPr>
            </w:pPr>
            <w:r w:rsidRPr="00304987">
              <w:rPr>
                <w:rFonts w:ascii="Times New Roman" w:eastAsia="Times New Roman" w:hAnsi="Times New Roman" w:cs="Times New Roman"/>
                <w:color w:val="000000"/>
                <w:sz w:val="18"/>
                <w:szCs w:val="18"/>
                <w:lang w:eastAsia="tr-TR" w:bidi="tr-TR"/>
              </w:rPr>
              <w:t xml:space="preserve"> H3.1</w:t>
            </w:r>
          </w:p>
        </w:tc>
        <w:tc>
          <w:tcPr>
            <w:tcW w:w="1100"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100</w:t>
            </w:r>
          </w:p>
        </w:tc>
        <w:tc>
          <w:tcPr>
            <w:tcW w:w="1100"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150</w:t>
            </w:r>
          </w:p>
        </w:tc>
        <w:tc>
          <w:tcPr>
            <w:tcW w:w="1116"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200</w:t>
            </w:r>
          </w:p>
        </w:tc>
        <w:tc>
          <w:tcPr>
            <w:tcW w:w="1116"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250</w:t>
            </w:r>
          </w:p>
        </w:tc>
        <w:tc>
          <w:tcPr>
            <w:tcW w:w="1116" w:type="dxa"/>
          </w:tcPr>
          <w:p w:rsidR="00304987" w:rsidRPr="00304987" w:rsidRDefault="00304987" w:rsidP="00304987">
            <w:pPr>
              <w:jc w:val="right"/>
              <w:cnfStyle w:val="00000001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300</w:t>
            </w:r>
          </w:p>
        </w:tc>
        <w:tc>
          <w:tcPr>
            <w:tcW w:w="1116" w:type="dxa"/>
          </w:tcPr>
          <w:p w:rsidR="00304987" w:rsidRPr="00304987" w:rsidRDefault="00304987" w:rsidP="00304987">
            <w:pPr>
              <w:jc w:val="right"/>
              <w:cnfStyle w:val="000000010000"/>
              <w:rPr>
                <w:rFonts w:ascii="Times New Roman" w:eastAsia="Calibri" w:hAnsi="Times New Roman" w:cs="Times New Roman"/>
                <w:color w:val="000000"/>
                <w:sz w:val="18"/>
                <w:szCs w:val="18"/>
                <w:lang w:eastAsia="tr-TR" w:bidi="tr-TR"/>
              </w:rPr>
            </w:pPr>
            <w:r w:rsidRPr="00304987">
              <w:rPr>
                <w:rFonts w:ascii="Times New Roman" w:eastAsia="Calibri" w:hAnsi="Times New Roman" w:cs="Times New Roman"/>
                <w:color w:val="000000"/>
                <w:sz w:val="18"/>
                <w:szCs w:val="18"/>
                <w:lang w:eastAsia="tr-TR" w:bidi="tr-TR"/>
              </w:rPr>
              <w:t>1000</w:t>
            </w:r>
          </w:p>
        </w:tc>
      </w:tr>
      <w:tr w:rsidR="00304987" w:rsidRPr="00304987" w:rsidTr="00F91574">
        <w:trPr>
          <w:cnfStyle w:val="000000100000"/>
        </w:trPr>
        <w:tc>
          <w:tcPr>
            <w:cnfStyle w:val="001000000000"/>
            <w:tcW w:w="1498" w:type="dxa"/>
          </w:tcPr>
          <w:p w:rsidR="00304987" w:rsidRPr="00304987" w:rsidRDefault="00304987" w:rsidP="00304987">
            <w:pPr>
              <w:jc w:val="right"/>
              <w:rPr>
                <w:rFonts w:ascii="Times New Roman" w:eastAsia="Times New Roman" w:hAnsi="Times New Roman" w:cs="Times New Roman"/>
                <w:color w:val="000000"/>
                <w:sz w:val="18"/>
                <w:szCs w:val="18"/>
                <w:lang w:eastAsia="tr-TR" w:bidi="tr-TR"/>
              </w:rPr>
            </w:pPr>
            <w:r w:rsidRPr="00304987">
              <w:rPr>
                <w:rFonts w:ascii="Times New Roman" w:eastAsia="Times New Roman" w:hAnsi="Times New Roman" w:cs="Times New Roman"/>
                <w:color w:val="000000"/>
                <w:sz w:val="18"/>
                <w:szCs w:val="18"/>
                <w:lang w:eastAsia="tr-TR" w:bidi="tr-TR"/>
              </w:rPr>
              <w:t xml:space="preserve"> H3.2</w:t>
            </w:r>
          </w:p>
        </w:tc>
        <w:tc>
          <w:tcPr>
            <w:tcW w:w="1100"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100</w:t>
            </w:r>
          </w:p>
        </w:tc>
        <w:tc>
          <w:tcPr>
            <w:tcW w:w="1100"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150</w:t>
            </w:r>
          </w:p>
        </w:tc>
        <w:tc>
          <w:tcPr>
            <w:tcW w:w="1116"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200</w:t>
            </w:r>
          </w:p>
        </w:tc>
        <w:tc>
          <w:tcPr>
            <w:tcW w:w="1116"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250</w:t>
            </w:r>
          </w:p>
        </w:tc>
        <w:tc>
          <w:tcPr>
            <w:tcW w:w="1116" w:type="dxa"/>
          </w:tcPr>
          <w:p w:rsidR="00304987" w:rsidRPr="00304987" w:rsidRDefault="00304987" w:rsidP="00304987">
            <w:pPr>
              <w:jc w:val="right"/>
              <w:cnfStyle w:val="000000100000"/>
              <w:rPr>
                <w:rFonts w:ascii="Times New Roman" w:eastAsia="Calibri" w:hAnsi="Times New Roman" w:cs="Times New Roman"/>
                <w:bCs/>
                <w:color w:val="000000"/>
                <w:sz w:val="18"/>
                <w:szCs w:val="18"/>
                <w:lang w:eastAsia="tr-TR" w:bidi="tr-TR"/>
              </w:rPr>
            </w:pPr>
            <w:r w:rsidRPr="00304987">
              <w:rPr>
                <w:rFonts w:ascii="Times New Roman" w:eastAsia="Calibri" w:hAnsi="Times New Roman" w:cs="Times New Roman"/>
                <w:bCs/>
                <w:color w:val="000000"/>
                <w:sz w:val="18"/>
                <w:szCs w:val="18"/>
                <w:lang w:eastAsia="tr-TR" w:bidi="tr-TR"/>
              </w:rPr>
              <w:t>300</w:t>
            </w:r>
          </w:p>
        </w:tc>
        <w:tc>
          <w:tcPr>
            <w:tcW w:w="1116" w:type="dxa"/>
          </w:tcPr>
          <w:p w:rsidR="00304987" w:rsidRPr="00304987" w:rsidRDefault="00304987" w:rsidP="00304987">
            <w:pPr>
              <w:jc w:val="right"/>
              <w:cnfStyle w:val="000000100000"/>
              <w:rPr>
                <w:rFonts w:ascii="Times New Roman" w:eastAsia="Calibri" w:hAnsi="Times New Roman" w:cs="Times New Roman"/>
                <w:color w:val="000000"/>
                <w:sz w:val="18"/>
                <w:szCs w:val="18"/>
                <w:lang w:eastAsia="tr-TR" w:bidi="tr-TR"/>
              </w:rPr>
            </w:pPr>
            <w:r w:rsidRPr="00304987">
              <w:rPr>
                <w:rFonts w:ascii="Times New Roman" w:eastAsia="Calibri" w:hAnsi="Times New Roman" w:cs="Times New Roman"/>
                <w:color w:val="000000"/>
                <w:sz w:val="18"/>
                <w:szCs w:val="18"/>
                <w:lang w:eastAsia="tr-TR" w:bidi="tr-TR"/>
              </w:rPr>
              <w:t>1000</w:t>
            </w:r>
          </w:p>
        </w:tc>
      </w:tr>
      <w:tr w:rsidR="00304987" w:rsidRPr="00304987" w:rsidTr="00F91574">
        <w:trPr>
          <w:cnfStyle w:val="000000010000"/>
        </w:trPr>
        <w:tc>
          <w:tcPr>
            <w:cnfStyle w:val="001000000000"/>
            <w:tcW w:w="1498" w:type="dxa"/>
          </w:tcPr>
          <w:p w:rsidR="00304987" w:rsidRPr="00304987" w:rsidRDefault="00304987" w:rsidP="00304987">
            <w:pPr>
              <w:jc w:val="right"/>
              <w:rPr>
                <w:rFonts w:ascii="Times New Roman" w:eastAsia="Times New Roman" w:hAnsi="Times New Roman" w:cs="Times New Roman"/>
                <w:color w:val="000000"/>
                <w:sz w:val="18"/>
                <w:szCs w:val="18"/>
                <w:lang w:eastAsia="tr-TR" w:bidi="tr-TR"/>
              </w:rPr>
            </w:pPr>
            <w:r w:rsidRPr="00304987">
              <w:rPr>
                <w:rFonts w:ascii="Times New Roman" w:eastAsia="Times New Roman" w:hAnsi="Times New Roman" w:cs="Times New Roman"/>
                <w:color w:val="000000"/>
                <w:sz w:val="18"/>
                <w:szCs w:val="18"/>
                <w:lang w:eastAsia="tr-TR" w:bidi="tr-TR"/>
              </w:rPr>
              <w:t>TOPLAM</w:t>
            </w:r>
          </w:p>
        </w:tc>
        <w:tc>
          <w:tcPr>
            <w:tcW w:w="1100" w:type="dxa"/>
          </w:tcPr>
          <w:p w:rsidR="00304987" w:rsidRPr="00304987" w:rsidRDefault="00304987" w:rsidP="00304987">
            <w:pPr>
              <w:jc w:val="right"/>
              <w:cnfStyle w:val="000000010000"/>
              <w:rPr>
                <w:rFonts w:ascii="Times New Roman" w:eastAsia="Calibri" w:hAnsi="Times New Roman" w:cs="Times New Roman"/>
                <w:b/>
                <w:bCs/>
                <w:color w:val="000000"/>
                <w:sz w:val="18"/>
                <w:szCs w:val="18"/>
                <w:lang w:eastAsia="tr-TR" w:bidi="tr-TR"/>
              </w:rPr>
            </w:pPr>
            <w:r w:rsidRPr="00304987">
              <w:rPr>
                <w:rFonts w:ascii="Times New Roman" w:eastAsia="Calibri" w:hAnsi="Times New Roman" w:cs="Times New Roman"/>
                <w:b/>
                <w:bCs/>
                <w:color w:val="000000"/>
                <w:sz w:val="18"/>
                <w:szCs w:val="18"/>
                <w:lang w:eastAsia="tr-TR" w:bidi="tr-TR"/>
              </w:rPr>
              <w:t>700</w:t>
            </w:r>
          </w:p>
        </w:tc>
        <w:tc>
          <w:tcPr>
            <w:tcW w:w="1100" w:type="dxa"/>
          </w:tcPr>
          <w:p w:rsidR="00304987" w:rsidRPr="00304987" w:rsidRDefault="00304987" w:rsidP="00304987">
            <w:pPr>
              <w:jc w:val="right"/>
              <w:cnfStyle w:val="000000010000"/>
              <w:rPr>
                <w:rFonts w:ascii="Times New Roman" w:eastAsia="Calibri" w:hAnsi="Times New Roman" w:cs="Times New Roman"/>
                <w:b/>
                <w:bCs/>
                <w:color w:val="000000"/>
                <w:sz w:val="18"/>
                <w:szCs w:val="18"/>
                <w:lang w:eastAsia="tr-TR" w:bidi="tr-TR"/>
              </w:rPr>
            </w:pPr>
            <w:r w:rsidRPr="00304987">
              <w:rPr>
                <w:rFonts w:ascii="Times New Roman" w:eastAsia="Calibri" w:hAnsi="Times New Roman" w:cs="Times New Roman"/>
                <w:b/>
                <w:bCs/>
                <w:color w:val="000000"/>
                <w:sz w:val="18"/>
                <w:szCs w:val="18"/>
                <w:lang w:eastAsia="tr-TR" w:bidi="tr-TR"/>
              </w:rPr>
              <w:t>950</w:t>
            </w:r>
          </w:p>
        </w:tc>
        <w:tc>
          <w:tcPr>
            <w:tcW w:w="1116" w:type="dxa"/>
          </w:tcPr>
          <w:p w:rsidR="00304987" w:rsidRPr="00304987" w:rsidRDefault="00304987" w:rsidP="00304987">
            <w:pPr>
              <w:jc w:val="right"/>
              <w:cnfStyle w:val="000000010000"/>
              <w:rPr>
                <w:rFonts w:ascii="Times New Roman" w:eastAsia="Calibri" w:hAnsi="Times New Roman" w:cs="Times New Roman"/>
                <w:b/>
                <w:bCs/>
                <w:color w:val="000000"/>
                <w:sz w:val="18"/>
                <w:szCs w:val="18"/>
                <w:lang w:eastAsia="tr-TR" w:bidi="tr-TR"/>
              </w:rPr>
            </w:pPr>
            <w:r w:rsidRPr="00304987">
              <w:rPr>
                <w:rFonts w:ascii="Times New Roman" w:eastAsia="Calibri" w:hAnsi="Times New Roman" w:cs="Times New Roman"/>
                <w:b/>
                <w:bCs/>
                <w:color w:val="000000"/>
                <w:sz w:val="18"/>
                <w:szCs w:val="18"/>
                <w:lang w:eastAsia="tr-TR" w:bidi="tr-TR"/>
              </w:rPr>
              <w:t>1200</w:t>
            </w:r>
          </w:p>
        </w:tc>
        <w:tc>
          <w:tcPr>
            <w:tcW w:w="1116" w:type="dxa"/>
          </w:tcPr>
          <w:p w:rsidR="00304987" w:rsidRPr="00304987" w:rsidRDefault="00304987" w:rsidP="00304987">
            <w:pPr>
              <w:jc w:val="right"/>
              <w:cnfStyle w:val="000000010000"/>
              <w:rPr>
                <w:rFonts w:ascii="Times New Roman" w:eastAsia="Calibri" w:hAnsi="Times New Roman" w:cs="Times New Roman"/>
                <w:b/>
                <w:bCs/>
                <w:color w:val="000000"/>
                <w:sz w:val="18"/>
                <w:szCs w:val="18"/>
                <w:lang w:eastAsia="tr-TR" w:bidi="tr-TR"/>
              </w:rPr>
            </w:pPr>
            <w:r w:rsidRPr="00304987">
              <w:rPr>
                <w:rFonts w:ascii="Times New Roman" w:eastAsia="Calibri" w:hAnsi="Times New Roman" w:cs="Times New Roman"/>
                <w:b/>
                <w:bCs/>
                <w:color w:val="000000"/>
                <w:sz w:val="18"/>
                <w:szCs w:val="18"/>
                <w:lang w:eastAsia="tr-TR" w:bidi="tr-TR"/>
              </w:rPr>
              <w:t>1450</w:t>
            </w:r>
          </w:p>
        </w:tc>
        <w:tc>
          <w:tcPr>
            <w:tcW w:w="1116" w:type="dxa"/>
          </w:tcPr>
          <w:p w:rsidR="00304987" w:rsidRPr="00304987" w:rsidRDefault="00304987" w:rsidP="00304987">
            <w:pPr>
              <w:jc w:val="right"/>
              <w:cnfStyle w:val="000000010000"/>
              <w:rPr>
                <w:rFonts w:ascii="Times New Roman" w:eastAsia="Calibri" w:hAnsi="Times New Roman" w:cs="Times New Roman"/>
                <w:b/>
                <w:bCs/>
                <w:color w:val="000000"/>
                <w:sz w:val="18"/>
                <w:szCs w:val="18"/>
                <w:lang w:eastAsia="tr-TR" w:bidi="tr-TR"/>
              </w:rPr>
            </w:pPr>
            <w:r w:rsidRPr="00304987">
              <w:rPr>
                <w:rFonts w:ascii="Times New Roman" w:eastAsia="Calibri" w:hAnsi="Times New Roman" w:cs="Times New Roman"/>
                <w:b/>
                <w:bCs/>
                <w:color w:val="000000"/>
                <w:sz w:val="18"/>
                <w:szCs w:val="18"/>
                <w:lang w:eastAsia="tr-TR" w:bidi="tr-TR"/>
              </w:rPr>
              <w:t>1700</w:t>
            </w:r>
          </w:p>
        </w:tc>
        <w:tc>
          <w:tcPr>
            <w:tcW w:w="1116" w:type="dxa"/>
          </w:tcPr>
          <w:p w:rsidR="00304987" w:rsidRPr="00304987" w:rsidRDefault="00304987" w:rsidP="00304987">
            <w:pPr>
              <w:jc w:val="right"/>
              <w:cnfStyle w:val="000000010000"/>
              <w:rPr>
                <w:rFonts w:ascii="Times New Roman" w:eastAsia="Calibri" w:hAnsi="Times New Roman" w:cs="Times New Roman"/>
                <w:b/>
                <w:color w:val="000000"/>
                <w:sz w:val="18"/>
                <w:szCs w:val="18"/>
                <w:lang w:eastAsia="tr-TR" w:bidi="tr-TR"/>
              </w:rPr>
            </w:pPr>
            <w:r w:rsidRPr="00304987">
              <w:rPr>
                <w:rFonts w:ascii="Times New Roman" w:eastAsia="Calibri" w:hAnsi="Times New Roman" w:cs="Times New Roman"/>
                <w:b/>
                <w:color w:val="000000"/>
                <w:sz w:val="18"/>
                <w:szCs w:val="18"/>
                <w:lang w:eastAsia="tr-TR" w:bidi="tr-TR"/>
              </w:rPr>
              <w:t>6000</w:t>
            </w:r>
          </w:p>
        </w:tc>
      </w:tr>
    </w:tbl>
    <w:p w:rsidR="00304987" w:rsidRDefault="00304987" w:rsidP="00B413F7">
      <w:pPr>
        <w:tabs>
          <w:tab w:val="left" w:pos="1125"/>
        </w:tabs>
        <w:ind w:firstLine="708"/>
        <w:rPr>
          <w:b/>
        </w:rPr>
      </w:pPr>
    </w:p>
    <w:p w:rsidR="00304987" w:rsidRDefault="00304987" w:rsidP="00B413F7">
      <w:pPr>
        <w:tabs>
          <w:tab w:val="left" w:pos="1125"/>
        </w:tabs>
        <w:ind w:firstLine="708"/>
        <w:rPr>
          <w:b/>
        </w:rPr>
      </w:pPr>
    </w:p>
    <w:p w:rsidR="00304987" w:rsidRPr="00F91574" w:rsidRDefault="00FB2D60" w:rsidP="00B413F7">
      <w:pPr>
        <w:tabs>
          <w:tab w:val="left" w:pos="1125"/>
        </w:tabs>
        <w:ind w:firstLine="708"/>
        <w:rPr>
          <w:rFonts w:ascii="Times New Roman" w:hAnsi="Times New Roman" w:cs="Times New Roman"/>
          <w:b/>
        </w:rPr>
      </w:pPr>
      <w:r>
        <w:rPr>
          <w:rFonts w:ascii="Times New Roman" w:hAnsi="Times New Roman" w:cs="Times New Roman"/>
          <w:b/>
          <w:sz w:val="24"/>
        </w:rPr>
        <w:t>E.</w:t>
      </w:r>
      <w:r w:rsidR="00F91574" w:rsidRPr="00F91574">
        <w:rPr>
          <w:rFonts w:ascii="Times New Roman" w:hAnsi="Times New Roman" w:cs="Times New Roman"/>
          <w:b/>
          <w:sz w:val="24"/>
        </w:rPr>
        <w:t>İZLEME VE DEĞERLENDİRME</w:t>
      </w:r>
    </w:p>
    <w:p w:rsidR="00304987" w:rsidRPr="00304987" w:rsidRDefault="00304987"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r w:rsidRPr="00304987">
        <w:rPr>
          <w:rFonts w:ascii="Times New Roman" w:eastAsia="Calibri" w:hAnsi="Times New Roman" w:cs="Times New Roman"/>
          <w:color w:val="000000"/>
          <w:sz w:val="24"/>
          <w:szCs w:val="24"/>
          <w:lang w:eastAsia="tr-TR" w:bidi="tr-TR"/>
        </w:rPr>
        <w:t xml:space="preserve">Müdürlüğümüzün 2019-2023 Stratejik Planı İzleme ve Değerlendirme sürecini ifade eden İzleme ve Değerlendirme Modeli hazırlanmıştır. Okulumuzun Stratejik Plan İzleme-Değerlendirme çalışmaları eğitim-öğretim yılı çalışma takvimi de dikkate alınarak 6 aylık ve 1 yıllık sürelerde gerçekleştirilecektir. 6 aylık sürelerde Okul Müdürüne rapor hazırlanacak ve değerlendirme toplantısı düzenlenecektir. İzleme-değerlendirme raporu, istenildiğinde İlçe Milli Eğitim Müdürlüğüne gönderilecektir. </w:t>
      </w:r>
    </w:p>
    <w:p w:rsidR="00304987" w:rsidRDefault="00304987"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FB2D60" w:rsidRPr="00304987" w:rsidRDefault="00FB2D60" w:rsidP="00304987">
      <w:pPr>
        <w:widowControl w:val="0"/>
        <w:autoSpaceDE w:val="0"/>
        <w:autoSpaceDN w:val="0"/>
        <w:spacing w:before="101" w:after="0" w:line="240" w:lineRule="auto"/>
        <w:ind w:firstLine="720"/>
        <w:jc w:val="both"/>
        <w:rPr>
          <w:rFonts w:ascii="Times New Roman" w:eastAsia="Calibri" w:hAnsi="Times New Roman" w:cs="Times New Roman"/>
          <w:color w:val="000000"/>
          <w:sz w:val="24"/>
          <w:szCs w:val="24"/>
          <w:lang w:eastAsia="tr-TR" w:bidi="tr-TR"/>
        </w:rPr>
      </w:pPr>
    </w:p>
    <w:p w:rsidR="00304987" w:rsidRPr="00304987" w:rsidRDefault="00304987" w:rsidP="00304987">
      <w:pPr>
        <w:widowControl w:val="0"/>
        <w:autoSpaceDE w:val="0"/>
        <w:autoSpaceDN w:val="0"/>
        <w:spacing w:after="0" w:line="240" w:lineRule="auto"/>
        <w:ind w:left="136"/>
        <w:jc w:val="both"/>
        <w:outlineLvl w:val="2"/>
        <w:rPr>
          <w:rFonts w:ascii="Times New Roman" w:eastAsia="Calibri" w:hAnsi="Times New Roman" w:cs="Times New Roman"/>
          <w:b/>
          <w:bCs/>
          <w:color w:val="000000"/>
          <w:sz w:val="20"/>
          <w:szCs w:val="24"/>
          <w:lang w:eastAsia="tr-TR" w:bidi="tr-TR"/>
        </w:rPr>
      </w:pPr>
      <w:bookmarkStart w:id="5" w:name="_bookmark82"/>
      <w:bookmarkEnd w:id="5"/>
      <w:r w:rsidRPr="00304987">
        <w:rPr>
          <w:rFonts w:ascii="Times New Roman" w:eastAsia="Calibri" w:hAnsi="Times New Roman" w:cs="Times New Roman"/>
          <w:b/>
          <w:bCs/>
          <w:color w:val="000000"/>
          <w:sz w:val="20"/>
          <w:szCs w:val="24"/>
          <w:lang w:eastAsia="tr-TR" w:bidi="tr-TR"/>
        </w:rPr>
        <w:t>Şekil 2 İzleme ve Değerlendirme Süreci</w:t>
      </w:r>
    </w:p>
    <w:p w:rsidR="00304987" w:rsidRPr="00304987" w:rsidRDefault="00304987" w:rsidP="00304987">
      <w:pPr>
        <w:widowControl w:val="0"/>
        <w:autoSpaceDE w:val="0"/>
        <w:autoSpaceDN w:val="0"/>
        <w:spacing w:after="0" w:line="240" w:lineRule="auto"/>
        <w:jc w:val="both"/>
        <w:outlineLvl w:val="2"/>
        <w:rPr>
          <w:rFonts w:ascii="Times New Roman" w:eastAsia="Calibri" w:hAnsi="Times New Roman" w:cs="Times New Roman"/>
          <w:b/>
          <w:bCs/>
          <w:color w:val="000000"/>
          <w:sz w:val="24"/>
          <w:szCs w:val="24"/>
          <w:lang w:eastAsia="tr-TR" w:bidi="tr-TR"/>
        </w:rPr>
      </w:pPr>
    </w:p>
    <w:p w:rsidR="00304987" w:rsidRPr="00304987" w:rsidRDefault="00304987" w:rsidP="00304987">
      <w:pPr>
        <w:widowControl w:val="0"/>
        <w:autoSpaceDE w:val="0"/>
        <w:autoSpaceDN w:val="0"/>
        <w:spacing w:after="0" w:line="240" w:lineRule="auto"/>
        <w:ind w:left="136"/>
        <w:jc w:val="both"/>
        <w:outlineLvl w:val="2"/>
        <w:rPr>
          <w:rFonts w:ascii="Times New Roman" w:eastAsia="Calibri" w:hAnsi="Times New Roman" w:cs="Times New Roman"/>
          <w:b/>
          <w:bCs/>
          <w:color w:val="002060"/>
          <w:sz w:val="24"/>
          <w:szCs w:val="24"/>
          <w:lang w:eastAsia="tr-TR" w:bidi="tr-TR"/>
        </w:rPr>
      </w:pPr>
      <w:r w:rsidRPr="00304987">
        <w:rPr>
          <w:rFonts w:ascii="Times New Roman" w:eastAsia="Calibri" w:hAnsi="Times New Roman" w:cs="Times New Roman"/>
          <w:b/>
          <w:bCs/>
          <w:noProof/>
          <w:color w:val="000000"/>
          <w:sz w:val="24"/>
          <w:szCs w:val="24"/>
          <w:lang w:eastAsia="tr-TR"/>
        </w:rPr>
        <w:drawing>
          <wp:inline distT="0" distB="0" distL="0" distR="0">
            <wp:extent cx="5295900" cy="2854960"/>
            <wp:effectExtent l="0" t="0" r="0" b="2540"/>
            <wp:docPr id="16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Start w:id="6" w:name="_bookmark83"/>
      <w:bookmarkStart w:id="7" w:name="_bookmark91"/>
      <w:bookmarkEnd w:id="6"/>
      <w:bookmarkEnd w:id="7"/>
    </w:p>
    <w:p w:rsidR="00304987" w:rsidRDefault="00304987" w:rsidP="00B413F7">
      <w:pPr>
        <w:tabs>
          <w:tab w:val="left" w:pos="1125"/>
        </w:tabs>
        <w:ind w:firstLine="708"/>
        <w:rPr>
          <w:b/>
        </w:rPr>
      </w:pPr>
    </w:p>
    <w:p w:rsidR="00304987" w:rsidRDefault="00304987" w:rsidP="00B413F7">
      <w:pPr>
        <w:tabs>
          <w:tab w:val="left" w:pos="1125"/>
        </w:tabs>
        <w:ind w:firstLine="708"/>
        <w:rPr>
          <w:b/>
        </w:rPr>
      </w:pPr>
    </w:p>
    <w:p w:rsidR="00304987" w:rsidRDefault="00304987" w:rsidP="00B413F7">
      <w:pPr>
        <w:tabs>
          <w:tab w:val="left" w:pos="1125"/>
        </w:tabs>
        <w:ind w:firstLine="708"/>
        <w:rPr>
          <w:b/>
        </w:rPr>
      </w:pPr>
    </w:p>
    <w:p w:rsidR="00304987" w:rsidRDefault="00304987" w:rsidP="00B413F7">
      <w:pPr>
        <w:tabs>
          <w:tab w:val="left" w:pos="1125"/>
        </w:tabs>
        <w:ind w:firstLine="708"/>
        <w:rPr>
          <w:b/>
        </w:rPr>
      </w:pPr>
    </w:p>
    <w:p w:rsidR="00304987" w:rsidRPr="00304987" w:rsidRDefault="00304987" w:rsidP="00304987">
      <w:pPr>
        <w:widowControl w:val="0"/>
        <w:autoSpaceDE w:val="0"/>
        <w:autoSpaceDN w:val="0"/>
        <w:spacing w:after="0" w:line="240" w:lineRule="auto"/>
        <w:ind w:left="136"/>
        <w:jc w:val="both"/>
        <w:outlineLvl w:val="2"/>
        <w:rPr>
          <w:rFonts w:ascii="Times New Roman" w:eastAsia="Calibri" w:hAnsi="Times New Roman" w:cs="Times New Roman"/>
          <w:b/>
          <w:bCs/>
          <w:color w:val="000000"/>
          <w:sz w:val="24"/>
          <w:szCs w:val="24"/>
          <w:lang w:eastAsia="tr-TR" w:bidi="tr-TR"/>
        </w:rPr>
      </w:pPr>
      <w:r w:rsidRPr="00304987">
        <w:rPr>
          <w:rFonts w:ascii="Times New Roman" w:eastAsia="Calibri" w:hAnsi="Times New Roman" w:cs="Times New Roman"/>
          <w:b/>
          <w:bCs/>
          <w:color w:val="002060"/>
          <w:sz w:val="24"/>
          <w:szCs w:val="24"/>
          <w:lang w:eastAsia="tr-TR" w:bidi="tr-TR"/>
        </w:rPr>
        <w:t>EKLER</w:t>
      </w:r>
    </w:p>
    <w:p w:rsidR="00304987" w:rsidRPr="00304987" w:rsidRDefault="00304987" w:rsidP="00304987">
      <w:pPr>
        <w:widowControl w:val="0"/>
        <w:autoSpaceDE w:val="0"/>
        <w:autoSpaceDN w:val="0"/>
        <w:spacing w:after="0" w:line="240" w:lineRule="auto"/>
        <w:ind w:left="136"/>
        <w:jc w:val="both"/>
        <w:outlineLvl w:val="2"/>
        <w:rPr>
          <w:rFonts w:ascii="Times New Roman" w:eastAsia="Calibri" w:hAnsi="Times New Roman" w:cs="Times New Roman"/>
          <w:b/>
          <w:bCs/>
          <w:color w:val="002060"/>
          <w:sz w:val="24"/>
          <w:szCs w:val="24"/>
          <w:lang w:eastAsia="tr-TR" w:bidi="tr-TR"/>
        </w:rPr>
      </w:pPr>
    </w:p>
    <w:p w:rsidR="00304987" w:rsidRPr="00304987" w:rsidRDefault="00304987" w:rsidP="00304987">
      <w:pPr>
        <w:widowControl w:val="0"/>
        <w:autoSpaceDE w:val="0"/>
        <w:autoSpaceDN w:val="0"/>
        <w:spacing w:after="0" w:line="240" w:lineRule="auto"/>
        <w:ind w:left="136"/>
        <w:jc w:val="both"/>
        <w:outlineLvl w:val="2"/>
        <w:rPr>
          <w:rFonts w:ascii="Times New Roman" w:eastAsia="Calibri" w:hAnsi="Times New Roman" w:cs="Times New Roman"/>
          <w:b/>
          <w:bCs/>
          <w:color w:val="002060"/>
          <w:sz w:val="24"/>
          <w:szCs w:val="24"/>
          <w:lang w:eastAsia="tr-TR" w:bidi="tr-TR"/>
        </w:rPr>
      </w:pPr>
    </w:p>
    <w:p w:rsidR="00304987" w:rsidRPr="00304987" w:rsidRDefault="00304987" w:rsidP="00304987">
      <w:pPr>
        <w:widowControl w:val="0"/>
        <w:autoSpaceDE w:val="0"/>
        <w:autoSpaceDN w:val="0"/>
        <w:spacing w:after="0" w:line="240" w:lineRule="auto"/>
        <w:ind w:left="136"/>
        <w:jc w:val="both"/>
        <w:outlineLvl w:val="2"/>
        <w:rPr>
          <w:rFonts w:ascii="Times New Roman" w:eastAsia="Calibri" w:hAnsi="Times New Roman" w:cs="Times New Roman"/>
          <w:b/>
          <w:bCs/>
          <w:color w:val="000000"/>
          <w:sz w:val="20"/>
          <w:szCs w:val="24"/>
          <w:lang w:eastAsia="tr-TR" w:bidi="tr-TR"/>
        </w:rPr>
      </w:pPr>
      <w:r w:rsidRPr="00304987">
        <w:rPr>
          <w:rFonts w:ascii="Times New Roman" w:eastAsia="Calibri" w:hAnsi="Times New Roman" w:cs="Times New Roman"/>
          <w:b/>
          <w:bCs/>
          <w:color w:val="000000"/>
          <w:sz w:val="20"/>
          <w:szCs w:val="24"/>
          <w:lang w:eastAsia="tr-TR" w:bidi="tr-TR"/>
        </w:rPr>
        <w:t xml:space="preserve">Tablo </w:t>
      </w:r>
      <w:r w:rsidR="00FB2D60">
        <w:rPr>
          <w:rFonts w:ascii="Times New Roman" w:eastAsia="Calibri" w:hAnsi="Times New Roman" w:cs="Times New Roman"/>
          <w:b/>
          <w:bCs/>
          <w:color w:val="000000"/>
          <w:sz w:val="20"/>
          <w:szCs w:val="24"/>
          <w:lang w:eastAsia="tr-TR" w:bidi="tr-TR"/>
        </w:rPr>
        <w:t>19</w:t>
      </w:r>
      <w:r w:rsidR="001628C5">
        <w:rPr>
          <w:rFonts w:ascii="Times New Roman" w:eastAsia="Calibri" w:hAnsi="Times New Roman" w:cs="Times New Roman"/>
          <w:b/>
          <w:bCs/>
          <w:color w:val="000000"/>
          <w:sz w:val="20"/>
          <w:szCs w:val="24"/>
          <w:lang w:eastAsia="tr-TR" w:bidi="tr-TR"/>
        </w:rPr>
        <w:t xml:space="preserve"> </w:t>
      </w:r>
      <w:r w:rsidRPr="00304987">
        <w:rPr>
          <w:rFonts w:ascii="Times New Roman" w:eastAsia="Calibri" w:hAnsi="Times New Roman" w:cs="Times New Roman"/>
          <w:b/>
          <w:bCs/>
          <w:color w:val="000000"/>
          <w:sz w:val="20"/>
          <w:szCs w:val="24"/>
          <w:lang w:eastAsia="tr-TR" w:bidi="tr-TR"/>
        </w:rPr>
        <w:t xml:space="preserve"> Strateji Geliştirme Kurulu</w:t>
      </w:r>
    </w:p>
    <w:p w:rsidR="00304987" w:rsidRPr="00304987" w:rsidRDefault="00304987" w:rsidP="00304987">
      <w:pPr>
        <w:widowControl w:val="0"/>
        <w:autoSpaceDE w:val="0"/>
        <w:autoSpaceDN w:val="0"/>
        <w:spacing w:after="0" w:line="240" w:lineRule="auto"/>
        <w:ind w:left="136"/>
        <w:jc w:val="both"/>
        <w:outlineLvl w:val="2"/>
        <w:rPr>
          <w:rFonts w:ascii="Times New Roman" w:eastAsia="Calibri" w:hAnsi="Times New Roman" w:cs="Times New Roman"/>
          <w:b/>
          <w:bCs/>
          <w:color w:val="000000"/>
          <w:sz w:val="20"/>
          <w:szCs w:val="24"/>
          <w:lang w:eastAsia="tr-TR" w:bidi="tr-TR"/>
        </w:rPr>
      </w:pPr>
    </w:p>
    <w:p w:rsidR="00304987" w:rsidRPr="00304987" w:rsidRDefault="00304987" w:rsidP="00304987">
      <w:pPr>
        <w:widowControl w:val="0"/>
        <w:autoSpaceDE w:val="0"/>
        <w:autoSpaceDN w:val="0"/>
        <w:spacing w:after="0" w:line="240" w:lineRule="auto"/>
        <w:ind w:left="136"/>
        <w:jc w:val="both"/>
        <w:outlineLvl w:val="2"/>
        <w:rPr>
          <w:rFonts w:ascii="Times New Roman" w:eastAsia="Calibri" w:hAnsi="Times New Roman" w:cs="Times New Roman"/>
          <w:b/>
          <w:bCs/>
          <w:color w:val="000000"/>
          <w:sz w:val="20"/>
          <w:szCs w:val="24"/>
          <w:lang w:eastAsia="tr-TR" w:bidi="tr-TR"/>
        </w:rPr>
      </w:pPr>
    </w:p>
    <w:tbl>
      <w:tblPr>
        <w:tblStyle w:val="AkKlavuz-Vurgu11"/>
        <w:tblW w:w="0" w:type="auto"/>
        <w:tblLook w:val="04A0"/>
      </w:tblPr>
      <w:tblGrid>
        <w:gridCol w:w="823"/>
        <w:gridCol w:w="2308"/>
        <w:gridCol w:w="3260"/>
        <w:gridCol w:w="2648"/>
      </w:tblGrid>
      <w:tr w:rsidR="001628C5" w:rsidRPr="001628C5" w:rsidTr="001628C5">
        <w:trPr>
          <w:cnfStyle w:val="100000000000"/>
        </w:trPr>
        <w:tc>
          <w:tcPr>
            <w:cnfStyle w:val="001000000000"/>
            <w:tcW w:w="823" w:type="dxa"/>
          </w:tcPr>
          <w:p w:rsidR="00304987" w:rsidRPr="001628C5" w:rsidRDefault="00304987" w:rsidP="00304987">
            <w:pPr>
              <w:jc w:val="center"/>
              <w:outlineLvl w:val="2"/>
              <w:rPr>
                <w:rFonts w:ascii="Times New Roman" w:eastAsia="Calibri" w:hAnsi="Times New Roman" w:cs="Times New Roman"/>
                <w:bCs w:val="0"/>
                <w:szCs w:val="24"/>
                <w:lang w:eastAsia="tr-TR" w:bidi="tr-TR"/>
              </w:rPr>
            </w:pPr>
            <w:r w:rsidRPr="001628C5">
              <w:rPr>
                <w:rFonts w:ascii="Times New Roman" w:eastAsia="Calibri" w:hAnsi="Times New Roman" w:cs="Times New Roman"/>
                <w:bCs w:val="0"/>
                <w:szCs w:val="24"/>
                <w:lang w:eastAsia="tr-TR" w:bidi="tr-TR"/>
              </w:rPr>
              <w:t>SIRA</w:t>
            </w:r>
          </w:p>
        </w:tc>
        <w:tc>
          <w:tcPr>
            <w:tcW w:w="2308" w:type="dxa"/>
          </w:tcPr>
          <w:p w:rsidR="00304987" w:rsidRPr="001628C5" w:rsidRDefault="00304987" w:rsidP="00304987">
            <w:pPr>
              <w:jc w:val="center"/>
              <w:outlineLvl w:val="2"/>
              <w:cnfStyle w:val="100000000000"/>
              <w:rPr>
                <w:rFonts w:ascii="Times New Roman" w:eastAsia="Calibri" w:hAnsi="Times New Roman" w:cs="Times New Roman"/>
                <w:bCs w:val="0"/>
                <w:szCs w:val="24"/>
                <w:lang w:eastAsia="tr-TR" w:bidi="tr-TR"/>
              </w:rPr>
            </w:pPr>
            <w:r w:rsidRPr="001628C5">
              <w:rPr>
                <w:rFonts w:ascii="Times New Roman" w:eastAsia="Calibri" w:hAnsi="Times New Roman" w:cs="Times New Roman"/>
                <w:bCs w:val="0"/>
                <w:szCs w:val="24"/>
                <w:lang w:eastAsia="tr-TR" w:bidi="tr-TR"/>
              </w:rPr>
              <w:t>ADI-SOYADI</w:t>
            </w:r>
          </w:p>
        </w:tc>
        <w:tc>
          <w:tcPr>
            <w:tcW w:w="3260" w:type="dxa"/>
          </w:tcPr>
          <w:p w:rsidR="00304987" w:rsidRPr="001628C5" w:rsidRDefault="00304987" w:rsidP="00304987">
            <w:pPr>
              <w:jc w:val="center"/>
              <w:outlineLvl w:val="2"/>
              <w:cnfStyle w:val="100000000000"/>
              <w:rPr>
                <w:rFonts w:ascii="Times New Roman" w:eastAsia="Calibri" w:hAnsi="Times New Roman" w:cs="Times New Roman"/>
                <w:bCs w:val="0"/>
                <w:szCs w:val="24"/>
                <w:lang w:eastAsia="tr-TR" w:bidi="tr-TR"/>
              </w:rPr>
            </w:pPr>
            <w:r w:rsidRPr="001628C5">
              <w:rPr>
                <w:rFonts w:ascii="Times New Roman" w:eastAsia="Calibri" w:hAnsi="Times New Roman" w:cs="Times New Roman"/>
                <w:bCs w:val="0"/>
                <w:szCs w:val="24"/>
                <w:lang w:eastAsia="tr-TR" w:bidi="tr-TR"/>
              </w:rPr>
              <w:t>GÖREVİ</w:t>
            </w:r>
          </w:p>
        </w:tc>
        <w:tc>
          <w:tcPr>
            <w:tcW w:w="2648" w:type="dxa"/>
          </w:tcPr>
          <w:p w:rsidR="00304987" w:rsidRPr="001628C5" w:rsidRDefault="00304987" w:rsidP="00304987">
            <w:pPr>
              <w:jc w:val="center"/>
              <w:outlineLvl w:val="2"/>
              <w:cnfStyle w:val="100000000000"/>
              <w:rPr>
                <w:rFonts w:ascii="Times New Roman" w:eastAsia="Calibri" w:hAnsi="Times New Roman" w:cs="Times New Roman"/>
                <w:bCs w:val="0"/>
                <w:szCs w:val="24"/>
                <w:lang w:eastAsia="tr-TR" w:bidi="tr-TR"/>
              </w:rPr>
            </w:pPr>
            <w:r w:rsidRPr="001628C5">
              <w:rPr>
                <w:rFonts w:ascii="Times New Roman" w:eastAsia="Calibri" w:hAnsi="Times New Roman" w:cs="Times New Roman"/>
                <w:bCs w:val="0"/>
                <w:szCs w:val="24"/>
                <w:lang w:eastAsia="tr-TR" w:bidi="tr-TR"/>
              </w:rPr>
              <w:t>KURULDAKİ GÖREVİ</w:t>
            </w:r>
          </w:p>
        </w:tc>
      </w:tr>
      <w:tr w:rsidR="001628C5" w:rsidRPr="001628C5" w:rsidTr="001628C5">
        <w:trPr>
          <w:cnfStyle w:val="000000100000"/>
        </w:trPr>
        <w:tc>
          <w:tcPr>
            <w:cnfStyle w:val="001000000000"/>
            <w:tcW w:w="823" w:type="dxa"/>
          </w:tcPr>
          <w:p w:rsidR="00304987" w:rsidRPr="001628C5" w:rsidRDefault="00304987" w:rsidP="00304987">
            <w:pPr>
              <w:jc w:val="center"/>
              <w:outlineLvl w:val="2"/>
              <w:rPr>
                <w:rFonts w:ascii="Times New Roman" w:eastAsia="Calibri" w:hAnsi="Times New Roman" w:cs="Times New Roman"/>
                <w:b w:val="0"/>
                <w:bCs w:val="0"/>
                <w:szCs w:val="24"/>
                <w:lang w:eastAsia="tr-TR" w:bidi="tr-TR"/>
              </w:rPr>
            </w:pPr>
            <w:r w:rsidRPr="001628C5">
              <w:rPr>
                <w:rFonts w:ascii="Times New Roman" w:eastAsia="Calibri" w:hAnsi="Times New Roman" w:cs="Times New Roman"/>
                <w:b w:val="0"/>
                <w:bCs w:val="0"/>
                <w:szCs w:val="24"/>
                <w:lang w:eastAsia="tr-TR" w:bidi="tr-TR"/>
              </w:rPr>
              <w:t>1</w:t>
            </w:r>
          </w:p>
        </w:tc>
        <w:tc>
          <w:tcPr>
            <w:tcW w:w="2308" w:type="dxa"/>
          </w:tcPr>
          <w:p w:rsidR="00304987" w:rsidRPr="001628C5" w:rsidRDefault="00FB2D60" w:rsidP="00304987">
            <w:pPr>
              <w:outlineLvl w:val="2"/>
              <w:cnfStyle w:val="000000100000"/>
              <w:rPr>
                <w:rFonts w:ascii="Times New Roman" w:eastAsia="Calibri" w:hAnsi="Times New Roman" w:cs="Times New Roman"/>
                <w:bCs/>
                <w:szCs w:val="24"/>
                <w:lang w:eastAsia="tr-TR" w:bidi="tr-TR"/>
              </w:rPr>
            </w:pPr>
            <w:r>
              <w:rPr>
                <w:rFonts w:ascii="Times New Roman" w:eastAsia="Calibri" w:hAnsi="Times New Roman" w:cs="Times New Roman"/>
                <w:bCs/>
                <w:szCs w:val="24"/>
                <w:lang w:eastAsia="tr-TR" w:bidi="tr-TR"/>
              </w:rPr>
              <w:t>Necla AÇAR</w:t>
            </w:r>
          </w:p>
        </w:tc>
        <w:tc>
          <w:tcPr>
            <w:tcW w:w="3260" w:type="dxa"/>
          </w:tcPr>
          <w:p w:rsidR="00304987" w:rsidRPr="001628C5" w:rsidRDefault="00304987" w:rsidP="00304987">
            <w:pPr>
              <w:jc w:val="center"/>
              <w:outlineLvl w:val="2"/>
              <w:cnfStyle w:val="000000100000"/>
              <w:rPr>
                <w:rFonts w:ascii="Times New Roman" w:eastAsia="Calibri" w:hAnsi="Times New Roman" w:cs="Times New Roman"/>
                <w:bCs/>
                <w:szCs w:val="24"/>
                <w:lang w:eastAsia="tr-TR" w:bidi="tr-TR"/>
              </w:rPr>
            </w:pPr>
            <w:r w:rsidRPr="001628C5">
              <w:rPr>
                <w:rFonts w:ascii="Times New Roman" w:eastAsia="Calibri" w:hAnsi="Times New Roman" w:cs="Times New Roman"/>
                <w:bCs/>
                <w:szCs w:val="24"/>
                <w:lang w:eastAsia="tr-TR" w:bidi="tr-TR"/>
              </w:rPr>
              <w:t>Müdür</w:t>
            </w:r>
            <w:r w:rsidR="00FB2D60">
              <w:rPr>
                <w:rFonts w:ascii="Times New Roman" w:eastAsia="Calibri" w:hAnsi="Times New Roman" w:cs="Times New Roman"/>
                <w:bCs/>
                <w:szCs w:val="24"/>
                <w:lang w:eastAsia="tr-TR" w:bidi="tr-TR"/>
              </w:rPr>
              <w:t xml:space="preserve"> v</w:t>
            </w:r>
          </w:p>
        </w:tc>
        <w:tc>
          <w:tcPr>
            <w:tcW w:w="2648" w:type="dxa"/>
          </w:tcPr>
          <w:p w:rsidR="00304987" w:rsidRPr="001628C5" w:rsidRDefault="00304987" w:rsidP="00304987">
            <w:pPr>
              <w:jc w:val="center"/>
              <w:outlineLvl w:val="2"/>
              <w:cnfStyle w:val="000000100000"/>
              <w:rPr>
                <w:rFonts w:ascii="Times New Roman" w:eastAsia="Calibri" w:hAnsi="Times New Roman" w:cs="Times New Roman"/>
                <w:bCs/>
                <w:szCs w:val="24"/>
                <w:lang w:eastAsia="tr-TR" w:bidi="tr-TR"/>
              </w:rPr>
            </w:pPr>
            <w:r w:rsidRPr="001628C5">
              <w:rPr>
                <w:rFonts w:ascii="Times New Roman" w:eastAsia="Calibri" w:hAnsi="Times New Roman" w:cs="Times New Roman"/>
                <w:bCs/>
                <w:szCs w:val="24"/>
                <w:lang w:eastAsia="tr-TR" w:bidi="tr-TR"/>
              </w:rPr>
              <w:t>Başkan</w:t>
            </w:r>
          </w:p>
        </w:tc>
      </w:tr>
      <w:tr w:rsidR="001628C5" w:rsidRPr="001628C5" w:rsidTr="001628C5">
        <w:trPr>
          <w:cnfStyle w:val="000000010000"/>
        </w:trPr>
        <w:tc>
          <w:tcPr>
            <w:cnfStyle w:val="001000000000"/>
            <w:tcW w:w="823" w:type="dxa"/>
          </w:tcPr>
          <w:p w:rsidR="00304987" w:rsidRPr="001628C5" w:rsidRDefault="00304987" w:rsidP="00304987">
            <w:pPr>
              <w:jc w:val="center"/>
              <w:outlineLvl w:val="2"/>
              <w:rPr>
                <w:rFonts w:ascii="Times New Roman" w:eastAsia="Calibri" w:hAnsi="Times New Roman" w:cs="Times New Roman"/>
                <w:b w:val="0"/>
                <w:bCs w:val="0"/>
                <w:szCs w:val="24"/>
                <w:lang w:eastAsia="tr-TR" w:bidi="tr-TR"/>
              </w:rPr>
            </w:pPr>
            <w:r w:rsidRPr="001628C5">
              <w:rPr>
                <w:rFonts w:ascii="Times New Roman" w:eastAsia="Calibri" w:hAnsi="Times New Roman" w:cs="Times New Roman"/>
                <w:b w:val="0"/>
                <w:bCs w:val="0"/>
                <w:szCs w:val="24"/>
                <w:lang w:eastAsia="tr-TR" w:bidi="tr-TR"/>
              </w:rPr>
              <w:t>2</w:t>
            </w:r>
          </w:p>
        </w:tc>
        <w:tc>
          <w:tcPr>
            <w:tcW w:w="2308" w:type="dxa"/>
          </w:tcPr>
          <w:p w:rsidR="00304987" w:rsidRPr="001628C5" w:rsidRDefault="00FB2D60" w:rsidP="00304987">
            <w:pPr>
              <w:outlineLvl w:val="2"/>
              <w:cnfStyle w:val="000000010000"/>
              <w:rPr>
                <w:rFonts w:ascii="Times New Roman" w:eastAsia="Calibri" w:hAnsi="Times New Roman" w:cs="Times New Roman"/>
                <w:bCs/>
                <w:szCs w:val="24"/>
                <w:lang w:eastAsia="tr-TR" w:bidi="tr-TR"/>
              </w:rPr>
            </w:pPr>
            <w:r>
              <w:rPr>
                <w:rFonts w:ascii="Times New Roman" w:eastAsia="Calibri" w:hAnsi="Times New Roman" w:cs="Times New Roman"/>
                <w:bCs/>
                <w:szCs w:val="24"/>
                <w:lang w:eastAsia="tr-TR" w:bidi="tr-TR"/>
              </w:rPr>
              <w:t>Emine PERÇİN</w:t>
            </w:r>
          </w:p>
        </w:tc>
        <w:tc>
          <w:tcPr>
            <w:tcW w:w="3260" w:type="dxa"/>
          </w:tcPr>
          <w:p w:rsidR="00304987" w:rsidRPr="001628C5" w:rsidRDefault="00304987" w:rsidP="00304987">
            <w:pPr>
              <w:jc w:val="center"/>
              <w:outlineLvl w:val="2"/>
              <w:cnfStyle w:val="000000010000"/>
              <w:rPr>
                <w:rFonts w:ascii="Times New Roman" w:eastAsia="Calibri" w:hAnsi="Times New Roman" w:cs="Times New Roman"/>
                <w:bCs/>
                <w:szCs w:val="24"/>
                <w:lang w:eastAsia="tr-TR" w:bidi="tr-TR"/>
              </w:rPr>
            </w:pPr>
            <w:r w:rsidRPr="001628C5">
              <w:rPr>
                <w:rFonts w:ascii="Times New Roman" w:eastAsia="Calibri" w:hAnsi="Times New Roman" w:cs="Times New Roman"/>
                <w:bCs/>
                <w:szCs w:val="24"/>
                <w:lang w:eastAsia="tr-TR" w:bidi="tr-TR"/>
              </w:rPr>
              <w:t>Müdür Yardımcısı</w:t>
            </w:r>
          </w:p>
        </w:tc>
        <w:tc>
          <w:tcPr>
            <w:tcW w:w="2648" w:type="dxa"/>
          </w:tcPr>
          <w:p w:rsidR="00304987" w:rsidRPr="001628C5" w:rsidRDefault="00304987" w:rsidP="00304987">
            <w:pPr>
              <w:jc w:val="center"/>
              <w:outlineLvl w:val="2"/>
              <w:cnfStyle w:val="000000010000"/>
              <w:rPr>
                <w:rFonts w:ascii="Times New Roman" w:eastAsia="Calibri" w:hAnsi="Times New Roman" w:cs="Times New Roman"/>
                <w:bCs/>
                <w:szCs w:val="24"/>
                <w:lang w:eastAsia="tr-TR" w:bidi="tr-TR"/>
              </w:rPr>
            </w:pPr>
            <w:r w:rsidRPr="001628C5">
              <w:rPr>
                <w:rFonts w:ascii="Times New Roman" w:eastAsia="Calibri" w:hAnsi="Times New Roman" w:cs="Times New Roman"/>
                <w:bCs/>
                <w:szCs w:val="24"/>
                <w:lang w:eastAsia="tr-TR" w:bidi="tr-TR"/>
              </w:rPr>
              <w:t>Üye</w:t>
            </w:r>
          </w:p>
        </w:tc>
      </w:tr>
      <w:tr w:rsidR="001628C5" w:rsidRPr="001628C5" w:rsidTr="001628C5">
        <w:trPr>
          <w:cnfStyle w:val="000000100000"/>
        </w:trPr>
        <w:tc>
          <w:tcPr>
            <w:cnfStyle w:val="001000000000"/>
            <w:tcW w:w="823" w:type="dxa"/>
          </w:tcPr>
          <w:p w:rsidR="00304987" w:rsidRPr="001628C5" w:rsidRDefault="00304987" w:rsidP="00304987">
            <w:pPr>
              <w:jc w:val="center"/>
              <w:outlineLvl w:val="2"/>
              <w:rPr>
                <w:rFonts w:ascii="Times New Roman" w:eastAsia="Calibri" w:hAnsi="Times New Roman" w:cs="Times New Roman"/>
                <w:b w:val="0"/>
                <w:bCs w:val="0"/>
                <w:szCs w:val="24"/>
                <w:lang w:eastAsia="tr-TR" w:bidi="tr-TR"/>
              </w:rPr>
            </w:pPr>
            <w:r w:rsidRPr="001628C5">
              <w:rPr>
                <w:rFonts w:ascii="Times New Roman" w:eastAsia="Calibri" w:hAnsi="Times New Roman" w:cs="Times New Roman"/>
                <w:b w:val="0"/>
                <w:bCs w:val="0"/>
                <w:szCs w:val="24"/>
                <w:lang w:eastAsia="tr-TR" w:bidi="tr-TR"/>
              </w:rPr>
              <w:t>3</w:t>
            </w:r>
          </w:p>
        </w:tc>
        <w:tc>
          <w:tcPr>
            <w:tcW w:w="2308" w:type="dxa"/>
          </w:tcPr>
          <w:p w:rsidR="00304987" w:rsidRPr="001628C5" w:rsidRDefault="00FB2D60" w:rsidP="00304987">
            <w:pPr>
              <w:outlineLvl w:val="2"/>
              <w:cnfStyle w:val="000000100000"/>
              <w:rPr>
                <w:rFonts w:ascii="Times New Roman" w:eastAsia="Calibri" w:hAnsi="Times New Roman" w:cs="Times New Roman"/>
                <w:bCs/>
                <w:szCs w:val="24"/>
                <w:lang w:eastAsia="tr-TR" w:bidi="tr-TR"/>
              </w:rPr>
            </w:pPr>
            <w:r>
              <w:rPr>
                <w:rFonts w:ascii="Times New Roman" w:eastAsia="Calibri" w:hAnsi="Times New Roman" w:cs="Times New Roman"/>
                <w:bCs/>
                <w:szCs w:val="24"/>
                <w:lang w:eastAsia="tr-TR" w:bidi="tr-TR"/>
              </w:rPr>
              <w:t>Gülay YİĞİT</w:t>
            </w:r>
          </w:p>
        </w:tc>
        <w:tc>
          <w:tcPr>
            <w:tcW w:w="3260" w:type="dxa"/>
          </w:tcPr>
          <w:p w:rsidR="00304987" w:rsidRPr="001628C5" w:rsidRDefault="00304987" w:rsidP="00304987">
            <w:pPr>
              <w:jc w:val="center"/>
              <w:outlineLvl w:val="2"/>
              <w:cnfStyle w:val="000000100000"/>
              <w:rPr>
                <w:rFonts w:ascii="Times New Roman" w:eastAsia="Calibri" w:hAnsi="Times New Roman" w:cs="Times New Roman"/>
                <w:bCs/>
                <w:szCs w:val="24"/>
                <w:lang w:eastAsia="tr-TR" w:bidi="tr-TR"/>
              </w:rPr>
            </w:pPr>
            <w:r w:rsidRPr="001628C5">
              <w:rPr>
                <w:rFonts w:ascii="Times New Roman" w:eastAsia="Calibri" w:hAnsi="Times New Roman" w:cs="Times New Roman"/>
                <w:bCs/>
                <w:szCs w:val="24"/>
                <w:lang w:eastAsia="tr-TR" w:bidi="tr-TR"/>
              </w:rPr>
              <w:t>Okul-Aile Birliği Başkanı</w:t>
            </w:r>
          </w:p>
        </w:tc>
        <w:tc>
          <w:tcPr>
            <w:tcW w:w="2648" w:type="dxa"/>
          </w:tcPr>
          <w:p w:rsidR="00304987" w:rsidRPr="001628C5" w:rsidRDefault="00304987" w:rsidP="00304987">
            <w:pPr>
              <w:jc w:val="center"/>
              <w:outlineLvl w:val="2"/>
              <w:cnfStyle w:val="000000100000"/>
              <w:rPr>
                <w:rFonts w:ascii="Times New Roman" w:eastAsia="Calibri" w:hAnsi="Times New Roman" w:cs="Times New Roman"/>
                <w:bCs/>
                <w:szCs w:val="24"/>
                <w:lang w:eastAsia="tr-TR" w:bidi="tr-TR"/>
              </w:rPr>
            </w:pPr>
            <w:r w:rsidRPr="001628C5">
              <w:rPr>
                <w:rFonts w:ascii="Times New Roman" w:eastAsia="Calibri" w:hAnsi="Times New Roman" w:cs="Times New Roman"/>
                <w:bCs/>
                <w:szCs w:val="24"/>
                <w:lang w:eastAsia="tr-TR" w:bidi="tr-TR"/>
              </w:rPr>
              <w:t>Üye</w:t>
            </w:r>
          </w:p>
        </w:tc>
      </w:tr>
      <w:tr w:rsidR="001628C5" w:rsidRPr="001628C5" w:rsidTr="001628C5">
        <w:trPr>
          <w:cnfStyle w:val="000000010000"/>
        </w:trPr>
        <w:tc>
          <w:tcPr>
            <w:cnfStyle w:val="001000000000"/>
            <w:tcW w:w="823" w:type="dxa"/>
          </w:tcPr>
          <w:p w:rsidR="00304987" w:rsidRPr="001628C5" w:rsidRDefault="00304987" w:rsidP="00304987">
            <w:pPr>
              <w:jc w:val="center"/>
              <w:outlineLvl w:val="2"/>
              <w:rPr>
                <w:rFonts w:ascii="Times New Roman" w:eastAsia="Calibri" w:hAnsi="Times New Roman" w:cs="Times New Roman"/>
                <w:b w:val="0"/>
                <w:bCs w:val="0"/>
                <w:szCs w:val="24"/>
                <w:lang w:eastAsia="tr-TR" w:bidi="tr-TR"/>
              </w:rPr>
            </w:pPr>
            <w:r w:rsidRPr="001628C5">
              <w:rPr>
                <w:rFonts w:ascii="Times New Roman" w:eastAsia="Calibri" w:hAnsi="Times New Roman" w:cs="Times New Roman"/>
                <w:b w:val="0"/>
                <w:bCs w:val="0"/>
                <w:szCs w:val="24"/>
                <w:lang w:eastAsia="tr-TR" w:bidi="tr-TR"/>
              </w:rPr>
              <w:t>4</w:t>
            </w:r>
          </w:p>
        </w:tc>
        <w:tc>
          <w:tcPr>
            <w:tcW w:w="2308" w:type="dxa"/>
          </w:tcPr>
          <w:p w:rsidR="00304987" w:rsidRPr="001628C5" w:rsidRDefault="00FB2D60" w:rsidP="00304987">
            <w:pPr>
              <w:outlineLvl w:val="2"/>
              <w:cnfStyle w:val="000000010000"/>
              <w:rPr>
                <w:rFonts w:ascii="Times New Roman" w:eastAsia="Calibri" w:hAnsi="Times New Roman" w:cs="Times New Roman"/>
                <w:bCs/>
                <w:szCs w:val="24"/>
                <w:lang w:eastAsia="tr-TR" w:bidi="tr-TR"/>
              </w:rPr>
            </w:pPr>
            <w:r>
              <w:rPr>
                <w:rFonts w:ascii="Times New Roman" w:eastAsia="Calibri" w:hAnsi="Times New Roman" w:cs="Times New Roman"/>
                <w:bCs/>
                <w:szCs w:val="24"/>
                <w:lang w:eastAsia="tr-TR" w:bidi="tr-TR"/>
              </w:rPr>
              <w:t>Durmuş Ali KEKLİK</w:t>
            </w:r>
          </w:p>
        </w:tc>
        <w:tc>
          <w:tcPr>
            <w:tcW w:w="3260" w:type="dxa"/>
          </w:tcPr>
          <w:p w:rsidR="00304987" w:rsidRPr="001628C5" w:rsidRDefault="00304987" w:rsidP="00304987">
            <w:pPr>
              <w:jc w:val="center"/>
              <w:outlineLvl w:val="2"/>
              <w:cnfStyle w:val="000000010000"/>
              <w:rPr>
                <w:rFonts w:ascii="Times New Roman" w:eastAsia="Calibri" w:hAnsi="Times New Roman" w:cs="Times New Roman"/>
                <w:bCs/>
                <w:szCs w:val="24"/>
                <w:lang w:eastAsia="tr-TR" w:bidi="tr-TR"/>
              </w:rPr>
            </w:pPr>
            <w:r w:rsidRPr="001628C5">
              <w:rPr>
                <w:rFonts w:ascii="Times New Roman" w:eastAsia="Calibri" w:hAnsi="Times New Roman" w:cs="Times New Roman"/>
                <w:bCs/>
                <w:szCs w:val="24"/>
                <w:lang w:eastAsia="tr-TR" w:bidi="tr-TR"/>
              </w:rPr>
              <w:t>Okul-Aile Birliği Yön. Kur. Üyesi</w:t>
            </w:r>
          </w:p>
        </w:tc>
        <w:tc>
          <w:tcPr>
            <w:tcW w:w="2648" w:type="dxa"/>
          </w:tcPr>
          <w:p w:rsidR="00304987" w:rsidRPr="001628C5" w:rsidRDefault="00304987" w:rsidP="00304987">
            <w:pPr>
              <w:jc w:val="center"/>
              <w:cnfStyle w:val="000000010000"/>
              <w:rPr>
                <w:rFonts w:ascii="Calibri" w:eastAsia="Calibri" w:hAnsi="Calibri" w:cs="Calibri"/>
                <w:lang w:eastAsia="tr-TR" w:bidi="tr-TR"/>
              </w:rPr>
            </w:pPr>
            <w:r w:rsidRPr="001628C5">
              <w:rPr>
                <w:rFonts w:ascii="Times New Roman" w:eastAsia="Calibri" w:hAnsi="Times New Roman" w:cs="Times New Roman"/>
                <w:lang w:eastAsia="tr-TR" w:bidi="tr-TR"/>
              </w:rPr>
              <w:t>Üye</w:t>
            </w:r>
          </w:p>
        </w:tc>
      </w:tr>
      <w:tr w:rsidR="001628C5" w:rsidRPr="001628C5" w:rsidTr="001628C5">
        <w:trPr>
          <w:cnfStyle w:val="000000100000"/>
        </w:trPr>
        <w:tc>
          <w:tcPr>
            <w:cnfStyle w:val="001000000000"/>
            <w:tcW w:w="823" w:type="dxa"/>
          </w:tcPr>
          <w:p w:rsidR="00304987" w:rsidRPr="001628C5" w:rsidRDefault="00304987" w:rsidP="00304987">
            <w:pPr>
              <w:jc w:val="center"/>
              <w:outlineLvl w:val="2"/>
              <w:rPr>
                <w:rFonts w:ascii="Times New Roman" w:eastAsia="Calibri" w:hAnsi="Times New Roman" w:cs="Times New Roman"/>
                <w:b w:val="0"/>
                <w:bCs w:val="0"/>
                <w:szCs w:val="24"/>
                <w:lang w:eastAsia="tr-TR" w:bidi="tr-TR"/>
              </w:rPr>
            </w:pPr>
            <w:r w:rsidRPr="001628C5">
              <w:rPr>
                <w:rFonts w:ascii="Times New Roman" w:eastAsia="Calibri" w:hAnsi="Times New Roman" w:cs="Times New Roman"/>
                <w:b w:val="0"/>
                <w:bCs w:val="0"/>
                <w:szCs w:val="24"/>
                <w:lang w:eastAsia="tr-TR" w:bidi="tr-TR"/>
              </w:rPr>
              <w:t>5</w:t>
            </w:r>
          </w:p>
        </w:tc>
        <w:tc>
          <w:tcPr>
            <w:tcW w:w="2308" w:type="dxa"/>
          </w:tcPr>
          <w:p w:rsidR="00304987" w:rsidRPr="001628C5" w:rsidRDefault="00FB2D60" w:rsidP="00304987">
            <w:pPr>
              <w:outlineLvl w:val="2"/>
              <w:cnfStyle w:val="000000100000"/>
              <w:rPr>
                <w:rFonts w:ascii="Times New Roman" w:eastAsia="Calibri" w:hAnsi="Times New Roman" w:cs="Times New Roman"/>
                <w:bCs/>
                <w:szCs w:val="24"/>
                <w:lang w:eastAsia="tr-TR" w:bidi="tr-TR"/>
              </w:rPr>
            </w:pPr>
            <w:r>
              <w:rPr>
                <w:rFonts w:ascii="Times New Roman" w:eastAsia="Calibri" w:hAnsi="Times New Roman" w:cs="Times New Roman"/>
                <w:bCs/>
                <w:szCs w:val="24"/>
                <w:lang w:eastAsia="tr-TR" w:bidi="tr-TR"/>
              </w:rPr>
              <w:t>Tevfik GÖNİ</w:t>
            </w:r>
          </w:p>
        </w:tc>
        <w:tc>
          <w:tcPr>
            <w:tcW w:w="3260" w:type="dxa"/>
          </w:tcPr>
          <w:p w:rsidR="00304987" w:rsidRPr="001628C5" w:rsidRDefault="00304987" w:rsidP="00304987">
            <w:pPr>
              <w:jc w:val="center"/>
              <w:outlineLvl w:val="2"/>
              <w:cnfStyle w:val="000000100000"/>
              <w:rPr>
                <w:rFonts w:ascii="Times New Roman" w:eastAsia="Calibri" w:hAnsi="Times New Roman" w:cs="Times New Roman"/>
                <w:bCs/>
                <w:szCs w:val="24"/>
                <w:lang w:eastAsia="tr-TR" w:bidi="tr-TR"/>
              </w:rPr>
            </w:pPr>
            <w:r w:rsidRPr="001628C5">
              <w:rPr>
                <w:rFonts w:ascii="Times New Roman" w:eastAsia="Calibri" w:hAnsi="Times New Roman" w:cs="Times New Roman"/>
                <w:bCs/>
                <w:szCs w:val="24"/>
                <w:lang w:eastAsia="tr-TR" w:bidi="tr-TR"/>
              </w:rPr>
              <w:t>Sınıf Öğretmeni</w:t>
            </w:r>
          </w:p>
        </w:tc>
        <w:tc>
          <w:tcPr>
            <w:tcW w:w="2648" w:type="dxa"/>
          </w:tcPr>
          <w:p w:rsidR="00304987" w:rsidRPr="001628C5" w:rsidRDefault="00304987" w:rsidP="00304987">
            <w:pPr>
              <w:jc w:val="center"/>
              <w:cnfStyle w:val="000000100000"/>
              <w:rPr>
                <w:rFonts w:ascii="Calibri" w:eastAsia="Calibri" w:hAnsi="Calibri" w:cs="Calibri"/>
                <w:lang w:eastAsia="tr-TR" w:bidi="tr-TR"/>
              </w:rPr>
            </w:pPr>
            <w:r w:rsidRPr="001628C5">
              <w:rPr>
                <w:rFonts w:ascii="Times New Roman" w:eastAsia="Calibri" w:hAnsi="Times New Roman" w:cs="Times New Roman"/>
                <w:lang w:eastAsia="tr-TR" w:bidi="tr-TR"/>
              </w:rPr>
              <w:t>Üye</w:t>
            </w:r>
          </w:p>
        </w:tc>
      </w:tr>
    </w:tbl>
    <w:p w:rsidR="00304987" w:rsidRPr="00304987" w:rsidRDefault="00304987" w:rsidP="00304987">
      <w:pPr>
        <w:widowControl w:val="0"/>
        <w:autoSpaceDE w:val="0"/>
        <w:autoSpaceDN w:val="0"/>
        <w:spacing w:after="0" w:line="240" w:lineRule="auto"/>
        <w:ind w:left="136"/>
        <w:jc w:val="both"/>
        <w:outlineLvl w:val="2"/>
        <w:rPr>
          <w:rFonts w:ascii="Times New Roman" w:eastAsia="Calibri" w:hAnsi="Times New Roman" w:cs="Times New Roman"/>
          <w:b/>
          <w:bCs/>
          <w:color w:val="000000"/>
          <w:sz w:val="20"/>
          <w:szCs w:val="24"/>
          <w:lang w:eastAsia="tr-TR" w:bidi="tr-TR"/>
        </w:rPr>
      </w:pPr>
    </w:p>
    <w:p w:rsidR="00304987" w:rsidRPr="00304987" w:rsidRDefault="00304987" w:rsidP="00304987">
      <w:pPr>
        <w:widowControl w:val="0"/>
        <w:autoSpaceDE w:val="0"/>
        <w:autoSpaceDN w:val="0"/>
        <w:spacing w:after="0" w:line="240" w:lineRule="auto"/>
        <w:ind w:left="136"/>
        <w:jc w:val="both"/>
        <w:outlineLvl w:val="2"/>
        <w:rPr>
          <w:rFonts w:ascii="Times New Roman" w:eastAsia="Calibri" w:hAnsi="Times New Roman" w:cs="Times New Roman"/>
          <w:b/>
          <w:bCs/>
          <w:color w:val="000000"/>
          <w:sz w:val="20"/>
          <w:szCs w:val="24"/>
          <w:lang w:eastAsia="tr-TR" w:bidi="tr-TR"/>
        </w:rPr>
      </w:pPr>
    </w:p>
    <w:p w:rsidR="00304987" w:rsidRPr="00304987" w:rsidRDefault="00304987" w:rsidP="00304987">
      <w:pPr>
        <w:widowControl w:val="0"/>
        <w:autoSpaceDE w:val="0"/>
        <w:autoSpaceDN w:val="0"/>
        <w:spacing w:after="0" w:line="240" w:lineRule="auto"/>
        <w:ind w:left="136"/>
        <w:jc w:val="both"/>
        <w:outlineLvl w:val="2"/>
        <w:rPr>
          <w:rFonts w:ascii="Times New Roman" w:eastAsia="Calibri" w:hAnsi="Times New Roman" w:cs="Times New Roman"/>
          <w:b/>
          <w:bCs/>
          <w:color w:val="000000"/>
          <w:sz w:val="20"/>
          <w:szCs w:val="24"/>
          <w:lang w:eastAsia="tr-TR" w:bidi="tr-TR"/>
        </w:rPr>
      </w:pPr>
      <w:r w:rsidRPr="00304987">
        <w:rPr>
          <w:rFonts w:ascii="Times New Roman" w:eastAsia="Calibri" w:hAnsi="Times New Roman" w:cs="Times New Roman"/>
          <w:b/>
          <w:bCs/>
          <w:color w:val="000000"/>
          <w:sz w:val="20"/>
          <w:szCs w:val="24"/>
          <w:lang w:eastAsia="tr-TR" w:bidi="tr-TR"/>
        </w:rPr>
        <w:t xml:space="preserve">Tablo </w:t>
      </w:r>
      <w:r w:rsidR="00FB2D60">
        <w:rPr>
          <w:rFonts w:ascii="Times New Roman" w:eastAsia="Calibri" w:hAnsi="Times New Roman" w:cs="Times New Roman"/>
          <w:b/>
          <w:bCs/>
          <w:color w:val="000000"/>
          <w:sz w:val="20"/>
          <w:szCs w:val="24"/>
          <w:lang w:eastAsia="tr-TR" w:bidi="tr-TR"/>
        </w:rPr>
        <w:t xml:space="preserve">20 </w:t>
      </w:r>
      <w:r w:rsidRPr="00304987">
        <w:rPr>
          <w:rFonts w:ascii="Times New Roman" w:eastAsia="Calibri" w:hAnsi="Times New Roman" w:cs="Times New Roman"/>
          <w:b/>
          <w:bCs/>
          <w:color w:val="000000"/>
          <w:sz w:val="20"/>
          <w:szCs w:val="24"/>
          <w:lang w:eastAsia="tr-TR" w:bidi="tr-TR"/>
        </w:rPr>
        <w:t>Stratejik Plan Hazırlama Ekibi</w:t>
      </w:r>
    </w:p>
    <w:p w:rsidR="00304987" w:rsidRPr="00304987" w:rsidRDefault="00304987" w:rsidP="00304987">
      <w:pPr>
        <w:widowControl w:val="0"/>
        <w:autoSpaceDE w:val="0"/>
        <w:autoSpaceDN w:val="0"/>
        <w:spacing w:after="0" w:line="240" w:lineRule="auto"/>
        <w:ind w:left="136"/>
        <w:jc w:val="both"/>
        <w:outlineLvl w:val="2"/>
        <w:rPr>
          <w:rFonts w:ascii="Times New Roman" w:eastAsia="Calibri" w:hAnsi="Times New Roman" w:cs="Times New Roman"/>
          <w:b/>
          <w:bCs/>
          <w:color w:val="000000"/>
          <w:sz w:val="20"/>
          <w:szCs w:val="24"/>
          <w:lang w:eastAsia="tr-TR" w:bidi="tr-TR"/>
        </w:rPr>
      </w:pPr>
    </w:p>
    <w:tbl>
      <w:tblPr>
        <w:tblStyle w:val="AkKlavuz-Vurgu11"/>
        <w:tblW w:w="0" w:type="auto"/>
        <w:tblLook w:val="04A0"/>
      </w:tblPr>
      <w:tblGrid>
        <w:gridCol w:w="823"/>
        <w:gridCol w:w="2546"/>
        <w:gridCol w:w="3065"/>
        <w:gridCol w:w="2605"/>
      </w:tblGrid>
      <w:tr w:rsidR="001628C5" w:rsidRPr="001628C5" w:rsidTr="00A84452">
        <w:trPr>
          <w:cnfStyle w:val="100000000000"/>
        </w:trPr>
        <w:tc>
          <w:tcPr>
            <w:cnfStyle w:val="001000000000"/>
            <w:tcW w:w="823" w:type="dxa"/>
          </w:tcPr>
          <w:p w:rsidR="00304987" w:rsidRPr="001628C5" w:rsidRDefault="00304987" w:rsidP="00304987">
            <w:pPr>
              <w:jc w:val="center"/>
              <w:outlineLvl w:val="2"/>
              <w:rPr>
                <w:rFonts w:ascii="Times New Roman" w:eastAsia="Calibri" w:hAnsi="Times New Roman" w:cs="Times New Roman"/>
                <w:bCs w:val="0"/>
                <w:szCs w:val="24"/>
                <w:lang w:eastAsia="tr-TR" w:bidi="tr-TR"/>
              </w:rPr>
            </w:pPr>
            <w:r w:rsidRPr="001628C5">
              <w:rPr>
                <w:rFonts w:ascii="Times New Roman" w:eastAsia="Calibri" w:hAnsi="Times New Roman" w:cs="Times New Roman"/>
                <w:bCs w:val="0"/>
                <w:szCs w:val="24"/>
                <w:lang w:eastAsia="tr-TR" w:bidi="tr-TR"/>
              </w:rPr>
              <w:t>SIRA</w:t>
            </w:r>
          </w:p>
        </w:tc>
        <w:tc>
          <w:tcPr>
            <w:tcW w:w="2546" w:type="dxa"/>
          </w:tcPr>
          <w:p w:rsidR="00304987" w:rsidRPr="001628C5" w:rsidRDefault="00304987" w:rsidP="00304987">
            <w:pPr>
              <w:jc w:val="center"/>
              <w:outlineLvl w:val="2"/>
              <w:cnfStyle w:val="100000000000"/>
              <w:rPr>
                <w:rFonts w:ascii="Times New Roman" w:eastAsia="Calibri" w:hAnsi="Times New Roman" w:cs="Times New Roman"/>
                <w:bCs w:val="0"/>
                <w:szCs w:val="24"/>
                <w:lang w:eastAsia="tr-TR" w:bidi="tr-TR"/>
              </w:rPr>
            </w:pPr>
            <w:r w:rsidRPr="001628C5">
              <w:rPr>
                <w:rFonts w:ascii="Times New Roman" w:eastAsia="Calibri" w:hAnsi="Times New Roman" w:cs="Times New Roman"/>
                <w:bCs w:val="0"/>
                <w:szCs w:val="24"/>
                <w:lang w:eastAsia="tr-TR" w:bidi="tr-TR"/>
              </w:rPr>
              <w:t>ADI-SOYADI</w:t>
            </w:r>
          </w:p>
        </w:tc>
        <w:tc>
          <w:tcPr>
            <w:tcW w:w="3065" w:type="dxa"/>
          </w:tcPr>
          <w:p w:rsidR="00304987" w:rsidRPr="001628C5" w:rsidRDefault="00304987" w:rsidP="00304987">
            <w:pPr>
              <w:jc w:val="center"/>
              <w:outlineLvl w:val="2"/>
              <w:cnfStyle w:val="100000000000"/>
              <w:rPr>
                <w:rFonts w:ascii="Times New Roman" w:eastAsia="Calibri" w:hAnsi="Times New Roman" w:cs="Times New Roman"/>
                <w:bCs w:val="0"/>
                <w:szCs w:val="24"/>
                <w:lang w:eastAsia="tr-TR" w:bidi="tr-TR"/>
              </w:rPr>
            </w:pPr>
            <w:r w:rsidRPr="001628C5">
              <w:rPr>
                <w:rFonts w:ascii="Times New Roman" w:eastAsia="Calibri" w:hAnsi="Times New Roman" w:cs="Times New Roman"/>
                <w:bCs w:val="0"/>
                <w:szCs w:val="24"/>
                <w:lang w:eastAsia="tr-TR" w:bidi="tr-TR"/>
              </w:rPr>
              <w:t>GÖREVİ</w:t>
            </w:r>
          </w:p>
        </w:tc>
        <w:tc>
          <w:tcPr>
            <w:tcW w:w="2605" w:type="dxa"/>
          </w:tcPr>
          <w:p w:rsidR="00304987" w:rsidRPr="001628C5" w:rsidRDefault="00304987" w:rsidP="00304987">
            <w:pPr>
              <w:jc w:val="center"/>
              <w:outlineLvl w:val="2"/>
              <w:cnfStyle w:val="100000000000"/>
              <w:rPr>
                <w:rFonts w:ascii="Times New Roman" w:eastAsia="Calibri" w:hAnsi="Times New Roman" w:cs="Times New Roman"/>
                <w:bCs w:val="0"/>
                <w:szCs w:val="24"/>
                <w:lang w:eastAsia="tr-TR" w:bidi="tr-TR"/>
              </w:rPr>
            </w:pPr>
            <w:r w:rsidRPr="001628C5">
              <w:rPr>
                <w:rFonts w:ascii="Times New Roman" w:eastAsia="Calibri" w:hAnsi="Times New Roman" w:cs="Times New Roman"/>
                <w:bCs w:val="0"/>
                <w:szCs w:val="24"/>
                <w:lang w:eastAsia="tr-TR" w:bidi="tr-TR"/>
              </w:rPr>
              <w:t>EKİPTEKİ GÖREVİ</w:t>
            </w:r>
          </w:p>
        </w:tc>
      </w:tr>
      <w:tr w:rsidR="001628C5" w:rsidRPr="001628C5" w:rsidTr="00A84452">
        <w:trPr>
          <w:cnfStyle w:val="000000100000"/>
        </w:trPr>
        <w:tc>
          <w:tcPr>
            <w:cnfStyle w:val="001000000000"/>
            <w:tcW w:w="823" w:type="dxa"/>
          </w:tcPr>
          <w:p w:rsidR="00304987" w:rsidRPr="001628C5" w:rsidRDefault="00304987" w:rsidP="00304987">
            <w:pPr>
              <w:jc w:val="center"/>
              <w:outlineLvl w:val="2"/>
              <w:rPr>
                <w:rFonts w:ascii="Times New Roman" w:eastAsia="Calibri" w:hAnsi="Times New Roman" w:cs="Times New Roman"/>
                <w:b w:val="0"/>
                <w:bCs w:val="0"/>
                <w:szCs w:val="24"/>
                <w:lang w:eastAsia="tr-TR" w:bidi="tr-TR"/>
              </w:rPr>
            </w:pPr>
            <w:r w:rsidRPr="001628C5">
              <w:rPr>
                <w:rFonts w:ascii="Times New Roman" w:eastAsia="Calibri" w:hAnsi="Times New Roman" w:cs="Times New Roman"/>
                <w:b w:val="0"/>
                <w:bCs w:val="0"/>
                <w:szCs w:val="24"/>
                <w:lang w:eastAsia="tr-TR" w:bidi="tr-TR"/>
              </w:rPr>
              <w:t>1</w:t>
            </w:r>
          </w:p>
        </w:tc>
        <w:tc>
          <w:tcPr>
            <w:tcW w:w="2546" w:type="dxa"/>
          </w:tcPr>
          <w:p w:rsidR="00304987" w:rsidRPr="001628C5" w:rsidRDefault="00FB2D60" w:rsidP="00304987">
            <w:pPr>
              <w:outlineLvl w:val="2"/>
              <w:cnfStyle w:val="000000100000"/>
              <w:rPr>
                <w:rFonts w:ascii="Times New Roman" w:eastAsia="Calibri" w:hAnsi="Times New Roman" w:cs="Times New Roman"/>
                <w:bCs/>
                <w:szCs w:val="24"/>
                <w:lang w:eastAsia="tr-TR" w:bidi="tr-TR"/>
              </w:rPr>
            </w:pPr>
            <w:r>
              <w:rPr>
                <w:rFonts w:ascii="Times New Roman" w:eastAsia="Calibri" w:hAnsi="Times New Roman" w:cs="Times New Roman"/>
                <w:bCs/>
                <w:szCs w:val="24"/>
                <w:lang w:eastAsia="tr-TR" w:bidi="tr-TR"/>
              </w:rPr>
              <w:t>Erdoğan ÇEVRİCİ</w:t>
            </w:r>
          </w:p>
        </w:tc>
        <w:tc>
          <w:tcPr>
            <w:tcW w:w="3065" w:type="dxa"/>
          </w:tcPr>
          <w:p w:rsidR="00304987" w:rsidRPr="001628C5" w:rsidRDefault="00304987" w:rsidP="00304987">
            <w:pPr>
              <w:jc w:val="center"/>
              <w:outlineLvl w:val="2"/>
              <w:cnfStyle w:val="000000100000"/>
              <w:rPr>
                <w:rFonts w:ascii="Times New Roman" w:eastAsia="Calibri" w:hAnsi="Times New Roman" w:cs="Times New Roman"/>
                <w:bCs/>
                <w:szCs w:val="24"/>
                <w:lang w:eastAsia="tr-TR" w:bidi="tr-TR"/>
              </w:rPr>
            </w:pPr>
            <w:r w:rsidRPr="001628C5">
              <w:rPr>
                <w:rFonts w:ascii="Times New Roman" w:eastAsia="Calibri" w:hAnsi="Times New Roman" w:cs="Times New Roman"/>
                <w:bCs/>
                <w:szCs w:val="24"/>
                <w:lang w:eastAsia="tr-TR" w:bidi="tr-TR"/>
              </w:rPr>
              <w:t>İngilizce Öğretmeni</w:t>
            </w:r>
          </w:p>
        </w:tc>
        <w:tc>
          <w:tcPr>
            <w:tcW w:w="2605" w:type="dxa"/>
          </w:tcPr>
          <w:p w:rsidR="00304987" w:rsidRPr="001628C5" w:rsidRDefault="00304987" w:rsidP="00304987">
            <w:pPr>
              <w:jc w:val="center"/>
              <w:outlineLvl w:val="2"/>
              <w:cnfStyle w:val="000000100000"/>
              <w:rPr>
                <w:rFonts w:ascii="Times New Roman" w:eastAsia="Calibri" w:hAnsi="Times New Roman" w:cs="Times New Roman"/>
                <w:bCs/>
                <w:szCs w:val="24"/>
                <w:lang w:eastAsia="tr-TR" w:bidi="tr-TR"/>
              </w:rPr>
            </w:pPr>
            <w:r w:rsidRPr="001628C5">
              <w:rPr>
                <w:rFonts w:ascii="Times New Roman" w:eastAsia="Calibri" w:hAnsi="Times New Roman" w:cs="Times New Roman"/>
                <w:bCs/>
                <w:szCs w:val="24"/>
                <w:lang w:eastAsia="tr-TR" w:bidi="tr-TR"/>
              </w:rPr>
              <w:t>Başkan</w:t>
            </w:r>
          </w:p>
        </w:tc>
      </w:tr>
      <w:tr w:rsidR="001628C5" w:rsidRPr="001628C5" w:rsidTr="00A84452">
        <w:trPr>
          <w:cnfStyle w:val="000000010000"/>
        </w:trPr>
        <w:tc>
          <w:tcPr>
            <w:cnfStyle w:val="001000000000"/>
            <w:tcW w:w="823" w:type="dxa"/>
          </w:tcPr>
          <w:p w:rsidR="00304987" w:rsidRPr="001628C5" w:rsidRDefault="00304987" w:rsidP="00304987">
            <w:pPr>
              <w:jc w:val="center"/>
              <w:outlineLvl w:val="2"/>
              <w:rPr>
                <w:rFonts w:ascii="Times New Roman" w:eastAsia="Calibri" w:hAnsi="Times New Roman" w:cs="Times New Roman"/>
                <w:b w:val="0"/>
                <w:bCs w:val="0"/>
                <w:szCs w:val="24"/>
                <w:lang w:eastAsia="tr-TR" w:bidi="tr-TR"/>
              </w:rPr>
            </w:pPr>
            <w:r w:rsidRPr="001628C5">
              <w:rPr>
                <w:rFonts w:ascii="Times New Roman" w:eastAsia="Calibri" w:hAnsi="Times New Roman" w:cs="Times New Roman"/>
                <w:b w:val="0"/>
                <w:bCs w:val="0"/>
                <w:szCs w:val="24"/>
                <w:lang w:eastAsia="tr-TR" w:bidi="tr-TR"/>
              </w:rPr>
              <w:t>2</w:t>
            </w:r>
          </w:p>
        </w:tc>
        <w:tc>
          <w:tcPr>
            <w:tcW w:w="2546" w:type="dxa"/>
          </w:tcPr>
          <w:p w:rsidR="00304987" w:rsidRPr="001628C5" w:rsidRDefault="00FB2D60" w:rsidP="00304987">
            <w:pPr>
              <w:outlineLvl w:val="2"/>
              <w:cnfStyle w:val="000000010000"/>
              <w:rPr>
                <w:rFonts w:ascii="Times New Roman" w:eastAsia="Calibri" w:hAnsi="Times New Roman" w:cs="Times New Roman"/>
                <w:bCs/>
                <w:szCs w:val="24"/>
                <w:lang w:eastAsia="tr-TR" w:bidi="tr-TR"/>
              </w:rPr>
            </w:pPr>
            <w:r>
              <w:rPr>
                <w:rFonts w:ascii="Times New Roman" w:eastAsia="Calibri" w:hAnsi="Times New Roman" w:cs="Times New Roman"/>
                <w:bCs/>
                <w:szCs w:val="24"/>
                <w:lang w:eastAsia="tr-TR" w:bidi="tr-TR"/>
              </w:rPr>
              <w:t>Hicran AKALP</w:t>
            </w:r>
          </w:p>
        </w:tc>
        <w:tc>
          <w:tcPr>
            <w:tcW w:w="3065" w:type="dxa"/>
          </w:tcPr>
          <w:p w:rsidR="00304987" w:rsidRPr="001628C5" w:rsidRDefault="00304987" w:rsidP="00304987">
            <w:pPr>
              <w:jc w:val="center"/>
              <w:outlineLvl w:val="2"/>
              <w:cnfStyle w:val="000000010000"/>
              <w:rPr>
                <w:rFonts w:ascii="Times New Roman" w:eastAsia="Calibri" w:hAnsi="Times New Roman" w:cs="Times New Roman"/>
                <w:bCs/>
                <w:szCs w:val="24"/>
                <w:lang w:eastAsia="tr-TR" w:bidi="tr-TR"/>
              </w:rPr>
            </w:pPr>
            <w:r w:rsidRPr="001628C5">
              <w:rPr>
                <w:rFonts w:ascii="Times New Roman" w:eastAsia="Calibri" w:hAnsi="Times New Roman" w:cs="Times New Roman"/>
                <w:bCs/>
                <w:szCs w:val="24"/>
                <w:lang w:eastAsia="tr-TR" w:bidi="tr-TR"/>
              </w:rPr>
              <w:t>Sınıf Öğretmeni</w:t>
            </w:r>
          </w:p>
        </w:tc>
        <w:tc>
          <w:tcPr>
            <w:tcW w:w="2605" w:type="dxa"/>
          </w:tcPr>
          <w:p w:rsidR="00304987" w:rsidRPr="001628C5" w:rsidRDefault="00304987" w:rsidP="00304987">
            <w:pPr>
              <w:jc w:val="center"/>
              <w:outlineLvl w:val="2"/>
              <w:cnfStyle w:val="000000010000"/>
              <w:rPr>
                <w:rFonts w:ascii="Times New Roman" w:eastAsia="Calibri" w:hAnsi="Times New Roman" w:cs="Times New Roman"/>
                <w:bCs/>
                <w:szCs w:val="24"/>
                <w:lang w:eastAsia="tr-TR" w:bidi="tr-TR"/>
              </w:rPr>
            </w:pPr>
            <w:r w:rsidRPr="001628C5">
              <w:rPr>
                <w:rFonts w:ascii="Times New Roman" w:eastAsia="Calibri" w:hAnsi="Times New Roman" w:cs="Times New Roman"/>
                <w:bCs/>
                <w:szCs w:val="24"/>
                <w:lang w:eastAsia="tr-TR" w:bidi="tr-TR"/>
              </w:rPr>
              <w:t>Üye</w:t>
            </w:r>
          </w:p>
        </w:tc>
      </w:tr>
      <w:tr w:rsidR="001628C5" w:rsidRPr="001628C5" w:rsidTr="00A84452">
        <w:trPr>
          <w:cnfStyle w:val="000000100000"/>
        </w:trPr>
        <w:tc>
          <w:tcPr>
            <w:cnfStyle w:val="001000000000"/>
            <w:tcW w:w="823" w:type="dxa"/>
          </w:tcPr>
          <w:p w:rsidR="00304987" w:rsidRPr="001628C5" w:rsidRDefault="00304987" w:rsidP="00304987">
            <w:pPr>
              <w:jc w:val="center"/>
              <w:outlineLvl w:val="2"/>
              <w:rPr>
                <w:rFonts w:ascii="Times New Roman" w:eastAsia="Calibri" w:hAnsi="Times New Roman" w:cs="Times New Roman"/>
                <w:b w:val="0"/>
                <w:bCs w:val="0"/>
                <w:szCs w:val="24"/>
                <w:lang w:eastAsia="tr-TR" w:bidi="tr-TR"/>
              </w:rPr>
            </w:pPr>
            <w:r w:rsidRPr="001628C5">
              <w:rPr>
                <w:rFonts w:ascii="Times New Roman" w:eastAsia="Calibri" w:hAnsi="Times New Roman" w:cs="Times New Roman"/>
                <w:b w:val="0"/>
                <w:bCs w:val="0"/>
                <w:szCs w:val="24"/>
                <w:lang w:eastAsia="tr-TR" w:bidi="tr-TR"/>
              </w:rPr>
              <w:t>3</w:t>
            </w:r>
          </w:p>
        </w:tc>
        <w:tc>
          <w:tcPr>
            <w:tcW w:w="2546" w:type="dxa"/>
          </w:tcPr>
          <w:p w:rsidR="00304987" w:rsidRPr="001628C5" w:rsidRDefault="00FB2D60" w:rsidP="00304987">
            <w:pPr>
              <w:outlineLvl w:val="2"/>
              <w:cnfStyle w:val="000000100000"/>
              <w:rPr>
                <w:rFonts w:ascii="Times New Roman" w:eastAsia="Calibri" w:hAnsi="Times New Roman" w:cs="Times New Roman"/>
                <w:bCs/>
                <w:szCs w:val="24"/>
                <w:lang w:eastAsia="tr-TR" w:bidi="tr-TR"/>
              </w:rPr>
            </w:pPr>
            <w:r>
              <w:rPr>
                <w:rFonts w:ascii="Times New Roman" w:eastAsia="Calibri" w:hAnsi="Times New Roman" w:cs="Times New Roman"/>
                <w:bCs/>
                <w:szCs w:val="24"/>
                <w:lang w:eastAsia="tr-TR" w:bidi="tr-TR"/>
              </w:rPr>
              <w:t>Rabia MAMMACI</w:t>
            </w:r>
          </w:p>
        </w:tc>
        <w:tc>
          <w:tcPr>
            <w:tcW w:w="3065" w:type="dxa"/>
          </w:tcPr>
          <w:p w:rsidR="00304987" w:rsidRPr="001628C5" w:rsidRDefault="00304987" w:rsidP="00304987">
            <w:pPr>
              <w:jc w:val="center"/>
              <w:outlineLvl w:val="2"/>
              <w:cnfStyle w:val="000000100000"/>
              <w:rPr>
                <w:rFonts w:ascii="Times New Roman" w:eastAsia="Calibri" w:hAnsi="Times New Roman" w:cs="Times New Roman"/>
                <w:bCs/>
                <w:szCs w:val="24"/>
                <w:lang w:eastAsia="tr-TR" w:bidi="tr-TR"/>
              </w:rPr>
            </w:pPr>
            <w:r w:rsidRPr="001628C5">
              <w:rPr>
                <w:rFonts w:ascii="Times New Roman" w:eastAsia="Calibri" w:hAnsi="Times New Roman" w:cs="Times New Roman"/>
                <w:bCs/>
                <w:szCs w:val="24"/>
                <w:lang w:eastAsia="tr-TR" w:bidi="tr-TR"/>
              </w:rPr>
              <w:t>Sınıf Öğretmeni</w:t>
            </w:r>
          </w:p>
        </w:tc>
        <w:tc>
          <w:tcPr>
            <w:tcW w:w="2605" w:type="dxa"/>
          </w:tcPr>
          <w:p w:rsidR="00304987" w:rsidRPr="001628C5" w:rsidRDefault="00304987" w:rsidP="00304987">
            <w:pPr>
              <w:jc w:val="center"/>
              <w:outlineLvl w:val="2"/>
              <w:cnfStyle w:val="000000100000"/>
              <w:rPr>
                <w:rFonts w:ascii="Times New Roman" w:eastAsia="Calibri" w:hAnsi="Times New Roman" w:cs="Times New Roman"/>
                <w:bCs/>
                <w:szCs w:val="24"/>
                <w:lang w:eastAsia="tr-TR" w:bidi="tr-TR"/>
              </w:rPr>
            </w:pPr>
            <w:r w:rsidRPr="001628C5">
              <w:rPr>
                <w:rFonts w:ascii="Times New Roman" w:eastAsia="Calibri" w:hAnsi="Times New Roman" w:cs="Times New Roman"/>
                <w:bCs/>
                <w:szCs w:val="24"/>
                <w:lang w:eastAsia="tr-TR" w:bidi="tr-TR"/>
              </w:rPr>
              <w:t>Üye</w:t>
            </w:r>
          </w:p>
        </w:tc>
      </w:tr>
      <w:tr w:rsidR="001628C5" w:rsidRPr="001628C5" w:rsidTr="00A84452">
        <w:trPr>
          <w:cnfStyle w:val="000000010000"/>
        </w:trPr>
        <w:tc>
          <w:tcPr>
            <w:cnfStyle w:val="001000000000"/>
            <w:tcW w:w="823" w:type="dxa"/>
          </w:tcPr>
          <w:p w:rsidR="00304987" w:rsidRPr="001628C5" w:rsidRDefault="00304987" w:rsidP="00304987">
            <w:pPr>
              <w:jc w:val="center"/>
              <w:outlineLvl w:val="2"/>
              <w:rPr>
                <w:rFonts w:ascii="Times New Roman" w:eastAsia="Calibri" w:hAnsi="Times New Roman" w:cs="Times New Roman"/>
                <w:b w:val="0"/>
                <w:bCs w:val="0"/>
                <w:szCs w:val="24"/>
                <w:lang w:eastAsia="tr-TR" w:bidi="tr-TR"/>
              </w:rPr>
            </w:pPr>
            <w:r w:rsidRPr="001628C5">
              <w:rPr>
                <w:rFonts w:ascii="Times New Roman" w:eastAsia="Calibri" w:hAnsi="Times New Roman" w:cs="Times New Roman"/>
                <w:b w:val="0"/>
                <w:bCs w:val="0"/>
                <w:szCs w:val="24"/>
                <w:lang w:eastAsia="tr-TR" w:bidi="tr-TR"/>
              </w:rPr>
              <w:t>7</w:t>
            </w:r>
          </w:p>
        </w:tc>
        <w:tc>
          <w:tcPr>
            <w:tcW w:w="2546" w:type="dxa"/>
          </w:tcPr>
          <w:p w:rsidR="00304987" w:rsidRPr="001628C5" w:rsidRDefault="00FB2D60" w:rsidP="00304987">
            <w:pPr>
              <w:outlineLvl w:val="2"/>
              <w:cnfStyle w:val="000000010000"/>
              <w:rPr>
                <w:rFonts w:ascii="Times New Roman" w:eastAsia="Calibri" w:hAnsi="Times New Roman" w:cs="Times New Roman"/>
                <w:bCs/>
                <w:szCs w:val="24"/>
                <w:lang w:eastAsia="tr-TR" w:bidi="tr-TR"/>
              </w:rPr>
            </w:pPr>
            <w:r>
              <w:rPr>
                <w:rFonts w:ascii="Times New Roman" w:eastAsia="Calibri" w:hAnsi="Times New Roman" w:cs="Times New Roman"/>
                <w:bCs/>
                <w:szCs w:val="24"/>
                <w:lang w:eastAsia="tr-TR" w:bidi="tr-TR"/>
              </w:rPr>
              <w:t>İlknur ÇELİK</w:t>
            </w:r>
          </w:p>
        </w:tc>
        <w:tc>
          <w:tcPr>
            <w:tcW w:w="3065" w:type="dxa"/>
          </w:tcPr>
          <w:p w:rsidR="00304987" w:rsidRPr="001628C5" w:rsidRDefault="00304987" w:rsidP="00304987">
            <w:pPr>
              <w:jc w:val="center"/>
              <w:outlineLvl w:val="2"/>
              <w:cnfStyle w:val="000000010000"/>
              <w:rPr>
                <w:rFonts w:ascii="Times New Roman" w:eastAsia="Calibri" w:hAnsi="Times New Roman" w:cs="Times New Roman"/>
                <w:bCs/>
                <w:szCs w:val="24"/>
                <w:lang w:eastAsia="tr-TR" w:bidi="tr-TR"/>
              </w:rPr>
            </w:pPr>
            <w:r w:rsidRPr="001628C5">
              <w:rPr>
                <w:rFonts w:ascii="Times New Roman" w:eastAsia="Calibri" w:hAnsi="Times New Roman" w:cs="Times New Roman"/>
                <w:bCs/>
                <w:szCs w:val="24"/>
                <w:lang w:eastAsia="tr-TR" w:bidi="tr-TR"/>
              </w:rPr>
              <w:t xml:space="preserve">Veli </w:t>
            </w:r>
          </w:p>
        </w:tc>
        <w:tc>
          <w:tcPr>
            <w:tcW w:w="2605" w:type="dxa"/>
          </w:tcPr>
          <w:p w:rsidR="00304987" w:rsidRPr="001628C5" w:rsidRDefault="00304987" w:rsidP="00304987">
            <w:pPr>
              <w:jc w:val="center"/>
              <w:cnfStyle w:val="000000010000"/>
              <w:rPr>
                <w:rFonts w:ascii="Times New Roman" w:eastAsia="Calibri" w:hAnsi="Times New Roman" w:cs="Times New Roman"/>
                <w:lang w:eastAsia="tr-TR" w:bidi="tr-TR"/>
              </w:rPr>
            </w:pPr>
            <w:r w:rsidRPr="001628C5">
              <w:rPr>
                <w:rFonts w:ascii="Times New Roman" w:eastAsia="Calibri" w:hAnsi="Times New Roman" w:cs="Times New Roman"/>
                <w:lang w:eastAsia="tr-TR" w:bidi="tr-TR"/>
              </w:rPr>
              <w:t>Üye</w:t>
            </w:r>
          </w:p>
        </w:tc>
      </w:tr>
      <w:tr w:rsidR="001628C5" w:rsidRPr="001628C5" w:rsidTr="00A84452">
        <w:trPr>
          <w:cnfStyle w:val="000000100000"/>
        </w:trPr>
        <w:tc>
          <w:tcPr>
            <w:cnfStyle w:val="001000000000"/>
            <w:tcW w:w="823" w:type="dxa"/>
          </w:tcPr>
          <w:p w:rsidR="00304987" w:rsidRPr="001628C5" w:rsidRDefault="00304987" w:rsidP="00304987">
            <w:pPr>
              <w:jc w:val="center"/>
              <w:outlineLvl w:val="2"/>
              <w:rPr>
                <w:rFonts w:ascii="Times New Roman" w:eastAsia="Calibri" w:hAnsi="Times New Roman" w:cs="Times New Roman"/>
                <w:b w:val="0"/>
                <w:bCs w:val="0"/>
                <w:szCs w:val="24"/>
                <w:lang w:eastAsia="tr-TR" w:bidi="tr-TR"/>
              </w:rPr>
            </w:pPr>
            <w:r w:rsidRPr="001628C5">
              <w:rPr>
                <w:rFonts w:ascii="Times New Roman" w:eastAsia="Calibri" w:hAnsi="Times New Roman" w:cs="Times New Roman"/>
                <w:b w:val="0"/>
                <w:bCs w:val="0"/>
                <w:szCs w:val="24"/>
                <w:lang w:eastAsia="tr-TR" w:bidi="tr-TR"/>
              </w:rPr>
              <w:t>8</w:t>
            </w:r>
          </w:p>
        </w:tc>
        <w:tc>
          <w:tcPr>
            <w:tcW w:w="2546" w:type="dxa"/>
          </w:tcPr>
          <w:p w:rsidR="00304987" w:rsidRPr="001628C5" w:rsidRDefault="00FB2D60" w:rsidP="00304987">
            <w:pPr>
              <w:outlineLvl w:val="2"/>
              <w:cnfStyle w:val="000000100000"/>
              <w:rPr>
                <w:rFonts w:ascii="Times New Roman" w:eastAsia="Calibri" w:hAnsi="Times New Roman" w:cs="Times New Roman"/>
                <w:bCs/>
                <w:szCs w:val="24"/>
                <w:lang w:eastAsia="tr-TR" w:bidi="tr-TR"/>
              </w:rPr>
            </w:pPr>
            <w:r>
              <w:rPr>
                <w:rFonts w:ascii="Times New Roman" w:eastAsia="Calibri" w:hAnsi="Times New Roman" w:cs="Times New Roman"/>
                <w:bCs/>
                <w:szCs w:val="24"/>
                <w:lang w:eastAsia="tr-TR" w:bidi="tr-TR"/>
              </w:rPr>
              <w:t>Mustafa AKDEMİR</w:t>
            </w:r>
          </w:p>
        </w:tc>
        <w:tc>
          <w:tcPr>
            <w:tcW w:w="3065" w:type="dxa"/>
          </w:tcPr>
          <w:p w:rsidR="00304987" w:rsidRPr="001628C5" w:rsidRDefault="00304987" w:rsidP="00304987">
            <w:pPr>
              <w:jc w:val="center"/>
              <w:outlineLvl w:val="2"/>
              <w:cnfStyle w:val="000000100000"/>
              <w:rPr>
                <w:rFonts w:ascii="Times New Roman" w:eastAsia="Calibri" w:hAnsi="Times New Roman" w:cs="Times New Roman"/>
                <w:bCs/>
                <w:szCs w:val="24"/>
                <w:lang w:eastAsia="tr-TR" w:bidi="tr-TR"/>
              </w:rPr>
            </w:pPr>
            <w:r w:rsidRPr="001628C5">
              <w:rPr>
                <w:rFonts w:ascii="Times New Roman" w:eastAsia="Calibri" w:hAnsi="Times New Roman" w:cs="Times New Roman"/>
                <w:bCs/>
                <w:szCs w:val="24"/>
                <w:lang w:eastAsia="tr-TR" w:bidi="tr-TR"/>
              </w:rPr>
              <w:t>Veli</w:t>
            </w:r>
          </w:p>
        </w:tc>
        <w:tc>
          <w:tcPr>
            <w:tcW w:w="2605" w:type="dxa"/>
          </w:tcPr>
          <w:p w:rsidR="00304987" w:rsidRPr="001628C5" w:rsidRDefault="00304987" w:rsidP="00304987">
            <w:pPr>
              <w:jc w:val="center"/>
              <w:cnfStyle w:val="000000100000"/>
              <w:rPr>
                <w:rFonts w:ascii="Times New Roman" w:eastAsia="Calibri" w:hAnsi="Times New Roman" w:cs="Times New Roman"/>
                <w:lang w:eastAsia="tr-TR" w:bidi="tr-TR"/>
              </w:rPr>
            </w:pPr>
            <w:r w:rsidRPr="001628C5">
              <w:rPr>
                <w:rFonts w:ascii="Times New Roman" w:eastAsia="Calibri" w:hAnsi="Times New Roman" w:cs="Times New Roman"/>
                <w:lang w:eastAsia="tr-TR" w:bidi="tr-TR"/>
              </w:rPr>
              <w:t>Üye</w:t>
            </w:r>
          </w:p>
        </w:tc>
      </w:tr>
    </w:tbl>
    <w:p w:rsidR="00304987" w:rsidRPr="00304987" w:rsidRDefault="00304987" w:rsidP="00304987">
      <w:pPr>
        <w:widowControl w:val="0"/>
        <w:autoSpaceDE w:val="0"/>
        <w:autoSpaceDN w:val="0"/>
        <w:spacing w:after="0" w:line="240" w:lineRule="auto"/>
        <w:ind w:left="136"/>
        <w:jc w:val="both"/>
        <w:outlineLvl w:val="2"/>
        <w:rPr>
          <w:rFonts w:ascii="Times New Roman" w:eastAsia="Calibri" w:hAnsi="Times New Roman" w:cs="Times New Roman"/>
          <w:b/>
          <w:bCs/>
          <w:color w:val="000000"/>
          <w:sz w:val="20"/>
          <w:szCs w:val="24"/>
          <w:lang w:eastAsia="tr-TR" w:bidi="tr-TR"/>
        </w:rPr>
      </w:pPr>
    </w:p>
    <w:p w:rsidR="00304987" w:rsidRDefault="00304987" w:rsidP="00B413F7">
      <w:pPr>
        <w:tabs>
          <w:tab w:val="left" w:pos="1125"/>
        </w:tabs>
        <w:ind w:firstLine="708"/>
        <w:rPr>
          <w:b/>
        </w:rPr>
      </w:pPr>
    </w:p>
    <w:p w:rsidR="00304987" w:rsidRPr="00304987" w:rsidRDefault="00304987" w:rsidP="00B413F7">
      <w:pPr>
        <w:tabs>
          <w:tab w:val="left" w:pos="1125"/>
        </w:tabs>
        <w:ind w:firstLine="708"/>
        <w:rPr>
          <w:b/>
        </w:rPr>
      </w:pPr>
    </w:p>
    <w:sectPr w:rsidR="00304987" w:rsidRPr="00304987" w:rsidSect="009A07D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F68" w:rsidRDefault="00400F68" w:rsidP="000237A7">
      <w:pPr>
        <w:spacing w:after="0" w:line="240" w:lineRule="auto"/>
      </w:pPr>
      <w:r>
        <w:separator/>
      </w:r>
    </w:p>
  </w:endnote>
  <w:endnote w:type="continuationSeparator" w:id="1">
    <w:p w:rsidR="00400F68" w:rsidRDefault="00400F68" w:rsidP="00023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F68" w:rsidRDefault="00400F68" w:rsidP="000237A7">
      <w:pPr>
        <w:spacing w:after="0" w:line="240" w:lineRule="auto"/>
      </w:pPr>
      <w:r>
        <w:separator/>
      </w:r>
    </w:p>
  </w:footnote>
  <w:footnote w:type="continuationSeparator" w:id="1">
    <w:p w:rsidR="00400F68" w:rsidRDefault="00400F68" w:rsidP="000237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EA24B5"/>
    <w:multiLevelType w:val="hybridMultilevel"/>
    <w:tmpl w:val="F5E2A1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51D6597"/>
    <w:multiLevelType w:val="hybridMultilevel"/>
    <w:tmpl w:val="1DD60C28"/>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828AB"/>
    <w:multiLevelType w:val="hybridMultilevel"/>
    <w:tmpl w:val="1982D98E"/>
    <w:lvl w:ilvl="0" w:tplc="A7AE6968">
      <w:numFmt w:val="bullet"/>
      <w:lvlText w:val=""/>
      <w:lvlJc w:val="left"/>
      <w:pPr>
        <w:ind w:left="223" w:hanging="168"/>
      </w:pPr>
      <w:rPr>
        <w:rFonts w:ascii="Symbol" w:eastAsia="Symbol" w:hAnsi="Symbol" w:cs="Symbol" w:hint="default"/>
        <w:color w:val="000000" w:themeColor="text1"/>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nsid w:val="14F24A1E"/>
    <w:multiLevelType w:val="hybridMultilevel"/>
    <w:tmpl w:val="29C82DD0"/>
    <w:lvl w:ilvl="0" w:tplc="EE2E049E">
      <w:start w:val="1"/>
      <w:numFmt w:val="bullet"/>
      <w:lvlText w:val="•"/>
      <w:lvlJc w:val="left"/>
      <w:pPr>
        <w:tabs>
          <w:tab w:val="num" w:pos="720"/>
        </w:tabs>
        <w:ind w:left="720" w:hanging="360"/>
      </w:pPr>
      <w:rPr>
        <w:rFonts w:ascii="Times New Roman" w:hAnsi="Times New Roman" w:hint="default"/>
      </w:rPr>
    </w:lvl>
    <w:lvl w:ilvl="1" w:tplc="8ADEEBAE" w:tentative="1">
      <w:start w:val="1"/>
      <w:numFmt w:val="bullet"/>
      <w:lvlText w:val="•"/>
      <w:lvlJc w:val="left"/>
      <w:pPr>
        <w:tabs>
          <w:tab w:val="num" w:pos="1440"/>
        </w:tabs>
        <w:ind w:left="1440" w:hanging="360"/>
      </w:pPr>
      <w:rPr>
        <w:rFonts w:ascii="Times New Roman" w:hAnsi="Times New Roman" w:hint="default"/>
      </w:rPr>
    </w:lvl>
    <w:lvl w:ilvl="2" w:tplc="3B74439E" w:tentative="1">
      <w:start w:val="1"/>
      <w:numFmt w:val="bullet"/>
      <w:lvlText w:val="•"/>
      <w:lvlJc w:val="left"/>
      <w:pPr>
        <w:tabs>
          <w:tab w:val="num" w:pos="2160"/>
        </w:tabs>
        <w:ind w:left="2160" w:hanging="360"/>
      </w:pPr>
      <w:rPr>
        <w:rFonts w:ascii="Times New Roman" w:hAnsi="Times New Roman" w:hint="default"/>
      </w:rPr>
    </w:lvl>
    <w:lvl w:ilvl="3" w:tplc="72CC73C4" w:tentative="1">
      <w:start w:val="1"/>
      <w:numFmt w:val="bullet"/>
      <w:lvlText w:val="•"/>
      <w:lvlJc w:val="left"/>
      <w:pPr>
        <w:tabs>
          <w:tab w:val="num" w:pos="2880"/>
        </w:tabs>
        <w:ind w:left="2880" w:hanging="360"/>
      </w:pPr>
      <w:rPr>
        <w:rFonts w:ascii="Times New Roman" w:hAnsi="Times New Roman" w:hint="default"/>
      </w:rPr>
    </w:lvl>
    <w:lvl w:ilvl="4" w:tplc="BB7E71E0" w:tentative="1">
      <w:start w:val="1"/>
      <w:numFmt w:val="bullet"/>
      <w:lvlText w:val="•"/>
      <w:lvlJc w:val="left"/>
      <w:pPr>
        <w:tabs>
          <w:tab w:val="num" w:pos="3600"/>
        </w:tabs>
        <w:ind w:left="3600" w:hanging="360"/>
      </w:pPr>
      <w:rPr>
        <w:rFonts w:ascii="Times New Roman" w:hAnsi="Times New Roman" w:hint="default"/>
      </w:rPr>
    </w:lvl>
    <w:lvl w:ilvl="5" w:tplc="25524264" w:tentative="1">
      <w:start w:val="1"/>
      <w:numFmt w:val="bullet"/>
      <w:lvlText w:val="•"/>
      <w:lvlJc w:val="left"/>
      <w:pPr>
        <w:tabs>
          <w:tab w:val="num" w:pos="4320"/>
        </w:tabs>
        <w:ind w:left="4320" w:hanging="360"/>
      </w:pPr>
      <w:rPr>
        <w:rFonts w:ascii="Times New Roman" w:hAnsi="Times New Roman" w:hint="default"/>
      </w:rPr>
    </w:lvl>
    <w:lvl w:ilvl="6" w:tplc="43D23F32" w:tentative="1">
      <w:start w:val="1"/>
      <w:numFmt w:val="bullet"/>
      <w:lvlText w:val="•"/>
      <w:lvlJc w:val="left"/>
      <w:pPr>
        <w:tabs>
          <w:tab w:val="num" w:pos="5040"/>
        </w:tabs>
        <w:ind w:left="5040" w:hanging="360"/>
      </w:pPr>
      <w:rPr>
        <w:rFonts w:ascii="Times New Roman" w:hAnsi="Times New Roman" w:hint="default"/>
      </w:rPr>
    </w:lvl>
    <w:lvl w:ilvl="7" w:tplc="C208309A" w:tentative="1">
      <w:start w:val="1"/>
      <w:numFmt w:val="bullet"/>
      <w:lvlText w:val="•"/>
      <w:lvlJc w:val="left"/>
      <w:pPr>
        <w:tabs>
          <w:tab w:val="num" w:pos="5760"/>
        </w:tabs>
        <w:ind w:left="5760" w:hanging="360"/>
      </w:pPr>
      <w:rPr>
        <w:rFonts w:ascii="Times New Roman" w:hAnsi="Times New Roman" w:hint="default"/>
      </w:rPr>
    </w:lvl>
    <w:lvl w:ilvl="8" w:tplc="D844330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525B4B"/>
    <w:multiLevelType w:val="hybridMultilevel"/>
    <w:tmpl w:val="7F30B91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FC0C61"/>
    <w:multiLevelType w:val="hybridMultilevel"/>
    <w:tmpl w:val="477A69F4"/>
    <w:lvl w:ilvl="0" w:tplc="48D0E7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40339F"/>
    <w:multiLevelType w:val="hybridMultilevel"/>
    <w:tmpl w:val="179650A8"/>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2D543AD7"/>
    <w:multiLevelType w:val="multilevel"/>
    <w:tmpl w:val="FAFAFEE0"/>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1">
    <w:nsid w:val="2FE2256F"/>
    <w:multiLevelType w:val="hybridMultilevel"/>
    <w:tmpl w:val="304A0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8676BB"/>
    <w:multiLevelType w:val="hybridMultilevel"/>
    <w:tmpl w:val="8200D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8E4381"/>
    <w:multiLevelType w:val="hybridMultilevel"/>
    <w:tmpl w:val="D76835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5D539D"/>
    <w:multiLevelType w:val="hybridMultilevel"/>
    <w:tmpl w:val="D8B89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E050876"/>
    <w:multiLevelType w:val="hybridMultilevel"/>
    <w:tmpl w:val="A314C2CA"/>
    <w:lvl w:ilvl="0" w:tplc="356E41F6">
      <w:start w:val="1"/>
      <w:numFmt w:val="bullet"/>
      <w:lvlText w:val=""/>
      <w:lvlJc w:val="left"/>
      <w:pPr>
        <w:ind w:left="1429" w:hanging="360"/>
      </w:pPr>
      <w:rPr>
        <w:rFonts w:ascii="Wingdings" w:hAnsi="Wingdings" w:hint="default"/>
      </w:rPr>
    </w:lvl>
    <w:lvl w:ilvl="1" w:tplc="E58A8F62" w:tentative="1">
      <w:start w:val="1"/>
      <w:numFmt w:val="bullet"/>
      <w:lvlText w:val="o"/>
      <w:lvlJc w:val="left"/>
      <w:pPr>
        <w:ind w:left="2149" w:hanging="360"/>
      </w:pPr>
      <w:rPr>
        <w:rFonts w:ascii="Courier New" w:hAnsi="Courier New" w:cs="Courier New" w:hint="default"/>
      </w:rPr>
    </w:lvl>
    <w:lvl w:ilvl="2" w:tplc="165E99F8" w:tentative="1">
      <w:start w:val="1"/>
      <w:numFmt w:val="bullet"/>
      <w:lvlText w:val=""/>
      <w:lvlJc w:val="left"/>
      <w:pPr>
        <w:ind w:left="2869" w:hanging="360"/>
      </w:pPr>
      <w:rPr>
        <w:rFonts w:ascii="Wingdings" w:hAnsi="Wingdings" w:hint="default"/>
      </w:rPr>
    </w:lvl>
    <w:lvl w:ilvl="3" w:tplc="31AE6878" w:tentative="1">
      <w:start w:val="1"/>
      <w:numFmt w:val="bullet"/>
      <w:lvlText w:val=""/>
      <w:lvlJc w:val="left"/>
      <w:pPr>
        <w:ind w:left="3589" w:hanging="360"/>
      </w:pPr>
      <w:rPr>
        <w:rFonts w:ascii="Symbol" w:hAnsi="Symbol" w:hint="default"/>
      </w:rPr>
    </w:lvl>
    <w:lvl w:ilvl="4" w:tplc="4EC42568" w:tentative="1">
      <w:start w:val="1"/>
      <w:numFmt w:val="bullet"/>
      <w:lvlText w:val="o"/>
      <w:lvlJc w:val="left"/>
      <w:pPr>
        <w:ind w:left="4309" w:hanging="360"/>
      </w:pPr>
      <w:rPr>
        <w:rFonts w:ascii="Courier New" w:hAnsi="Courier New" w:cs="Courier New" w:hint="default"/>
      </w:rPr>
    </w:lvl>
    <w:lvl w:ilvl="5" w:tplc="7208FE5A" w:tentative="1">
      <w:start w:val="1"/>
      <w:numFmt w:val="bullet"/>
      <w:lvlText w:val=""/>
      <w:lvlJc w:val="left"/>
      <w:pPr>
        <w:ind w:left="5029" w:hanging="360"/>
      </w:pPr>
      <w:rPr>
        <w:rFonts w:ascii="Wingdings" w:hAnsi="Wingdings" w:hint="default"/>
      </w:rPr>
    </w:lvl>
    <w:lvl w:ilvl="6" w:tplc="543613A6" w:tentative="1">
      <w:start w:val="1"/>
      <w:numFmt w:val="bullet"/>
      <w:lvlText w:val=""/>
      <w:lvlJc w:val="left"/>
      <w:pPr>
        <w:ind w:left="5749" w:hanging="360"/>
      </w:pPr>
      <w:rPr>
        <w:rFonts w:ascii="Symbol" w:hAnsi="Symbol" w:hint="default"/>
      </w:rPr>
    </w:lvl>
    <w:lvl w:ilvl="7" w:tplc="247050F4" w:tentative="1">
      <w:start w:val="1"/>
      <w:numFmt w:val="bullet"/>
      <w:lvlText w:val="o"/>
      <w:lvlJc w:val="left"/>
      <w:pPr>
        <w:ind w:left="6469" w:hanging="360"/>
      </w:pPr>
      <w:rPr>
        <w:rFonts w:ascii="Courier New" w:hAnsi="Courier New" w:cs="Courier New" w:hint="default"/>
      </w:rPr>
    </w:lvl>
    <w:lvl w:ilvl="8" w:tplc="FE629CF4" w:tentative="1">
      <w:start w:val="1"/>
      <w:numFmt w:val="bullet"/>
      <w:lvlText w:val=""/>
      <w:lvlJc w:val="left"/>
      <w:pPr>
        <w:ind w:left="7189" w:hanging="360"/>
      </w:pPr>
      <w:rPr>
        <w:rFonts w:ascii="Wingdings" w:hAnsi="Wingdings" w:hint="default"/>
      </w:rPr>
    </w:lvl>
  </w:abstractNum>
  <w:abstractNum w:abstractNumId="16">
    <w:nsid w:val="3F711497"/>
    <w:multiLevelType w:val="hybridMultilevel"/>
    <w:tmpl w:val="0FDCCA76"/>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3C0798"/>
    <w:multiLevelType w:val="hybridMultilevel"/>
    <w:tmpl w:val="D76835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A0613B0"/>
    <w:multiLevelType w:val="hybridMultilevel"/>
    <w:tmpl w:val="088A0D56"/>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nsid w:val="4E500793"/>
    <w:multiLevelType w:val="hybridMultilevel"/>
    <w:tmpl w:val="B0D46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21">
    <w:nsid w:val="6134485C"/>
    <w:multiLevelType w:val="hybridMultilevel"/>
    <w:tmpl w:val="ADFC4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23">
    <w:nsid w:val="685C591F"/>
    <w:multiLevelType w:val="hybridMultilevel"/>
    <w:tmpl w:val="B57CFE08"/>
    <w:lvl w:ilvl="0" w:tplc="38824B42">
      <w:start w:val="5"/>
      <w:numFmt w:val="upperLetter"/>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24">
    <w:nsid w:val="6C2B0001"/>
    <w:multiLevelType w:val="hybridMultilevel"/>
    <w:tmpl w:val="851ADC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0CC0368"/>
    <w:multiLevelType w:val="hybridMultilevel"/>
    <w:tmpl w:val="B26AFB1C"/>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nsid w:val="718A7C4F"/>
    <w:multiLevelType w:val="hybridMultilevel"/>
    <w:tmpl w:val="70E43668"/>
    <w:lvl w:ilvl="0" w:tplc="A9FCB0D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5213B7F"/>
    <w:multiLevelType w:val="hybridMultilevel"/>
    <w:tmpl w:val="EE20CB4A"/>
    <w:lvl w:ilvl="0" w:tplc="E74E5EC4">
      <w:start w:val="1"/>
      <w:numFmt w:val="upperLetter"/>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B93185A"/>
    <w:multiLevelType w:val="hybridMultilevel"/>
    <w:tmpl w:val="304A0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CDD72AC"/>
    <w:multiLevelType w:val="hybridMultilevel"/>
    <w:tmpl w:val="9556A5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D334FDA"/>
    <w:multiLevelType w:val="hybridMultilevel"/>
    <w:tmpl w:val="304A0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26"/>
  </w:num>
  <w:num w:numId="4">
    <w:abstractNumId w:val="9"/>
  </w:num>
  <w:num w:numId="5">
    <w:abstractNumId w:val="15"/>
  </w:num>
  <w:num w:numId="6">
    <w:abstractNumId w:val="18"/>
  </w:num>
  <w:num w:numId="7">
    <w:abstractNumId w:val="13"/>
  </w:num>
  <w:num w:numId="8">
    <w:abstractNumId w:val="17"/>
  </w:num>
  <w:num w:numId="9">
    <w:abstractNumId w:val="29"/>
  </w:num>
  <w:num w:numId="10">
    <w:abstractNumId w:val="31"/>
  </w:num>
  <w:num w:numId="11">
    <w:abstractNumId w:val="11"/>
  </w:num>
  <w:num w:numId="12">
    <w:abstractNumId w:val="27"/>
  </w:num>
  <w:num w:numId="13">
    <w:abstractNumId w:val="8"/>
  </w:num>
  <w:num w:numId="14">
    <w:abstractNumId w:val="10"/>
  </w:num>
  <w:num w:numId="15">
    <w:abstractNumId w:val="24"/>
  </w:num>
  <w:num w:numId="16">
    <w:abstractNumId w:val="4"/>
  </w:num>
  <w:num w:numId="17">
    <w:abstractNumId w:val="3"/>
  </w:num>
  <w:num w:numId="18">
    <w:abstractNumId w:val="20"/>
  </w:num>
  <w:num w:numId="19">
    <w:abstractNumId w:val="7"/>
  </w:num>
  <w:num w:numId="20">
    <w:abstractNumId w:val="25"/>
  </w:num>
  <w:num w:numId="21">
    <w:abstractNumId w:val="22"/>
  </w:num>
  <w:num w:numId="22">
    <w:abstractNumId w:val="0"/>
  </w:num>
  <w:num w:numId="23">
    <w:abstractNumId w:val="2"/>
  </w:num>
  <w:num w:numId="24">
    <w:abstractNumId w:val="16"/>
  </w:num>
  <w:num w:numId="25">
    <w:abstractNumId w:val="23"/>
  </w:num>
  <w:num w:numId="26">
    <w:abstractNumId w:val="28"/>
  </w:num>
  <w:num w:numId="27">
    <w:abstractNumId w:val="30"/>
  </w:num>
  <w:num w:numId="28">
    <w:abstractNumId w:val="14"/>
  </w:num>
  <w:num w:numId="29">
    <w:abstractNumId w:val="19"/>
  </w:num>
  <w:num w:numId="30">
    <w:abstractNumId w:val="12"/>
  </w:num>
  <w:num w:numId="31">
    <w:abstractNumId w:val="21"/>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onsecutiveHyphenLimit w:val="1"/>
  <w:hyphenationZone w:val="425"/>
  <w:doNotHyphenateCaps/>
  <w:characterSpacingControl w:val="doNotCompress"/>
  <w:footnotePr>
    <w:footnote w:id="0"/>
    <w:footnote w:id="1"/>
  </w:footnotePr>
  <w:endnotePr>
    <w:endnote w:id="0"/>
    <w:endnote w:id="1"/>
  </w:endnotePr>
  <w:compat/>
  <w:rsids>
    <w:rsidRoot w:val="00832438"/>
    <w:rsid w:val="000237A7"/>
    <w:rsid w:val="00055E1D"/>
    <w:rsid w:val="00056639"/>
    <w:rsid w:val="000C084E"/>
    <w:rsid w:val="000C09F6"/>
    <w:rsid w:val="000E37D2"/>
    <w:rsid w:val="000F51B9"/>
    <w:rsid w:val="000F7CC3"/>
    <w:rsid w:val="0013540F"/>
    <w:rsid w:val="001628C5"/>
    <w:rsid w:val="00170330"/>
    <w:rsid w:val="00190260"/>
    <w:rsid w:val="001A2CF8"/>
    <w:rsid w:val="001B4A4D"/>
    <w:rsid w:val="001C6F0B"/>
    <w:rsid w:val="001D405B"/>
    <w:rsid w:val="001E0B12"/>
    <w:rsid w:val="001E6AED"/>
    <w:rsid w:val="00203EBC"/>
    <w:rsid w:val="00206B7B"/>
    <w:rsid w:val="00206B85"/>
    <w:rsid w:val="002071A8"/>
    <w:rsid w:val="00212526"/>
    <w:rsid w:val="002228D2"/>
    <w:rsid w:val="00276E15"/>
    <w:rsid w:val="002B4D73"/>
    <w:rsid w:val="002B79C8"/>
    <w:rsid w:val="002D7B5A"/>
    <w:rsid w:val="002F1983"/>
    <w:rsid w:val="00304987"/>
    <w:rsid w:val="003139F7"/>
    <w:rsid w:val="00340BBE"/>
    <w:rsid w:val="00376B87"/>
    <w:rsid w:val="0039331A"/>
    <w:rsid w:val="00397A5F"/>
    <w:rsid w:val="003A3ED3"/>
    <w:rsid w:val="003B4BCC"/>
    <w:rsid w:val="003C4B5F"/>
    <w:rsid w:val="003C5C7D"/>
    <w:rsid w:val="003F189A"/>
    <w:rsid w:val="00400F68"/>
    <w:rsid w:val="004054E3"/>
    <w:rsid w:val="00435CF2"/>
    <w:rsid w:val="00444AE6"/>
    <w:rsid w:val="00453E2E"/>
    <w:rsid w:val="00455E74"/>
    <w:rsid w:val="00465465"/>
    <w:rsid w:val="004677ED"/>
    <w:rsid w:val="00470D63"/>
    <w:rsid w:val="00471D9F"/>
    <w:rsid w:val="00474C36"/>
    <w:rsid w:val="00492831"/>
    <w:rsid w:val="00494382"/>
    <w:rsid w:val="004B6475"/>
    <w:rsid w:val="004C14F7"/>
    <w:rsid w:val="004F245C"/>
    <w:rsid w:val="0051533B"/>
    <w:rsid w:val="00530A9B"/>
    <w:rsid w:val="00540882"/>
    <w:rsid w:val="00544497"/>
    <w:rsid w:val="005546BD"/>
    <w:rsid w:val="00584E3C"/>
    <w:rsid w:val="0058783F"/>
    <w:rsid w:val="00593F3A"/>
    <w:rsid w:val="00594DA5"/>
    <w:rsid w:val="005D1E84"/>
    <w:rsid w:val="005E1F45"/>
    <w:rsid w:val="00636577"/>
    <w:rsid w:val="006471EE"/>
    <w:rsid w:val="00652AE1"/>
    <w:rsid w:val="0065319F"/>
    <w:rsid w:val="006629CB"/>
    <w:rsid w:val="00666149"/>
    <w:rsid w:val="00691946"/>
    <w:rsid w:val="006E3828"/>
    <w:rsid w:val="00712363"/>
    <w:rsid w:val="00734406"/>
    <w:rsid w:val="00742350"/>
    <w:rsid w:val="00744770"/>
    <w:rsid w:val="00775ED1"/>
    <w:rsid w:val="007B5B38"/>
    <w:rsid w:val="007C271A"/>
    <w:rsid w:val="007E4722"/>
    <w:rsid w:val="00800554"/>
    <w:rsid w:val="00810BA8"/>
    <w:rsid w:val="00813715"/>
    <w:rsid w:val="00816412"/>
    <w:rsid w:val="008273B9"/>
    <w:rsid w:val="00832438"/>
    <w:rsid w:val="00851C34"/>
    <w:rsid w:val="008566AD"/>
    <w:rsid w:val="00857C9B"/>
    <w:rsid w:val="00857FF0"/>
    <w:rsid w:val="00864139"/>
    <w:rsid w:val="00874E91"/>
    <w:rsid w:val="00881854"/>
    <w:rsid w:val="00890D3A"/>
    <w:rsid w:val="008C2DEF"/>
    <w:rsid w:val="008C3267"/>
    <w:rsid w:val="008C4D6C"/>
    <w:rsid w:val="008C55A6"/>
    <w:rsid w:val="008C5E27"/>
    <w:rsid w:val="008D399E"/>
    <w:rsid w:val="008E13FF"/>
    <w:rsid w:val="008E64AA"/>
    <w:rsid w:val="009251AC"/>
    <w:rsid w:val="00932434"/>
    <w:rsid w:val="009748E7"/>
    <w:rsid w:val="009A07DE"/>
    <w:rsid w:val="009B2030"/>
    <w:rsid w:val="009D17CB"/>
    <w:rsid w:val="009D3C54"/>
    <w:rsid w:val="009D64C7"/>
    <w:rsid w:val="00A072F9"/>
    <w:rsid w:val="00A25A9C"/>
    <w:rsid w:val="00A35F39"/>
    <w:rsid w:val="00A37C28"/>
    <w:rsid w:val="00A84452"/>
    <w:rsid w:val="00A86B37"/>
    <w:rsid w:val="00A94163"/>
    <w:rsid w:val="00AA3AEE"/>
    <w:rsid w:val="00AA5FA4"/>
    <w:rsid w:val="00AB2E61"/>
    <w:rsid w:val="00AB3CD9"/>
    <w:rsid w:val="00B0675D"/>
    <w:rsid w:val="00B174DF"/>
    <w:rsid w:val="00B20EA6"/>
    <w:rsid w:val="00B3068A"/>
    <w:rsid w:val="00B413F7"/>
    <w:rsid w:val="00BA022E"/>
    <w:rsid w:val="00BA654A"/>
    <w:rsid w:val="00BB053E"/>
    <w:rsid w:val="00BB555D"/>
    <w:rsid w:val="00BD3BF3"/>
    <w:rsid w:val="00BD4C49"/>
    <w:rsid w:val="00BE758D"/>
    <w:rsid w:val="00BF3D68"/>
    <w:rsid w:val="00BF602A"/>
    <w:rsid w:val="00BF66D8"/>
    <w:rsid w:val="00C263C8"/>
    <w:rsid w:val="00C32184"/>
    <w:rsid w:val="00C41E43"/>
    <w:rsid w:val="00C62AF8"/>
    <w:rsid w:val="00C71B85"/>
    <w:rsid w:val="00C71D2A"/>
    <w:rsid w:val="00C901F8"/>
    <w:rsid w:val="00CA1DF0"/>
    <w:rsid w:val="00CB4338"/>
    <w:rsid w:val="00CB63DB"/>
    <w:rsid w:val="00CC2DFF"/>
    <w:rsid w:val="00D169CA"/>
    <w:rsid w:val="00D46EF5"/>
    <w:rsid w:val="00D554E8"/>
    <w:rsid w:val="00D5785B"/>
    <w:rsid w:val="00D708BD"/>
    <w:rsid w:val="00DA4F3F"/>
    <w:rsid w:val="00DC3413"/>
    <w:rsid w:val="00DD28BC"/>
    <w:rsid w:val="00E5458B"/>
    <w:rsid w:val="00E548EF"/>
    <w:rsid w:val="00E6183E"/>
    <w:rsid w:val="00E7236B"/>
    <w:rsid w:val="00E93D26"/>
    <w:rsid w:val="00EB4A73"/>
    <w:rsid w:val="00F122B2"/>
    <w:rsid w:val="00F16166"/>
    <w:rsid w:val="00F20F72"/>
    <w:rsid w:val="00F32C38"/>
    <w:rsid w:val="00F91574"/>
    <w:rsid w:val="00FB2D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FF"/>
  </w:style>
  <w:style w:type="paragraph" w:styleId="Balk3">
    <w:name w:val="heading 3"/>
    <w:basedOn w:val="Normal"/>
    <w:link w:val="Balk3Char"/>
    <w:uiPriority w:val="1"/>
    <w:qFormat/>
    <w:rsid w:val="00E93D26"/>
    <w:pPr>
      <w:widowControl w:val="0"/>
      <w:autoSpaceDE w:val="0"/>
      <w:autoSpaceDN w:val="0"/>
      <w:spacing w:after="0" w:line="240" w:lineRule="auto"/>
      <w:ind w:left="136"/>
      <w:outlineLvl w:val="2"/>
    </w:pPr>
    <w:rPr>
      <w:rFonts w:ascii="Calibri" w:eastAsia="Calibri" w:hAnsi="Calibri" w:cs="Calibri"/>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link w:val="AralkYokChar"/>
    <w:uiPriority w:val="1"/>
    <w:qFormat/>
    <w:rsid w:val="004B6475"/>
    <w:pPr>
      <w:spacing w:after="0" w:line="240" w:lineRule="auto"/>
      <w:jc w:val="both"/>
    </w:pPr>
    <w:rPr>
      <w:rFonts w:eastAsiaTheme="minorEastAsia"/>
      <w:sz w:val="20"/>
      <w:szCs w:val="20"/>
      <w:lang w:bidi="en-US"/>
    </w:rPr>
  </w:style>
  <w:style w:type="character" w:customStyle="1" w:styleId="AralkYokChar">
    <w:name w:val="Aralık Yok Char"/>
    <w:basedOn w:val="VarsaylanParagrafYazTipi"/>
    <w:link w:val="AralkYok"/>
    <w:uiPriority w:val="1"/>
    <w:rsid w:val="004B6475"/>
    <w:rPr>
      <w:rFonts w:eastAsiaTheme="minorEastAsia"/>
      <w:sz w:val="20"/>
      <w:szCs w:val="20"/>
      <w:lang w:bidi="en-US"/>
    </w:rPr>
  </w:style>
  <w:style w:type="paragraph" w:styleId="BalonMetni">
    <w:name w:val="Balloon Text"/>
    <w:basedOn w:val="Normal"/>
    <w:link w:val="BalonMetniChar"/>
    <w:uiPriority w:val="99"/>
    <w:semiHidden/>
    <w:unhideWhenUsed/>
    <w:rsid w:val="004B64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475"/>
    <w:rPr>
      <w:rFonts w:ascii="Tahoma" w:hAnsi="Tahoma" w:cs="Tahoma"/>
      <w:sz w:val="16"/>
      <w:szCs w:val="16"/>
    </w:rPr>
  </w:style>
  <w:style w:type="paragraph" w:styleId="NormalWeb">
    <w:name w:val="Normal (Web)"/>
    <w:basedOn w:val="Normal"/>
    <w:uiPriority w:val="99"/>
    <w:unhideWhenUsed/>
    <w:rsid w:val="004B6475"/>
    <w:rPr>
      <w:rFonts w:ascii="Times New Roman" w:hAnsi="Times New Roman" w:cs="Times New Roman"/>
      <w:sz w:val="24"/>
      <w:szCs w:val="24"/>
    </w:rPr>
  </w:style>
  <w:style w:type="table" w:customStyle="1" w:styleId="AkKlavuz-Vurgu14">
    <w:name w:val="Açık Kılavuz - Vurgu 14"/>
    <w:basedOn w:val="NormalTablo"/>
    <w:uiPriority w:val="62"/>
    <w:rsid w:val="00C901F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eParagraf">
    <w:name w:val="List Paragraph"/>
    <w:aliases w:val="içindekiler vb,List Paragraph"/>
    <w:basedOn w:val="Normal"/>
    <w:link w:val="ListeParagrafChar"/>
    <w:uiPriority w:val="34"/>
    <w:qFormat/>
    <w:rsid w:val="00E548EF"/>
    <w:pPr>
      <w:spacing w:after="0" w:line="240" w:lineRule="auto"/>
      <w:ind w:left="720"/>
      <w:contextualSpacing/>
    </w:pPr>
    <w:rPr>
      <w:rFonts w:ascii="Times New Roman" w:eastAsia="Times New Roman" w:hAnsi="Times New Roman" w:cs="Times New Roman"/>
      <w:sz w:val="24"/>
      <w:szCs w:val="24"/>
      <w:lang w:eastAsia="tr-TR"/>
    </w:rPr>
  </w:style>
  <w:style w:type="table" w:customStyle="1" w:styleId="OrtaKlavuz3-Vurgu11">
    <w:name w:val="Orta Kılavuz 3 - Vurgu 11"/>
    <w:basedOn w:val="NormalTablo"/>
    <w:next w:val="OrtaKlavuz3-Vurgu1"/>
    <w:uiPriority w:val="69"/>
    <w:rsid w:val="00444AE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1">
    <w:name w:val="Medium Grid 3 Accent 1"/>
    <w:basedOn w:val="NormalTablo"/>
    <w:uiPriority w:val="69"/>
    <w:rsid w:val="00444AE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DE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B7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B7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B7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B7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D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DBE" w:themeFill="accent1" w:themeFillTint="7F"/>
      </w:tcPr>
    </w:tblStylePr>
  </w:style>
  <w:style w:type="table" w:customStyle="1" w:styleId="OrtaKlavuz3-Vurgu12">
    <w:name w:val="Orta Kılavuz 3 - Vurgu 12"/>
    <w:basedOn w:val="NormalTablo"/>
    <w:next w:val="OrtaKlavuz3-Vurgu1"/>
    <w:uiPriority w:val="69"/>
    <w:rsid w:val="00444AE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
    <w:name w:val="Açık Gölgeleme - Vurgu 11"/>
    <w:basedOn w:val="NormalTablo"/>
    <w:uiPriority w:val="60"/>
    <w:rsid w:val="00444AE6"/>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31">
    <w:name w:val="Orta Gölgeleme 1 -  Vurgu 31"/>
    <w:basedOn w:val="NormalTablo"/>
    <w:next w:val="OrtaGlgeleme1-Vurgu3"/>
    <w:uiPriority w:val="63"/>
    <w:rsid w:val="001A2CF8"/>
    <w:pPr>
      <w:spacing w:after="0" w:line="240" w:lineRule="auto"/>
      <w:jc w:val="both"/>
    </w:pPr>
    <w:rPr>
      <w:rFonts w:eastAsia="Times New Roman"/>
      <w:sz w:val="20"/>
      <w:szCs w:val="20"/>
      <w:lang w:val="en-US" w:bidi="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OrtaGlgeleme1-Vurgu3">
    <w:name w:val="Medium Shading 1 Accent 3"/>
    <w:basedOn w:val="NormalTablo"/>
    <w:uiPriority w:val="63"/>
    <w:rsid w:val="001A2CF8"/>
    <w:pPr>
      <w:spacing w:after="0" w:line="240" w:lineRule="auto"/>
    </w:pPr>
    <w:tblPr>
      <w:tblStyleRowBandSize w:val="1"/>
      <w:tblStyleColBandSize w:val="1"/>
      <w:tblInd w:w="0" w:type="dxa"/>
      <w:tblBorders>
        <w:top w:val="single" w:sz="8" w:space="0" w:color="30C1F7" w:themeColor="accent3" w:themeTint="BF"/>
        <w:left w:val="single" w:sz="8" w:space="0" w:color="30C1F7" w:themeColor="accent3" w:themeTint="BF"/>
        <w:bottom w:val="single" w:sz="8" w:space="0" w:color="30C1F7" w:themeColor="accent3" w:themeTint="BF"/>
        <w:right w:val="single" w:sz="8" w:space="0" w:color="30C1F7" w:themeColor="accent3" w:themeTint="BF"/>
        <w:insideH w:val="single" w:sz="8" w:space="0" w:color="30C1F7"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C1F7" w:themeColor="accent3" w:themeTint="BF"/>
          <w:left w:val="single" w:sz="8" w:space="0" w:color="30C1F7" w:themeColor="accent3" w:themeTint="BF"/>
          <w:bottom w:val="single" w:sz="8" w:space="0" w:color="30C1F7" w:themeColor="accent3" w:themeTint="BF"/>
          <w:right w:val="single" w:sz="8" w:space="0" w:color="30C1F7" w:themeColor="accent3" w:themeTint="BF"/>
          <w:insideH w:val="nil"/>
          <w:insideV w:val="nil"/>
        </w:tcBorders>
        <w:shd w:val="clear" w:color="auto" w:fill="08A1D9" w:themeFill="accent3"/>
      </w:tcPr>
    </w:tblStylePr>
    <w:tblStylePr w:type="lastRow">
      <w:pPr>
        <w:spacing w:before="0" w:after="0" w:line="240" w:lineRule="auto"/>
      </w:pPr>
      <w:rPr>
        <w:b/>
        <w:bCs/>
      </w:rPr>
      <w:tblPr/>
      <w:tcPr>
        <w:tcBorders>
          <w:top w:val="double" w:sz="6" w:space="0" w:color="30C1F7" w:themeColor="accent3" w:themeTint="BF"/>
          <w:left w:val="single" w:sz="8" w:space="0" w:color="30C1F7" w:themeColor="accent3" w:themeTint="BF"/>
          <w:bottom w:val="single" w:sz="8" w:space="0" w:color="30C1F7" w:themeColor="accent3" w:themeTint="BF"/>
          <w:right w:val="single" w:sz="8" w:space="0" w:color="30C1F7" w:themeColor="accent3" w:themeTint="BF"/>
          <w:insideH w:val="nil"/>
          <w:insideV w:val="nil"/>
        </w:tcBorders>
      </w:tcPr>
    </w:tblStylePr>
    <w:tblStylePr w:type="firstCol">
      <w:rPr>
        <w:b/>
        <w:bCs/>
      </w:rPr>
    </w:tblStylePr>
    <w:tblStylePr w:type="lastCol">
      <w:rPr>
        <w:b/>
        <w:bCs/>
      </w:rPr>
    </w:tblStylePr>
    <w:tblStylePr w:type="band1Vert">
      <w:tblPr/>
      <w:tcPr>
        <w:shd w:val="clear" w:color="auto" w:fill="BAEAFC" w:themeFill="accent3" w:themeFillTint="3F"/>
      </w:tcPr>
    </w:tblStylePr>
    <w:tblStylePr w:type="band1Horz">
      <w:tblPr/>
      <w:tcPr>
        <w:tcBorders>
          <w:insideH w:val="nil"/>
          <w:insideV w:val="nil"/>
        </w:tcBorders>
        <w:shd w:val="clear" w:color="auto" w:fill="BAEAFC" w:themeFill="accent3" w:themeFillTint="3F"/>
      </w:tcPr>
    </w:tblStylePr>
    <w:tblStylePr w:type="band2Horz">
      <w:tblPr/>
      <w:tcPr>
        <w:tcBorders>
          <w:insideH w:val="nil"/>
          <w:insideV w:val="nil"/>
        </w:tcBorders>
      </w:tcPr>
    </w:tblStylePr>
  </w:style>
  <w:style w:type="table" w:customStyle="1" w:styleId="AkGlgeleme-Vurgu51">
    <w:name w:val="Açık Gölgeleme - Vurgu 51"/>
    <w:basedOn w:val="NormalTablo"/>
    <w:next w:val="AkGlgeleme-Vurgu5"/>
    <w:uiPriority w:val="60"/>
    <w:rsid w:val="001A2CF8"/>
    <w:pPr>
      <w:spacing w:after="0" w:line="240" w:lineRule="auto"/>
      <w:jc w:val="both"/>
    </w:pPr>
    <w:rPr>
      <w:rFonts w:eastAsia="Times New Roman"/>
      <w:color w:val="31849B"/>
      <w:sz w:val="20"/>
      <w:szCs w:val="20"/>
      <w:lang w:val="en-US" w:bidi="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Glgeleme-Vurgu5">
    <w:name w:val="Light Shading Accent 5"/>
    <w:basedOn w:val="NormalTablo"/>
    <w:uiPriority w:val="60"/>
    <w:rsid w:val="001A2CF8"/>
    <w:pPr>
      <w:spacing w:after="0" w:line="240" w:lineRule="auto"/>
    </w:pPr>
    <w:rPr>
      <w:color w:val="A38457" w:themeColor="accent5" w:themeShade="BF"/>
    </w:rPr>
    <w:tblPr>
      <w:tblStyleRowBandSize w:val="1"/>
      <w:tblStyleColBandSize w:val="1"/>
      <w:tblInd w:w="0" w:type="dxa"/>
      <w:tblBorders>
        <w:top w:val="single" w:sz="8" w:space="0" w:color="C2AD8D" w:themeColor="accent5"/>
        <w:bottom w:val="single" w:sz="8" w:space="0" w:color="C2AD8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2AD8D" w:themeColor="accent5"/>
          <w:left w:val="nil"/>
          <w:bottom w:val="single" w:sz="8" w:space="0" w:color="C2AD8D" w:themeColor="accent5"/>
          <w:right w:val="nil"/>
          <w:insideH w:val="nil"/>
          <w:insideV w:val="nil"/>
        </w:tcBorders>
      </w:tcPr>
    </w:tblStylePr>
    <w:tblStylePr w:type="lastRow">
      <w:pPr>
        <w:spacing w:before="0" w:after="0" w:line="240" w:lineRule="auto"/>
      </w:pPr>
      <w:rPr>
        <w:b/>
        <w:bCs/>
      </w:rPr>
      <w:tblPr/>
      <w:tcPr>
        <w:tcBorders>
          <w:top w:val="single" w:sz="8" w:space="0" w:color="C2AD8D" w:themeColor="accent5"/>
          <w:left w:val="nil"/>
          <w:bottom w:val="single" w:sz="8" w:space="0" w:color="C2AD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AE2" w:themeFill="accent5" w:themeFillTint="3F"/>
      </w:tcPr>
    </w:tblStylePr>
    <w:tblStylePr w:type="band1Horz">
      <w:tblPr/>
      <w:tcPr>
        <w:tcBorders>
          <w:left w:val="nil"/>
          <w:right w:val="nil"/>
          <w:insideH w:val="nil"/>
          <w:insideV w:val="nil"/>
        </w:tcBorders>
        <w:shd w:val="clear" w:color="auto" w:fill="F0EAE2" w:themeFill="accent5" w:themeFillTint="3F"/>
      </w:tcPr>
    </w:tblStylePr>
  </w:style>
  <w:style w:type="table" w:customStyle="1" w:styleId="AkKlavuz-Vurgu61">
    <w:name w:val="Açık Kılavuz - Vurgu 61"/>
    <w:basedOn w:val="NormalTablo"/>
    <w:next w:val="AkKlavuz-Vurgu6"/>
    <w:uiPriority w:val="62"/>
    <w:rsid w:val="00494382"/>
    <w:pPr>
      <w:spacing w:after="0" w:line="240" w:lineRule="auto"/>
      <w:jc w:val="both"/>
    </w:pPr>
    <w:rPr>
      <w:rFonts w:eastAsia="Times New Roman"/>
      <w:sz w:val="20"/>
      <w:szCs w:val="20"/>
      <w:lang w:val="en-US" w:bidi="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6">
    <w:name w:val="Light Grid Accent 6"/>
    <w:basedOn w:val="NormalTablo"/>
    <w:uiPriority w:val="62"/>
    <w:rsid w:val="00494382"/>
    <w:pPr>
      <w:spacing w:after="0" w:line="240" w:lineRule="auto"/>
    </w:pPr>
    <w:tblPr>
      <w:tblStyleRowBandSize w:val="1"/>
      <w:tblStyleColBandSize w:val="1"/>
      <w:tblInd w:w="0" w:type="dxa"/>
      <w:tblBorders>
        <w:top w:val="single" w:sz="8" w:space="0" w:color="506E94" w:themeColor="accent6"/>
        <w:left w:val="single" w:sz="8" w:space="0" w:color="506E94" w:themeColor="accent6"/>
        <w:bottom w:val="single" w:sz="8" w:space="0" w:color="506E94" w:themeColor="accent6"/>
        <w:right w:val="single" w:sz="8" w:space="0" w:color="506E94" w:themeColor="accent6"/>
        <w:insideH w:val="single" w:sz="8" w:space="0" w:color="506E94" w:themeColor="accent6"/>
        <w:insideV w:val="single" w:sz="8" w:space="0" w:color="506E9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06E94" w:themeColor="accent6"/>
          <w:left w:val="single" w:sz="8" w:space="0" w:color="506E94" w:themeColor="accent6"/>
          <w:bottom w:val="single" w:sz="18" w:space="0" w:color="506E94" w:themeColor="accent6"/>
          <w:right w:val="single" w:sz="8" w:space="0" w:color="506E94" w:themeColor="accent6"/>
          <w:insideH w:val="nil"/>
          <w:insideV w:val="single" w:sz="8" w:space="0" w:color="506E9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6E94" w:themeColor="accent6"/>
          <w:left w:val="single" w:sz="8" w:space="0" w:color="506E94" w:themeColor="accent6"/>
          <w:bottom w:val="single" w:sz="8" w:space="0" w:color="506E94" w:themeColor="accent6"/>
          <w:right w:val="single" w:sz="8" w:space="0" w:color="506E94" w:themeColor="accent6"/>
          <w:insideH w:val="nil"/>
          <w:insideV w:val="single" w:sz="8" w:space="0" w:color="506E9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6E94" w:themeColor="accent6"/>
          <w:left w:val="single" w:sz="8" w:space="0" w:color="506E94" w:themeColor="accent6"/>
          <w:bottom w:val="single" w:sz="8" w:space="0" w:color="506E94" w:themeColor="accent6"/>
          <w:right w:val="single" w:sz="8" w:space="0" w:color="506E94" w:themeColor="accent6"/>
        </w:tcBorders>
      </w:tcPr>
    </w:tblStylePr>
    <w:tblStylePr w:type="band1Vert">
      <w:tblPr/>
      <w:tcPr>
        <w:tcBorders>
          <w:top w:val="single" w:sz="8" w:space="0" w:color="506E94" w:themeColor="accent6"/>
          <w:left w:val="single" w:sz="8" w:space="0" w:color="506E94" w:themeColor="accent6"/>
          <w:bottom w:val="single" w:sz="8" w:space="0" w:color="506E94" w:themeColor="accent6"/>
          <w:right w:val="single" w:sz="8" w:space="0" w:color="506E94" w:themeColor="accent6"/>
        </w:tcBorders>
        <w:shd w:val="clear" w:color="auto" w:fill="D1DAE6" w:themeFill="accent6" w:themeFillTint="3F"/>
      </w:tcPr>
    </w:tblStylePr>
    <w:tblStylePr w:type="band1Horz">
      <w:tblPr/>
      <w:tcPr>
        <w:tcBorders>
          <w:top w:val="single" w:sz="8" w:space="0" w:color="506E94" w:themeColor="accent6"/>
          <w:left w:val="single" w:sz="8" w:space="0" w:color="506E94" w:themeColor="accent6"/>
          <w:bottom w:val="single" w:sz="8" w:space="0" w:color="506E94" w:themeColor="accent6"/>
          <w:right w:val="single" w:sz="8" w:space="0" w:color="506E94" w:themeColor="accent6"/>
          <w:insideV w:val="single" w:sz="8" w:space="0" w:color="506E94" w:themeColor="accent6"/>
        </w:tcBorders>
        <w:shd w:val="clear" w:color="auto" w:fill="D1DAE6" w:themeFill="accent6" w:themeFillTint="3F"/>
      </w:tcPr>
    </w:tblStylePr>
    <w:tblStylePr w:type="band2Horz">
      <w:tblPr/>
      <w:tcPr>
        <w:tcBorders>
          <w:top w:val="single" w:sz="8" w:space="0" w:color="506E94" w:themeColor="accent6"/>
          <w:left w:val="single" w:sz="8" w:space="0" w:color="506E94" w:themeColor="accent6"/>
          <w:bottom w:val="single" w:sz="8" w:space="0" w:color="506E94" w:themeColor="accent6"/>
          <w:right w:val="single" w:sz="8" w:space="0" w:color="506E94" w:themeColor="accent6"/>
          <w:insideV w:val="single" w:sz="8" w:space="0" w:color="506E94" w:themeColor="accent6"/>
        </w:tcBorders>
      </w:tcPr>
    </w:tblStylePr>
  </w:style>
  <w:style w:type="character" w:customStyle="1" w:styleId="ListeParagrafChar">
    <w:name w:val="Liste Paragraf Char"/>
    <w:aliases w:val="içindekiler vb Char,List Paragraph Char"/>
    <w:link w:val="ListeParagraf"/>
    <w:uiPriority w:val="34"/>
    <w:locked/>
    <w:rsid w:val="007E4722"/>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2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37A7"/>
  </w:style>
  <w:style w:type="paragraph" w:styleId="Altbilgi">
    <w:name w:val="footer"/>
    <w:basedOn w:val="Normal"/>
    <w:link w:val="AltbilgiChar"/>
    <w:uiPriority w:val="99"/>
    <w:unhideWhenUsed/>
    <w:rsid w:val="000237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37A7"/>
  </w:style>
  <w:style w:type="table" w:customStyle="1" w:styleId="AkKlavuz-Vurgu111">
    <w:name w:val="Açık Kılavuz - Vurgu 111"/>
    <w:basedOn w:val="NormalTablo"/>
    <w:uiPriority w:val="62"/>
    <w:rsid w:val="00AA5FA4"/>
    <w:pPr>
      <w:spacing w:after="0" w:line="240" w:lineRule="auto"/>
      <w:jc w:val="both"/>
    </w:pPr>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21">
    <w:name w:val="Kılavuzu Tablo 4 - Vurgu 21"/>
    <w:basedOn w:val="NormalTablo"/>
    <w:uiPriority w:val="49"/>
    <w:rsid w:val="00304987"/>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TabloKlavuzu">
    <w:name w:val="Table Grid"/>
    <w:basedOn w:val="NormalTablo"/>
    <w:uiPriority w:val="59"/>
    <w:rsid w:val="00304987"/>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5">
    <w:name w:val="Light Grid Accent 5"/>
    <w:basedOn w:val="NormalTablo"/>
    <w:uiPriority w:val="62"/>
    <w:rsid w:val="008E64AA"/>
    <w:pPr>
      <w:spacing w:after="0" w:line="240" w:lineRule="auto"/>
    </w:pPr>
    <w:tblPr>
      <w:tblStyleRowBandSize w:val="1"/>
      <w:tblStyleColBandSize w:val="1"/>
      <w:tblInd w:w="0" w:type="dxa"/>
      <w:tblBorders>
        <w:top w:val="single" w:sz="8" w:space="0" w:color="C2AD8D" w:themeColor="accent5"/>
        <w:left w:val="single" w:sz="8" w:space="0" w:color="C2AD8D" w:themeColor="accent5"/>
        <w:bottom w:val="single" w:sz="8" w:space="0" w:color="C2AD8D" w:themeColor="accent5"/>
        <w:right w:val="single" w:sz="8" w:space="0" w:color="C2AD8D" w:themeColor="accent5"/>
        <w:insideH w:val="single" w:sz="8" w:space="0" w:color="C2AD8D" w:themeColor="accent5"/>
        <w:insideV w:val="single" w:sz="8" w:space="0" w:color="C2AD8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2AD8D" w:themeColor="accent5"/>
          <w:left w:val="single" w:sz="8" w:space="0" w:color="C2AD8D" w:themeColor="accent5"/>
          <w:bottom w:val="single" w:sz="18" w:space="0" w:color="C2AD8D" w:themeColor="accent5"/>
          <w:right w:val="single" w:sz="8" w:space="0" w:color="C2AD8D" w:themeColor="accent5"/>
          <w:insideH w:val="nil"/>
          <w:insideV w:val="single" w:sz="8" w:space="0" w:color="C2AD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AD8D" w:themeColor="accent5"/>
          <w:left w:val="single" w:sz="8" w:space="0" w:color="C2AD8D" w:themeColor="accent5"/>
          <w:bottom w:val="single" w:sz="8" w:space="0" w:color="C2AD8D" w:themeColor="accent5"/>
          <w:right w:val="single" w:sz="8" w:space="0" w:color="C2AD8D" w:themeColor="accent5"/>
          <w:insideH w:val="nil"/>
          <w:insideV w:val="single" w:sz="8" w:space="0" w:color="C2AD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AD8D" w:themeColor="accent5"/>
          <w:left w:val="single" w:sz="8" w:space="0" w:color="C2AD8D" w:themeColor="accent5"/>
          <w:bottom w:val="single" w:sz="8" w:space="0" w:color="C2AD8D" w:themeColor="accent5"/>
          <w:right w:val="single" w:sz="8" w:space="0" w:color="C2AD8D" w:themeColor="accent5"/>
        </w:tcBorders>
      </w:tcPr>
    </w:tblStylePr>
    <w:tblStylePr w:type="band1Vert">
      <w:tblPr/>
      <w:tcPr>
        <w:tcBorders>
          <w:top w:val="single" w:sz="8" w:space="0" w:color="C2AD8D" w:themeColor="accent5"/>
          <w:left w:val="single" w:sz="8" w:space="0" w:color="C2AD8D" w:themeColor="accent5"/>
          <w:bottom w:val="single" w:sz="8" w:space="0" w:color="C2AD8D" w:themeColor="accent5"/>
          <w:right w:val="single" w:sz="8" w:space="0" w:color="C2AD8D" w:themeColor="accent5"/>
        </w:tcBorders>
        <w:shd w:val="clear" w:color="auto" w:fill="F0EAE2" w:themeFill="accent5" w:themeFillTint="3F"/>
      </w:tcPr>
    </w:tblStylePr>
    <w:tblStylePr w:type="band1Horz">
      <w:tblPr/>
      <w:tcPr>
        <w:tcBorders>
          <w:top w:val="single" w:sz="8" w:space="0" w:color="C2AD8D" w:themeColor="accent5"/>
          <w:left w:val="single" w:sz="8" w:space="0" w:color="C2AD8D" w:themeColor="accent5"/>
          <w:bottom w:val="single" w:sz="8" w:space="0" w:color="C2AD8D" w:themeColor="accent5"/>
          <w:right w:val="single" w:sz="8" w:space="0" w:color="C2AD8D" w:themeColor="accent5"/>
          <w:insideV w:val="single" w:sz="8" w:space="0" w:color="C2AD8D" w:themeColor="accent5"/>
        </w:tcBorders>
        <w:shd w:val="clear" w:color="auto" w:fill="F0EAE2" w:themeFill="accent5" w:themeFillTint="3F"/>
      </w:tcPr>
    </w:tblStylePr>
    <w:tblStylePr w:type="band2Horz">
      <w:tblPr/>
      <w:tcPr>
        <w:tcBorders>
          <w:top w:val="single" w:sz="8" w:space="0" w:color="C2AD8D" w:themeColor="accent5"/>
          <w:left w:val="single" w:sz="8" w:space="0" w:color="C2AD8D" w:themeColor="accent5"/>
          <w:bottom w:val="single" w:sz="8" w:space="0" w:color="C2AD8D" w:themeColor="accent5"/>
          <w:right w:val="single" w:sz="8" w:space="0" w:color="C2AD8D" w:themeColor="accent5"/>
          <w:insideV w:val="single" w:sz="8" w:space="0" w:color="C2AD8D" w:themeColor="accent5"/>
        </w:tcBorders>
      </w:tcPr>
    </w:tblStylePr>
  </w:style>
  <w:style w:type="table" w:customStyle="1" w:styleId="AkKlavuz-Vurgu11">
    <w:name w:val="Açık Kılavuz - Vurgu 11"/>
    <w:basedOn w:val="NormalTablo"/>
    <w:uiPriority w:val="62"/>
    <w:rsid w:val="008E64AA"/>
    <w:pPr>
      <w:spacing w:after="0" w:line="240" w:lineRule="auto"/>
    </w:pPr>
    <w:tblPr>
      <w:tblStyleRowBandSize w:val="1"/>
      <w:tblStyleColBandSize w:val="1"/>
      <w:tblInd w:w="0" w:type="dxa"/>
      <w:tblBorders>
        <w:top w:val="single" w:sz="8" w:space="0" w:color="797B7E" w:themeColor="accent1"/>
        <w:left w:val="single" w:sz="8" w:space="0" w:color="797B7E" w:themeColor="accent1"/>
        <w:bottom w:val="single" w:sz="8" w:space="0" w:color="797B7E" w:themeColor="accent1"/>
        <w:right w:val="single" w:sz="8" w:space="0" w:color="797B7E" w:themeColor="accent1"/>
        <w:insideH w:val="single" w:sz="8" w:space="0" w:color="797B7E" w:themeColor="accent1"/>
        <w:insideV w:val="single" w:sz="8" w:space="0" w:color="797B7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7B7E" w:themeColor="accent1"/>
          <w:left w:val="single" w:sz="8" w:space="0" w:color="797B7E" w:themeColor="accent1"/>
          <w:bottom w:val="single" w:sz="18" w:space="0" w:color="797B7E" w:themeColor="accent1"/>
          <w:right w:val="single" w:sz="8" w:space="0" w:color="797B7E" w:themeColor="accent1"/>
          <w:insideH w:val="nil"/>
          <w:insideV w:val="single" w:sz="8" w:space="0" w:color="797B7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insideH w:val="nil"/>
          <w:insideV w:val="single" w:sz="8" w:space="0" w:color="797B7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shd w:val="clear" w:color="auto" w:fill="DDDEDF" w:themeFill="accent1" w:themeFillTint="3F"/>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insideV w:val="single" w:sz="8" w:space="0" w:color="797B7E" w:themeColor="accent1"/>
        </w:tcBorders>
        <w:shd w:val="clear" w:color="auto" w:fill="DDDEDF" w:themeFill="accent1" w:themeFillTint="3F"/>
      </w:tcPr>
    </w:tblStylePr>
    <w:tblStylePr w:type="band2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insideV w:val="single" w:sz="8" w:space="0" w:color="797B7E" w:themeColor="accent1"/>
        </w:tcBorders>
      </w:tcPr>
    </w:tblStylePr>
  </w:style>
  <w:style w:type="paragraph" w:styleId="GvdeMetni">
    <w:name w:val="Body Text"/>
    <w:basedOn w:val="Normal"/>
    <w:link w:val="GvdeMetniChar"/>
    <w:uiPriority w:val="99"/>
    <w:unhideWhenUsed/>
    <w:rsid w:val="00492831"/>
    <w:pPr>
      <w:spacing w:after="120"/>
    </w:pPr>
  </w:style>
  <w:style w:type="character" w:customStyle="1" w:styleId="GvdeMetniChar">
    <w:name w:val="Gövde Metni Char"/>
    <w:basedOn w:val="VarsaylanParagrafYazTipi"/>
    <w:link w:val="GvdeMetni"/>
    <w:uiPriority w:val="99"/>
    <w:rsid w:val="00492831"/>
  </w:style>
  <w:style w:type="table" w:customStyle="1" w:styleId="AkKlavuz-Vurgu12">
    <w:name w:val="Açık Kılavuz - Vurgu 12"/>
    <w:basedOn w:val="NormalTablo"/>
    <w:uiPriority w:val="62"/>
    <w:rsid w:val="00D708BD"/>
    <w:pPr>
      <w:spacing w:after="0" w:line="240" w:lineRule="auto"/>
      <w:jc w:val="both"/>
    </w:pPr>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Liste-Vurgu11">
    <w:name w:val="Açık Liste - Vurgu 11"/>
    <w:basedOn w:val="NormalTablo"/>
    <w:uiPriority w:val="61"/>
    <w:rsid w:val="00D708BD"/>
    <w:pPr>
      <w:spacing w:after="0" w:line="240" w:lineRule="auto"/>
    </w:pPr>
    <w:tblPr>
      <w:tblStyleRowBandSize w:val="1"/>
      <w:tblStyleColBandSize w:val="1"/>
      <w:tblInd w:w="0" w:type="dxa"/>
      <w:tblBorders>
        <w:top w:val="single" w:sz="8" w:space="0" w:color="797B7E" w:themeColor="accent1"/>
        <w:left w:val="single" w:sz="8" w:space="0" w:color="797B7E" w:themeColor="accent1"/>
        <w:bottom w:val="single" w:sz="8" w:space="0" w:color="797B7E" w:themeColor="accent1"/>
        <w:right w:val="single" w:sz="8" w:space="0" w:color="797B7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7B7E" w:themeFill="accent1"/>
      </w:tcPr>
    </w:tblStylePr>
    <w:tblStylePr w:type="lastRow">
      <w:pPr>
        <w:spacing w:before="0" w:after="0" w:line="240" w:lineRule="auto"/>
      </w:pPr>
      <w:rPr>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tcBorders>
      </w:tcPr>
    </w:tblStylePr>
    <w:tblStylePr w:type="firstCol">
      <w:rPr>
        <w:b/>
        <w:bCs/>
      </w:rPr>
    </w:tblStylePr>
    <w:tblStylePr w:type="lastCol">
      <w:rPr>
        <w:b/>
        <w:bCs/>
      </w:r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style>
  <w:style w:type="table" w:customStyle="1" w:styleId="AkKlavuz-Vurgu121">
    <w:name w:val="Açık Kılavuz - Vurgu 121"/>
    <w:basedOn w:val="NormalTablo"/>
    <w:uiPriority w:val="62"/>
    <w:rsid w:val="00D708BD"/>
    <w:pPr>
      <w:spacing w:after="0" w:line="240" w:lineRule="auto"/>
      <w:jc w:val="both"/>
    </w:pPr>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41">
    <w:name w:val="Kılavuzu Tablo 4 - Vurgu 41"/>
    <w:basedOn w:val="NormalTablo"/>
    <w:uiPriority w:val="49"/>
    <w:rsid w:val="00594DA5"/>
    <w:pPr>
      <w:widowControl w:val="0"/>
      <w:autoSpaceDE w:val="0"/>
      <w:autoSpaceDN w:val="0"/>
      <w:spacing w:after="0" w:line="240" w:lineRule="auto"/>
    </w:pPr>
    <w:rPr>
      <w:lang w:val="en-US"/>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KlavuzuTablo4-Vurgu411">
    <w:name w:val="Kılavuzu Tablo 4 - Vurgu 411"/>
    <w:basedOn w:val="NormalTablo"/>
    <w:uiPriority w:val="49"/>
    <w:rsid w:val="009A07DE"/>
    <w:pPr>
      <w:widowControl w:val="0"/>
      <w:autoSpaceDE w:val="0"/>
      <w:autoSpaceDN w:val="0"/>
      <w:spacing w:after="0" w:line="240" w:lineRule="auto"/>
    </w:pPr>
    <w:rPr>
      <w:lang w:val="en-US"/>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Tablo3-Vurgu41">
    <w:name w:val="Liste Tablo 3 - Vurgu 41"/>
    <w:basedOn w:val="NormalTablo"/>
    <w:uiPriority w:val="48"/>
    <w:rsid w:val="009A07DE"/>
    <w:pPr>
      <w:widowControl w:val="0"/>
      <w:autoSpaceDE w:val="0"/>
      <w:autoSpaceDN w:val="0"/>
      <w:spacing w:after="0" w:line="240" w:lineRule="auto"/>
    </w:pPr>
    <w:rPr>
      <w:lang w:val="en-US"/>
    </w:rPr>
    <w:tblPr>
      <w:tblStyleRowBandSize w:val="1"/>
      <w:tblStyleColBandSize w:val="1"/>
      <w:tblInd w:w="0" w:type="dxa"/>
      <w:tblBorders>
        <w:top w:val="single" w:sz="4" w:space="0" w:color="8064A2"/>
        <w:left w:val="single" w:sz="4" w:space="0" w:color="8064A2"/>
        <w:bottom w:val="single" w:sz="4" w:space="0" w:color="8064A2"/>
        <w:right w:val="single" w:sz="4" w:space="0" w:color="8064A2"/>
      </w:tblBorders>
      <w:tblCellMar>
        <w:top w:w="0" w:type="dxa"/>
        <w:left w:w="108" w:type="dxa"/>
        <w:bottom w:w="0" w:type="dxa"/>
        <w:right w:w="108" w:type="dxa"/>
      </w:tblCellMar>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customStyle="1" w:styleId="KlavuzuTablo4-Vurgu412">
    <w:name w:val="Kılavuzu Tablo 4 - Vurgu 412"/>
    <w:basedOn w:val="NormalTablo"/>
    <w:uiPriority w:val="49"/>
    <w:rsid w:val="009A07DE"/>
    <w:pPr>
      <w:widowControl w:val="0"/>
      <w:autoSpaceDE w:val="0"/>
      <w:autoSpaceDN w:val="0"/>
      <w:spacing w:after="0" w:line="240" w:lineRule="auto"/>
    </w:pPr>
    <w:rPr>
      <w:lang w:val="en-US"/>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KlavuzuTablo4-Vurgu413">
    <w:name w:val="Kılavuzu Tablo 4 - Vurgu 413"/>
    <w:basedOn w:val="NormalTablo"/>
    <w:uiPriority w:val="49"/>
    <w:rsid w:val="00DC3413"/>
    <w:pPr>
      <w:widowControl w:val="0"/>
      <w:autoSpaceDE w:val="0"/>
      <w:autoSpaceDN w:val="0"/>
      <w:spacing w:after="0" w:line="240" w:lineRule="auto"/>
    </w:pPr>
    <w:rPr>
      <w:lang w:val="en-US"/>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oKlavuzu1">
    <w:name w:val="Tablo Kılavuzu1"/>
    <w:basedOn w:val="NormalTablo"/>
    <w:next w:val="TabloKlavuzu"/>
    <w:uiPriority w:val="39"/>
    <w:rsid w:val="00DC3413"/>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122">
    <w:name w:val="Açık Kılavuz - Vurgu 122"/>
    <w:basedOn w:val="NormalTablo"/>
    <w:uiPriority w:val="62"/>
    <w:rsid w:val="00DC3413"/>
    <w:pPr>
      <w:spacing w:after="0" w:line="240" w:lineRule="auto"/>
      <w:jc w:val="both"/>
    </w:pPr>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eTablo3-Vurgu411">
    <w:name w:val="Liste Tablo 3 - Vurgu 411"/>
    <w:basedOn w:val="NormalTablo"/>
    <w:uiPriority w:val="48"/>
    <w:rsid w:val="00DC3413"/>
    <w:pPr>
      <w:widowControl w:val="0"/>
      <w:autoSpaceDE w:val="0"/>
      <w:autoSpaceDN w:val="0"/>
      <w:spacing w:after="0" w:line="240" w:lineRule="auto"/>
    </w:pPr>
    <w:rPr>
      <w:lang w:val="en-US"/>
    </w:rPr>
    <w:tblPr>
      <w:tblStyleRowBandSize w:val="1"/>
      <w:tblStyleColBandSize w:val="1"/>
      <w:tblInd w:w="0" w:type="dxa"/>
      <w:tblBorders>
        <w:top w:val="single" w:sz="4" w:space="0" w:color="8064A2"/>
        <w:left w:val="single" w:sz="4" w:space="0" w:color="8064A2"/>
        <w:bottom w:val="single" w:sz="4" w:space="0" w:color="8064A2"/>
        <w:right w:val="single" w:sz="4" w:space="0" w:color="8064A2"/>
      </w:tblBorders>
      <w:tblCellMar>
        <w:top w:w="0" w:type="dxa"/>
        <w:left w:w="108" w:type="dxa"/>
        <w:bottom w:w="0" w:type="dxa"/>
        <w:right w:w="108" w:type="dxa"/>
      </w:tblCellMar>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customStyle="1" w:styleId="OrtaGlgeleme1-Vurgu11">
    <w:name w:val="Orta Gölgeleme 1 - Vurgu 11"/>
    <w:basedOn w:val="NormalTablo"/>
    <w:uiPriority w:val="63"/>
    <w:rsid w:val="001628C5"/>
    <w:pPr>
      <w:spacing w:after="0" w:line="240" w:lineRule="auto"/>
    </w:pPr>
    <w:tblPr>
      <w:tblStyleRowBandSize w:val="1"/>
      <w:tblStyleColBandSize w:val="1"/>
      <w:tblInd w:w="0" w:type="dxa"/>
      <w:tblBorders>
        <w:top w:val="single" w:sz="8" w:space="0" w:color="9A9C9E" w:themeColor="accent1" w:themeTint="BF"/>
        <w:left w:val="single" w:sz="8" w:space="0" w:color="9A9C9E" w:themeColor="accent1" w:themeTint="BF"/>
        <w:bottom w:val="single" w:sz="8" w:space="0" w:color="9A9C9E" w:themeColor="accent1" w:themeTint="BF"/>
        <w:right w:val="single" w:sz="8" w:space="0" w:color="9A9C9E" w:themeColor="accent1" w:themeTint="BF"/>
        <w:insideH w:val="single" w:sz="8" w:space="0" w:color="9A9C9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A9C9E" w:themeColor="accent1" w:themeTint="BF"/>
          <w:left w:val="single" w:sz="8" w:space="0" w:color="9A9C9E" w:themeColor="accent1" w:themeTint="BF"/>
          <w:bottom w:val="single" w:sz="8" w:space="0" w:color="9A9C9E" w:themeColor="accent1" w:themeTint="BF"/>
          <w:right w:val="single" w:sz="8" w:space="0" w:color="9A9C9E" w:themeColor="accent1" w:themeTint="BF"/>
          <w:insideH w:val="nil"/>
          <w:insideV w:val="nil"/>
        </w:tcBorders>
        <w:shd w:val="clear" w:color="auto" w:fill="797B7E" w:themeFill="accent1"/>
      </w:tcPr>
    </w:tblStylePr>
    <w:tblStylePr w:type="lastRow">
      <w:pPr>
        <w:spacing w:before="0" w:after="0" w:line="240" w:lineRule="auto"/>
      </w:pPr>
      <w:rPr>
        <w:b/>
        <w:bCs/>
      </w:rPr>
      <w:tblPr/>
      <w:tcPr>
        <w:tcBorders>
          <w:top w:val="double" w:sz="6" w:space="0" w:color="9A9C9E" w:themeColor="accent1" w:themeTint="BF"/>
          <w:left w:val="single" w:sz="8" w:space="0" w:color="9A9C9E" w:themeColor="accent1" w:themeTint="BF"/>
          <w:bottom w:val="single" w:sz="8" w:space="0" w:color="9A9C9E" w:themeColor="accent1" w:themeTint="BF"/>
          <w:right w:val="single" w:sz="8" w:space="0" w:color="9A9C9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DDEDF" w:themeFill="accent1" w:themeFillTint="3F"/>
      </w:tcPr>
    </w:tblStylePr>
    <w:tblStylePr w:type="band1Horz">
      <w:tblPr/>
      <w:tcPr>
        <w:tcBorders>
          <w:insideH w:val="nil"/>
          <w:insideV w:val="nil"/>
        </w:tcBorders>
        <w:shd w:val="clear" w:color="auto" w:fill="DDDEDF" w:themeFill="accent1" w:themeFillTint="3F"/>
      </w:tcPr>
    </w:tblStylePr>
    <w:tblStylePr w:type="band2Horz">
      <w:tblPr/>
      <w:tcPr>
        <w:tcBorders>
          <w:insideH w:val="nil"/>
          <w:insideV w:val="nil"/>
        </w:tcBorders>
      </w:tcPr>
    </w:tblStylePr>
  </w:style>
  <w:style w:type="character" w:customStyle="1" w:styleId="Balk3Char">
    <w:name w:val="Başlık 3 Char"/>
    <w:basedOn w:val="VarsaylanParagrafYazTipi"/>
    <w:link w:val="Balk3"/>
    <w:uiPriority w:val="1"/>
    <w:rsid w:val="00E93D26"/>
    <w:rPr>
      <w:rFonts w:ascii="Calibri" w:eastAsia="Calibri" w:hAnsi="Calibri" w:cs="Calibri"/>
      <w:b/>
      <w:bCs/>
      <w:sz w:val="24"/>
      <w:szCs w:val="24"/>
      <w:lang w:eastAsia="tr-TR" w:bidi="tr-TR"/>
    </w:rPr>
  </w:style>
  <w:style w:type="paragraph" w:styleId="T2">
    <w:name w:val="toc 2"/>
    <w:basedOn w:val="Normal"/>
    <w:uiPriority w:val="1"/>
    <w:qFormat/>
    <w:rsid w:val="00E93D26"/>
    <w:pPr>
      <w:widowControl w:val="0"/>
      <w:autoSpaceDE w:val="0"/>
      <w:autoSpaceDN w:val="0"/>
      <w:spacing w:before="101" w:after="0" w:line="240" w:lineRule="auto"/>
      <w:ind w:left="702" w:hanging="283"/>
    </w:pPr>
    <w:rPr>
      <w:rFonts w:ascii="Calibri" w:eastAsia="Calibri" w:hAnsi="Calibri" w:cs="Calibri"/>
      <w:sz w:val="24"/>
      <w:szCs w:val="24"/>
      <w:lang w:eastAsia="tr-TR" w:bidi="tr-TR"/>
    </w:rPr>
  </w:style>
</w:styles>
</file>

<file path=word/webSettings.xml><?xml version="1.0" encoding="utf-8"?>
<w:webSettings xmlns:r="http://schemas.openxmlformats.org/officeDocument/2006/relationships" xmlns:w="http://schemas.openxmlformats.org/wordprocessingml/2006/main">
  <w:divs>
    <w:div w:id="237254516">
      <w:bodyDiv w:val="1"/>
      <w:marLeft w:val="0"/>
      <w:marRight w:val="0"/>
      <w:marTop w:val="0"/>
      <w:marBottom w:val="0"/>
      <w:divBdr>
        <w:top w:val="none" w:sz="0" w:space="0" w:color="auto"/>
        <w:left w:val="none" w:sz="0" w:space="0" w:color="auto"/>
        <w:bottom w:val="none" w:sz="0" w:space="0" w:color="auto"/>
        <w:right w:val="none" w:sz="0" w:space="0" w:color="auto"/>
      </w:divBdr>
      <w:divsChild>
        <w:div w:id="86074265">
          <w:marLeft w:val="547"/>
          <w:marRight w:val="0"/>
          <w:marTop w:val="0"/>
          <w:marBottom w:val="0"/>
          <w:divBdr>
            <w:top w:val="none" w:sz="0" w:space="0" w:color="auto"/>
            <w:left w:val="none" w:sz="0" w:space="0" w:color="auto"/>
            <w:bottom w:val="none" w:sz="0" w:space="0" w:color="auto"/>
            <w:right w:val="none" w:sz="0" w:space="0" w:color="auto"/>
          </w:divBdr>
        </w:div>
      </w:divsChild>
    </w:div>
    <w:div w:id="291138975">
      <w:bodyDiv w:val="1"/>
      <w:marLeft w:val="0"/>
      <w:marRight w:val="0"/>
      <w:marTop w:val="0"/>
      <w:marBottom w:val="0"/>
      <w:divBdr>
        <w:top w:val="none" w:sz="0" w:space="0" w:color="auto"/>
        <w:left w:val="none" w:sz="0" w:space="0" w:color="auto"/>
        <w:bottom w:val="none" w:sz="0" w:space="0" w:color="auto"/>
        <w:right w:val="none" w:sz="0" w:space="0" w:color="auto"/>
      </w:divBdr>
      <w:divsChild>
        <w:div w:id="505945974">
          <w:marLeft w:val="547"/>
          <w:marRight w:val="0"/>
          <w:marTop w:val="0"/>
          <w:marBottom w:val="0"/>
          <w:divBdr>
            <w:top w:val="none" w:sz="0" w:space="0" w:color="auto"/>
            <w:left w:val="none" w:sz="0" w:space="0" w:color="auto"/>
            <w:bottom w:val="none" w:sz="0" w:space="0" w:color="auto"/>
            <w:right w:val="none" w:sz="0" w:space="0" w:color="auto"/>
          </w:divBdr>
        </w:div>
      </w:divsChild>
    </w:div>
    <w:div w:id="862984018">
      <w:bodyDiv w:val="1"/>
      <w:marLeft w:val="0"/>
      <w:marRight w:val="0"/>
      <w:marTop w:val="0"/>
      <w:marBottom w:val="0"/>
      <w:divBdr>
        <w:top w:val="none" w:sz="0" w:space="0" w:color="auto"/>
        <w:left w:val="none" w:sz="0" w:space="0" w:color="auto"/>
        <w:bottom w:val="none" w:sz="0" w:space="0" w:color="auto"/>
        <w:right w:val="none" w:sz="0" w:space="0" w:color="auto"/>
      </w:divBdr>
      <w:divsChild>
        <w:div w:id="1791897763">
          <w:marLeft w:val="547"/>
          <w:marRight w:val="0"/>
          <w:marTop w:val="0"/>
          <w:marBottom w:val="0"/>
          <w:divBdr>
            <w:top w:val="none" w:sz="0" w:space="0" w:color="auto"/>
            <w:left w:val="none" w:sz="0" w:space="0" w:color="auto"/>
            <w:bottom w:val="none" w:sz="0" w:space="0" w:color="auto"/>
            <w:right w:val="none" w:sz="0" w:space="0" w:color="auto"/>
          </w:divBdr>
        </w:div>
        <w:div w:id="18858709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tr-TR"/>
        </a:p>
      </dgm:t>
    </dgm:pt>
    <dgm:pt modelId="{3711809D-C6BC-4D75-A791-D1382A7A04D6}">
      <dgm:prSet phldrT="[Metin]" custT="1"/>
      <dgm:spPr>
        <a:xfrm>
          <a:off x="1926034" y="86408"/>
          <a:ext cx="1526325" cy="515025"/>
        </a:xfrm>
      </dgm:spPr>
      <dgm:t>
        <a:bodyPr/>
        <a:lstStyle/>
        <a:p>
          <a:pPr algn="ctr"/>
          <a:r>
            <a:rPr lang="tr-TR" sz="1000" b="1">
              <a:latin typeface="Calibri"/>
              <a:ea typeface="+mn-ea"/>
              <a:cs typeface="+mn-cs"/>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a:xfrm>
          <a:off x="2832993" y="837318"/>
          <a:ext cx="1521799" cy="515025"/>
        </a:xfrm>
      </dgm:spPr>
      <dgm:t>
        <a:bodyPr/>
        <a:lstStyle/>
        <a:p>
          <a:pPr algn="ctr"/>
          <a:r>
            <a:rPr lang="tr-TR" sz="1000" b="1">
              <a:latin typeface="Calibri"/>
              <a:ea typeface="+mn-ea"/>
              <a:cs typeface="+mn-cs"/>
            </a:rPr>
            <a:t>1 Yıllık İzleme</a:t>
          </a:r>
        </a:p>
      </dgm:t>
    </dgm:pt>
    <dgm:pt modelId="{08209E99-50E4-412A-AD89-16F776850B40}" type="parTrans" cxnId="{0BF22A1F-850C-49C1-A335-EDFB73CFFE8E}">
      <dgm:prSet/>
      <dgm:spPr>
        <a:xfrm>
          <a:off x="2599078" y="515821"/>
          <a:ext cx="904696" cy="235884"/>
        </a:xfrm>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xfrm>
          <a:off x="2810304" y="1588228"/>
          <a:ext cx="1567178" cy="515025"/>
        </a:xfrm>
      </dgm:spPr>
      <dgm:t>
        <a:bodyPr/>
        <a:lstStyle/>
        <a:p>
          <a:pPr algn="ctr"/>
          <a:r>
            <a:rPr lang="tr-TR" sz="1000" b="1">
              <a:latin typeface="Calibri"/>
              <a:ea typeface="+mn-ea"/>
              <a:cs typeface="+mn-cs"/>
            </a:rPr>
            <a:t>Yöneticiye Rapor, Değerlendirme Toplantısı</a:t>
          </a:r>
        </a:p>
      </dgm:t>
    </dgm:pt>
    <dgm:pt modelId="{C3F5A074-B287-43D0-B456-DD7887C46EE7}" type="parTrans" cxnId="{8E8DF99F-C65A-4487-83C9-7196656543E4}">
      <dgm:prSet/>
      <dgm:spPr>
        <a:xfrm>
          <a:off x="3458055" y="1266731"/>
          <a:ext cx="91440" cy="235884"/>
        </a:xfrm>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xfrm>
          <a:off x="1002554" y="1588228"/>
          <a:ext cx="1627513" cy="515025"/>
        </a:xfrm>
      </dgm:spPr>
      <dgm:t>
        <a:bodyPr/>
        <a:lstStyle/>
        <a:p>
          <a:pPr algn="ctr"/>
          <a:r>
            <a:rPr lang="tr-TR" sz="1000" b="1">
              <a:latin typeface="Calibri"/>
              <a:ea typeface="+mn-ea"/>
              <a:cs typeface="+mn-cs"/>
            </a:rPr>
            <a:t>Yöneticiye Rapor,  Değerlendirme Toplantısı</a:t>
          </a:r>
        </a:p>
      </dgm:t>
    </dgm:pt>
    <dgm:pt modelId="{FA1BDD09-DBE8-4440-A615-BEF98794ABB8}" type="parTrans" cxnId="{F42D47BE-923E-4F94-AEF4-E6E9FF87F582}">
      <dgm:prSet/>
      <dgm:spPr>
        <a:xfrm>
          <a:off x="1680472" y="1266731"/>
          <a:ext cx="91440" cy="235884"/>
        </a:xfrm>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xfrm>
          <a:off x="1034088" y="2339138"/>
          <a:ext cx="1564445" cy="515025"/>
        </a:xfrm>
      </dgm:spPr>
      <dgm:t>
        <a:bodyPr/>
        <a:lstStyle/>
        <a:p>
          <a:pPr algn="ctr"/>
          <a:r>
            <a:rPr lang="tr-TR" sz="1000" b="1">
              <a:latin typeface="Calibri"/>
              <a:ea typeface="+mn-ea"/>
              <a:cs typeface="+mn-cs"/>
            </a:rPr>
            <a:t>İlçe MEM'ne Rapor</a:t>
          </a:r>
        </a:p>
        <a:p>
          <a:pPr algn="ctr"/>
          <a:r>
            <a:rPr lang="tr-TR" sz="1000" b="1">
              <a:latin typeface="Calibri"/>
              <a:ea typeface="+mn-ea"/>
              <a:cs typeface="+mn-cs"/>
            </a:rPr>
            <a:t>(İstenildiğinde)</a:t>
          </a:r>
        </a:p>
      </dgm:t>
    </dgm:pt>
    <dgm:pt modelId="{F60CFCC6-B09C-4C08-BEC8-9D1149E3A46D}" type="parTrans" cxnId="{234462C7-66EC-43D3-9240-F45FDA906969}">
      <dgm:prSet/>
      <dgm:spPr>
        <a:xfrm>
          <a:off x="1680472" y="2017641"/>
          <a:ext cx="91440" cy="235884"/>
        </a:xfrm>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xfrm>
          <a:off x="2804322" y="2339138"/>
          <a:ext cx="1579141" cy="515025"/>
        </a:xfrm>
      </dgm:spPr>
      <dgm:t>
        <a:bodyPr/>
        <a:lstStyle/>
        <a:p>
          <a:pPr algn="ctr"/>
          <a:r>
            <a:rPr lang="tr-TR" sz="1000" b="1">
              <a:latin typeface="Calibri"/>
              <a:ea typeface="+mn-ea"/>
              <a:cs typeface="+mn-cs"/>
            </a:rPr>
            <a:t>İlçe MEM'ne Rapor (İstenildiğinde)</a:t>
          </a:r>
        </a:p>
      </dgm:t>
    </dgm:pt>
    <dgm:pt modelId="{6386F8C1-36F6-4DF1-A941-506E49A36DC2}" type="parTrans" cxnId="{1193FB7B-C6BE-4F48-9ED2-62F8C827AA1B}">
      <dgm:prSet/>
      <dgm:spPr>
        <a:xfrm>
          <a:off x="3458055" y="2017641"/>
          <a:ext cx="91440" cy="235884"/>
        </a:xfrm>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a:xfrm>
          <a:off x="1023601" y="837318"/>
          <a:ext cx="1585419" cy="515025"/>
        </a:xfrm>
      </dgm:spPr>
      <dgm:t>
        <a:bodyPr/>
        <a:lstStyle/>
        <a:p>
          <a:pPr algn="ctr"/>
          <a:r>
            <a:rPr lang="tr-TR" sz="1000" b="1">
              <a:latin typeface="Calibri"/>
              <a:ea typeface="+mn-ea"/>
              <a:cs typeface="+mn-cs"/>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a:xfrm>
          <a:off x="1726192" y="515821"/>
          <a:ext cx="872886" cy="235884"/>
        </a:xfrm>
      </dgm:spPr>
      <dgm:t>
        <a:bodyPr/>
        <a:lstStyle/>
        <a:p>
          <a:pPr algn="ctr"/>
          <a:endParaRPr lang="tr-TR"/>
        </a:p>
      </dgm:t>
    </dgm:pt>
    <dgm:pt modelId="{EEC82BA3-BF24-4ED2-8522-D5E3E1354604}" type="pres">
      <dgm:prSet presAssocID="{57C2CA10-C864-4A97-AFAC-F0C45C5C6768}" presName="hierChild1" presStyleCnt="0">
        <dgm:presLayoutVars>
          <dgm:chPref val="1"/>
          <dgm:dir/>
          <dgm:animOne val="branch"/>
          <dgm:animLvl val="lvl"/>
          <dgm:resizeHandles/>
        </dgm:presLayoutVars>
      </dgm:prSet>
      <dgm:spPr/>
      <dgm:t>
        <a:bodyPr/>
        <a:lstStyle/>
        <a:p>
          <a:endParaRPr lang="tr-TR"/>
        </a:p>
      </dgm:t>
    </dgm:pt>
    <dgm:pt modelId="{619520C8-65D0-47A4-8284-1C29E82FB572}" type="pres">
      <dgm:prSet presAssocID="{3711809D-C6BC-4D75-A791-D1382A7A04D6}" presName="hierRoot1" presStyleCnt="0"/>
      <dgm:spPr/>
      <dgm:t>
        <a:bodyPr/>
        <a:lstStyle/>
        <a:p>
          <a:endParaRPr lang="tr-TR"/>
        </a:p>
      </dgm:t>
    </dgm:pt>
    <dgm:pt modelId="{99BD0A01-A0F8-4D9E-B5EC-0D9CB20F1672}" type="pres">
      <dgm:prSet presAssocID="{3711809D-C6BC-4D75-A791-D1382A7A04D6}" presName="composite" presStyleCnt="0"/>
      <dgm:spPr/>
      <dgm:t>
        <a:bodyPr/>
        <a:lstStyle/>
        <a:p>
          <a:endParaRPr lang="tr-TR"/>
        </a:p>
      </dgm:t>
    </dgm:pt>
    <dgm:pt modelId="{C4ED652E-6DD6-4577-BF34-494479DDE304}" type="pres">
      <dgm:prSet presAssocID="{3711809D-C6BC-4D75-A791-D1382A7A04D6}" presName="background" presStyleLbl="node0" presStyleIdx="0" presStyleCnt="1"/>
      <dgm:spPr>
        <a:xfrm>
          <a:off x="1835916" y="795"/>
          <a:ext cx="1526325" cy="515025"/>
        </a:xfrm>
        <a:prstGeom prst="roundRect">
          <a:avLst>
            <a:gd name="adj" fmla="val 10000"/>
          </a:avLst>
        </a:prstGeom>
      </dgm:spPr>
      <dgm:t>
        <a:bodyPr/>
        <a:lstStyle/>
        <a:p>
          <a:endParaRPr lang="tr-TR"/>
        </a:p>
      </dgm:t>
    </dgm:pt>
    <dgm:pt modelId="{C087B052-B997-48E8-8328-8E6AAC11B736}" type="pres">
      <dgm:prSet presAssocID="{3711809D-C6BC-4D75-A791-D1382A7A04D6}" presName="text" presStyleLbl="fgAcc0" presStyleIdx="0" presStyleCnt="1" custScaleX="188188">
        <dgm:presLayoutVars>
          <dgm:chPref val="3"/>
        </dgm:presLayoutVars>
      </dgm:prSet>
      <dgm:spPr>
        <a:prstGeom prst="roundRect">
          <a:avLst>
            <a:gd name="adj" fmla="val 10000"/>
          </a:avLst>
        </a:prstGeom>
      </dgm:spPr>
      <dgm:t>
        <a:bodyPr/>
        <a:lstStyle/>
        <a:p>
          <a:endParaRPr lang="tr-TR"/>
        </a:p>
      </dgm:t>
    </dgm:pt>
    <dgm:pt modelId="{D6392A81-AB4D-43F2-9FDC-2FF4F13B1D81}" type="pres">
      <dgm:prSet presAssocID="{3711809D-C6BC-4D75-A791-D1382A7A04D6}" presName="hierChild2" presStyleCnt="0"/>
      <dgm:spPr/>
      <dgm:t>
        <a:bodyPr/>
        <a:lstStyle/>
        <a:p>
          <a:endParaRPr lang="tr-TR"/>
        </a:p>
      </dgm:t>
    </dgm:pt>
    <dgm:pt modelId="{8D4DFC5B-E5BD-48C5-85A5-03F3EEF9A3CD}" type="pres">
      <dgm:prSet presAssocID="{FA31B926-2174-4E96-89F0-9CFB72946391}" presName="Name10" presStyleLbl="parChTrans1D2" presStyleIdx="0" presStyleCnt="2"/>
      <dgm:spPr>
        <a:custGeom>
          <a:avLst/>
          <a:gdLst/>
          <a:ahLst/>
          <a:cxnLst/>
          <a:rect l="0" t="0" r="0" b="0"/>
          <a:pathLst>
            <a:path>
              <a:moveTo>
                <a:pt x="872886" y="0"/>
              </a:moveTo>
              <a:lnTo>
                <a:pt x="872886" y="160748"/>
              </a:lnTo>
              <a:lnTo>
                <a:pt x="0" y="160748"/>
              </a:lnTo>
              <a:lnTo>
                <a:pt x="0" y="235884"/>
              </a:lnTo>
            </a:path>
          </a:pathLst>
        </a:custGeom>
      </dgm:spPr>
      <dgm:t>
        <a:bodyPr/>
        <a:lstStyle/>
        <a:p>
          <a:endParaRPr lang="tr-TR"/>
        </a:p>
      </dgm:t>
    </dgm:pt>
    <dgm:pt modelId="{B4A14187-5AC5-48FF-BD14-3EB9221D6A1B}" type="pres">
      <dgm:prSet presAssocID="{D8939CAC-70A2-4D7C-9567-364C0941B518}" presName="hierRoot2" presStyleCnt="0"/>
      <dgm:spPr/>
      <dgm:t>
        <a:bodyPr/>
        <a:lstStyle/>
        <a:p>
          <a:endParaRPr lang="tr-TR"/>
        </a:p>
      </dgm:t>
    </dgm:pt>
    <dgm:pt modelId="{4D2ACBFB-2106-4F78-8ECF-4B0C48671B08}" type="pres">
      <dgm:prSet presAssocID="{D8939CAC-70A2-4D7C-9567-364C0941B518}" presName="composite2" presStyleCnt="0"/>
      <dgm:spPr/>
      <dgm:t>
        <a:bodyPr/>
        <a:lstStyle/>
        <a:p>
          <a:endParaRPr lang="tr-TR"/>
        </a:p>
      </dgm:t>
    </dgm:pt>
    <dgm:pt modelId="{FD07F0DD-2452-4DC9-9FA7-73CAEC7BE105}" type="pres">
      <dgm:prSet presAssocID="{D8939CAC-70A2-4D7C-9567-364C0941B518}" presName="background2" presStyleLbl="node2" presStyleIdx="0" presStyleCnt="2"/>
      <dgm:spPr>
        <a:xfrm>
          <a:off x="933483" y="751705"/>
          <a:ext cx="1585419" cy="515025"/>
        </a:xfrm>
        <a:prstGeom prst="roundRect">
          <a:avLst>
            <a:gd name="adj" fmla="val 10000"/>
          </a:avLst>
        </a:prstGeom>
      </dgm:spPr>
      <dgm:t>
        <a:bodyPr/>
        <a:lstStyle/>
        <a:p>
          <a:endParaRPr lang="tr-TR"/>
        </a:p>
      </dgm:t>
    </dgm:pt>
    <dgm:pt modelId="{873FB967-8265-409E-B5AA-D59480DAF07E}" type="pres">
      <dgm:prSet presAssocID="{D8939CAC-70A2-4D7C-9567-364C0941B518}" presName="text2" presStyleLbl="fgAcc2" presStyleIdx="0" presStyleCnt="2" custScaleX="195474">
        <dgm:presLayoutVars>
          <dgm:chPref val="3"/>
        </dgm:presLayoutVars>
      </dgm:prSet>
      <dgm:spPr>
        <a:prstGeom prst="roundRect">
          <a:avLst>
            <a:gd name="adj" fmla="val 10000"/>
          </a:avLst>
        </a:prstGeom>
      </dgm:spPr>
      <dgm:t>
        <a:bodyPr/>
        <a:lstStyle/>
        <a:p>
          <a:endParaRPr lang="tr-TR"/>
        </a:p>
      </dgm:t>
    </dgm:pt>
    <dgm:pt modelId="{30982FF0-E2FA-49C2-AC42-65618A0ABB77}" type="pres">
      <dgm:prSet presAssocID="{D8939CAC-70A2-4D7C-9567-364C0941B518}" presName="hierChild3" presStyleCnt="0"/>
      <dgm:spPr/>
      <dgm:t>
        <a:bodyPr/>
        <a:lstStyle/>
        <a:p>
          <a:endParaRPr lang="tr-TR"/>
        </a:p>
      </dgm:t>
    </dgm:pt>
    <dgm:pt modelId="{BA58F975-1A99-4681-A429-BFD4997347F6}" type="pres">
      <dgm:prSet presAssocID="{FA1BDD09-DBE8-4440-A615-BEF98794ABB8}" presName="Name17" presStyleLbl="parChTrans1D3" presStyleIdx="0" presStyleCnt="2"/>
      <dgm:spPr>
        <a:custGeom>
          <a:avLst/>
          <a:gdLst/>
          <a:ahLst/>
          <a:cxnLst/>
          <a:rect l="0" t="0" r="0" b="0"/>
          <a:pathLst>
            <a:path>
              <a:moveTo>
                <a:pt x="45720" y="0"/>
              </a:moveTo>
              <a:lnTo>
                <a:pt x="45720" y="235884"/>
              </a:lnTo>
            </a:path>
          </a:pathLst>
        </a:custGeom>
      </dgm:spPr>
      <dgm:t>
        <a:bodyPr/>
        <a:lstStyle/>
        <a:p>
          <a:endParaRPr lang="tr-TR"/>
        </a:p>
      </dgm:t>
    </dgm:pt>
    <dgm:pt modelId="{9CC5F9EC-4239-422E-A865-4B4DEEDB804A}" type="pres">
      <dgm:prSet presAssocID="{BC142BFD-CED4-42EA-AFD8-1544438F76E0}" presName="hierRoot3" presStyleCnt="0"/>
      <dgm:spPr/>
      <dgm:t>
        <a:bodyPr/>
        <a:lstStyle/>
        <a:p>
          <a:endParaRPr lang="tr-TR"/>
        </a:p>
      </dgm:t>
    </dgm:pt>
    <dgm:pt modelId="{F3AD537E-ED19-46EC-B26F-461C1D9D6F23}" type="pres">
      <dgm:prSet presAssocID="{BC142BFD-CED4-42EA-AFD8-1544438F76E0}" presName="composite3" presStyleCnt="0"/>
      <dgm:spPr/>
      <dgm:t>
        <a:bodyPr/>
        <a:lstStyle/>
        <a:p>
          <a:endParaRPr lang="tr-TR"/>
        </a:p>
      </dgm:t>
    </dgm:pt>
    <dgm:pt modelId="{2BA0BEBB-8F9C-4CB7-9134-B3DCE458C153}" type="pres">
      <dgm:prSet presAssocID="{BC142BFD-CED4-42EA-AFD8-1544438F76E0}" presName="background3" presStyleLbl="node3" presStyleIdx="0" presStyleCnt="2"/>
      <dgm:spPr>
        <a:xfrm>
          <a:off x="912435" y="1502616"/>
          <a:ext cx="1627513" cy="515025"/>
        </a:xfrm>
        <a:prstGeom prst="roundRect">
          <a:avLst>
            <a:gd name="adj" fmla="val 10000"/>
          </a:avLst>
        </a:prstGeom>
      </dgm:spPr>
      <dgm:t>
        <a:bodyPr/>
        <a:lstStyle/>
        <a:p>
          <a:endParaRPr lang="tr-TR"/>
        </a:p>
      </dgm:t>
    </dgm:pt>
    <dgm:pt modelId="{66A2A8C1-3B7C-4D36-A00A-9C53871160BD}" type="pres">
      <dgm:prSet presAssocID="{BC142BFD-CED4-42EA-AFD8-1544438F76E0}" presName="text3" presStyleLbl="fgAcc3" presStyleIdx="0" presStyleCnt="2" custScaleX="200664">
        <dgm:presLayoutVars>
          <dgm:chPref val="3"/>
        </dgm:presLayoutVars>
      </dgm:prSet>
      <dgm:spPr>
        <a:prstGeom prst="roundRect">
          <a:avLst>
            <a:gd name="adj" fmla="val 10000"/>
          </a:avLst>
        </a:prstGeom>
      </dgm:spPr>
      <dgm:t>
        <a:bodyPr/>
        <a:lstStyle/>
        <a:p>
          <a:endParaRPr lang="tr-TR"/>
        </a:p>
      </dgm:t>
    </dgm:pt>
    <dgm:pt modelId="{BBCC611D-009D-492C-A417-7CD2BF2434B0}" type="pres">
      <dgm:prSet presAssocID="{BC142BFD-CED4-42EA-AFD8-1544438F76E0}" presName="hierChild4" presStyleCnt="0"/>
      <dgm:spPr/>
      <dgm:t>
        <a:bodyPr/>
        <a:lstStyle/>
        <a:p>
          <a:endParaRPr lang="tr-TR"/>
        </a:p>
      </dgm:t>
    </dgm:pt>
    <dgm:pt modelId="{1CE97110-BBBA-4C03-A598-C12840CF597D}" type="pres">
      <dgm:prSet presAssocID="{F60CFCC6-B09C-4C08-BEC8-9D1149E3A46D}" presName="Name23" presStyleLbl="parChTrans1D4" presStyleIdx="0" presStyleCnt="2"/>
      <dgm:spPr>
        <a:custGeom>
          <a:avLst/>
          <a:gdLst/>
          <a:ahLst/>
          <a:cxnLst/>
          <a:rect l="0" t="0" r="0" b="0"/>
          <a:pathLst>
            <a:path>
              <a:moveTo>
                <a:pt x="45720" y="0"/>
              </a:moveTo>
              <a:lnTo>
                <a:pt x="45720" y="235884"/>
              </a:lnTo>
            </a:path>
          </a:pathLst>
        </a:custGeom>
      </dgm:spPr>
      <dgm:t>
        <a:bodyPr/>
        <a:lstStyle/>
        <a:p>
          <a:endParaRPr lang="tr-TR"/>
        </a:p>
      </dgm:t>
    </dgm:pt>
    <dgm:pt modelId="{08FE2A85-6656-4004-A7D2-1BE95D7C7DB5}" type="pres">
      <dgm:prSet presAssocID="{A377DDED-27EB-4EBB-A2CC-C1E6E319A664}" presName="hierRoot4" presStyleCnt="0"/>
      <dgm:spPr/>
      <dgm:t>
        <a:bodyPr/>
        <a:lstStyle/>
        <a:p>
          <a:endParaRPr lang="tr-TR"/>
        </a:p>
      </dgm:t>
    </dgm:pt>
    <dgm:pt modelId="{06D129D4-0A5B-40D9-BA4C-456CCE8040E8}" type="pres">
      <dgm:prSet presAssocID="{A377DDED-27EB-4EBB-A2CC-C1E6E319A664}" presName="composite4" presStyleCnt="0"/>
      <dgm:spPr/>
      <dgm:t>
        <a:bodyPr/>
        <a:lstStyle/>
        <a:p>
          <a:endParaRPr lang="tr-TR"/>
        </a:p>
      </dgm:t>
    </dgm:pt>
    <dgm:pt modelId="{8D5E465E-7306-4188-95E7-4B5D015F4B73}" type="pres">
      <dgm:prSet presAssocID="{A377DDED-27EB-4EBB-A2CC-C1E6E319A664}" presName="background4" presStyleLbl="node4" presStyleIdx="0" presStyleCnt="2"/>
      <dgm:spPr>
        <a:xfrm>
          <a:off x="943970" y="2253526"/>
          <a:ext cx="1564445" cy="515025"/>
        </a:xfrm>
        <a:prstGeom prst="roundRect">
          <a:avLst>
            <a:gd name="adj" fmla="val 10000"/>
          </a:avLst>
        </a:prstGeom>
      </dgm:spPr>
      <dgm:t>
        <a:bodyPr/>
        <a:lstStyle/>
        <a:p>
          <a:endParaRPr lang="tr-TR"/>
        </a:p>
      </dgm:t>
    </dgm:pt>
    <dgm:pt modelId="{8932DB13-DCA8-48A2-B09F-CCEF6EAFB87F}" type="pres">
      <dgm:prSet presAssocID="{A377DDED-27EB-4EBB-A2CC-C1E6E319A664}" presName="text4" presStyleLbl="fgAcc4" presStyleIdx="0" presStyleCnt="2" custScaleX="192888">
        <dgm:presLayoutVars>
          <dgm:chPref val="3"/>
        </dgm:presLayoutVars>
      </dgm:prSet>
      <dgm:spPr>
        <a:prstGeom prst="roundRect">
          <a:avLst>
            <a:gd name="adj" fmla="val 10000"/>
          </a:avLst>
        </a:prstGeom>
      </dgm:spPr>
      <dgm:t>
        <a:bodyPr/>
        <a:lstStyle/>
        <a:p>
          <a:endParaRPr lang="tr-TR"/>
        </a:p>
      </dgm:t>
    </dgm:pt>
    <dgm:pt modelId="{52A30EBC-8188-40D0-B18C-29716E7FFB2A}" type="pres">
      <dgm:prSet presAssocID="{A377DDED-27EB-4EBB-A2CC-C1E6E319A664}" presName="hierChild5" presStyleCnt="0"/>
      <dgm:spPr/>
      <dgm:t>
        <a:bodyPr/>
        <a:lstStyle/>
        <a:p>
          <a:endParaRPr lang="tr-TR"/>
        </a:p>
      </dgm:t>
    </dgm:pt>
    <dgm:pt modelId="{D68AE7C3-96F2-449D-BF58-91F70123CFEB}" type="pres">
      <dgm:prSet presAssocID="{08209E99-50E4-412A-AD89-16F776850B40}" presName="Name10" presStyleLbl="parChTrans1D2" presStyleIdx="1" presStyleCnt="2"/>
      <dgm:spPr>
        <a:custGeom>
          <a:avLst/>
          <a:gdLst/>
          <a:ahLst/>
          <a:cxnLst/>
          <a:rect l="0" t="0" r="0" b="0"/>
          <a:pathLst>
            <a:path>
              <a:moveTo>
                <a:pt x="0" y="0"/>
              </a:moveTo>
              <a:lnTo>
                <a:pt x="0" y="160748"/>
              </a:lnTo>
              <a:lnTo>
                <a:pt x="904696" y="160748"/>
              </a:lnTo>
              <a:lnTo>
                <a:pt x="904696" y="235884"/>
              </a:lnTo>
            </a:path>
          </a:pathLst>
        </a:custGeom>
      </dgm:spPr>
      <dgm:t>
        <a:bodyPr/>
        <a:lstStyle/>
        <a:p>
          <a:endParaRPr lang="tr-TR"/>
        </a:p>
      </dgm:t>
    </dgm:pt>
    <dgm:pt modelId="{BD73B400-1750-4A47-896B-E398BB16760F}" type="pres">
      <dgm:prSet presAssocID="{63CFB271-7E2D-44F9-8C79-D3F1FEFC766A}" presName="hierRoot2" presStyleCnt="0"/>
      <dgm:spPr/>
      <dgm:t>
        <a:bodyPr/>
        <a:lstStyle/>
        <a:p>
          <a:endParaRPr lang="tr-TR"/>
        </a:p>
      </dgm:t>
    </dgm:pt>
    <dgm:pt modelId="{16329E59-309C-4E5E-86D3-BBAB46BD5860}" type="pres">
      <dgm:prSet presAssocID="{63CFB271-7E2D-44F9-8C79-D3F1FEFC766A}" presName="composite2" presStyleCnt="0"/>
      <dgm:spPr/>
      <dgm:t>
        <a:bodyPr/>
        <a:lstStyle/>
        <a:p>
          <a:endParaRPr lang="tr-TR"/>
        </a:p>
      </dgm:t>
    </dgm:pt>
    <dgm:pt modelId="{E3808C3B-2BEF-40B5-BFBF-C64E064D05BB}" type="pres">
      <dgm:prSet presAssocID="{63CFB271-7E2D-44F9-8C79-D3F1FEFC766A}" presName="background2" presStyleLbl="node2" presStyleIdx="1" presStyleCnt="2"/>
      <dgm:spPr>
        <a:xfrm>
          <a:off x="2742875" y="751705"/>
          <a:ext cx="1521799" cy="515025"/>
        </a:xfrm>
        <a:prstGeom prst="roundRect">
          <a:avLst>
            <a:gd name="adj" fmla="val 10000"/>
          </a:avLst>
        </a:prstGeom>
      </dgm:spPr>
      <dgm:t>
        <a:bodyPr/>
        <a:lstStyle/>
        <a:p>
          <a:endParaRPr lang="tr-TR"/>
        </a:p>
      </dgm:t>
    </dgm:pt>
    <dgm:pt modelId="{B1D42902-60FA-4BA4-9F5A-2CD7EC7FF6E6}" type="pres">
      <dgm:prSet presAssocID="{63CFB271-7E2D-44F9-8C79-D3F1FEFC766A}" presName="text2" presStyleLbl="fgAcc2" presStyleIdx="1" presStyleCnt="2" custScaleX="187630">
        <dgm:presLayoutVars>
          <dgm:chPref val="3"/>
        </dgm:presLayoutVars>
      </dgm:prSet>
      <dgm:spPr>
        <a:prstGeom prst="roundRect">
          <a:avLst>
            <a:gd name="adj" fmla="val 10000"/>
          </a:avLst>
        </a:prstGeom>
      </dgm:spPr>
      <dgm:t>
        <a:bodyPr/>
        <a:lstStyle/>
        <a:p>
          <a:endParaRPr lang="tr-TR"/>
        </a:p>
      </dgm:t>
    </dgm:pt>
    <dgm:pt modelId="{99520268-1E65-400E-B0C0-48445C832E6A}" type="pres">
      <dgm:prSet presAssocID="{63CFB271-7E2D-44F9-8C79-D3F1FEFC766A}" presName="hierChild3" presStyleCnt="0"/>
      <dgm:spPr/>
      <dgm:t>
        <a:bodyPr/>
        <a:lstStyle/>
        <a:p>
          <a:endParaRPr lang="tr-TR"/>
        </a:p>
      </dgm:t>
    </dgm:pt>
    <dgm:pt modelId="{0F9A4A4D-7845-44E1-9198-FF5105103711}" type="pres">
      <dgm:prSet presAssocID="{C3F5A074-B287-43D0-B456-DD7887C46EE7}" presName="Name17" presStyleLbl="parChTrans1D3" presStyleIdx="1" presStyleCnt="2"/>
      <dgm:spPr>
        <a:custGeom>
          <a:avLst/>
          <a:gdLst/>
          <a:ahLst/>
          <a:cxnLst/>
          <a:rect l="0" t="0" r="0" b="0"/>
          <a:pathLst>
            <a:path>
              <a:moveTo>
                <a:pt x="45720" y="0"/>
              </a:moveTo>
              <a:lnTo>
                <a:pt x="45720" y="235884"/>
              </a:lnTo>
            </a:path>
          </a:pathLst>
        </a:custGeom>
      </dgm:spPr>
      <dgm:t>
        <a:bodyPr/>
        <a:lstStyle/>
        <a:p>
          <a:endParaRPr lang="tr-TR"/>
        </a:p>
      </dgm:t>
    </dgm:pt>
    <dgm:pt modelId="{C4C0D3E3-36C8-47CE-934D-A6BD3BDD31EC}" type="pres">
      <dgm:prSet presAssocID="{E9E1F9E9-BC62-42E7-B2BA-F5AFC4ADE34B}" presName="hierRoot3" presStyleCnt="0"/>
      <dgm:spPr/>
      <dgm:t>
        <a:bodyPr/>
        <a:lstStyle/>
        <a:p>
          <a:endParaRPr lang="tr-TR"/>
        </a:p>
      </dgm:t>
    </dgm:pt>
    <dgm:pt modelId="{B7E493C3-EB57-4CC9-BCBF-75B24CF8637D}" type="pres">
      <dgm:prSet presAssocID="{E9E1F9E9-BC62-42E7-B2BA-F5AFC4ADE34B}" presName="composite3" presStyleCnt="0"/>
      <dgm:spPr/>
      <dgm:t>
        <a:bodyPr/>
        <a:lstStyle/>
        <a:p>
          <a:endParaRPr lang="tr-TR"/>
        </a:p>
      </dgm:t>
    </dgm:pt>
    <dgm:pt modelId="{F7523B7A-A9B3-4B31-BF23-05843A03562B}" type="pres">
      <dgm:prSet presAssocID="{E9E1F9E9-BC62-42E7-B2BA-F5AFC4ADE34B}" presName="background3" presStyleLbl="node3" presStyleIdx="1" presStyleCnt="2"/>
      <dgm:spPr>
        <a:xfrm>
          <a:off x="2720185" y="1502616"/>
          <a:ext cx="1567178" cy="515025"/>
        </a:xfrm>
        <a:prstGeom prst="roundRect">
          <a:avLst>
            <a:gd name="adj" fmla="val 10000"/>
          </a:avLst>
        </a:prstGeom>
      </dgm:spPr>
      <dgm:t>
        <a:bodyPr/>
        <a:lstStyle/>
        <a:p>
          <a:endParaRPr lang="tr-TR"/>
        </a:p>
      </dgm:t>
    </dgm:pt>
    <dgm:pt modelId="{55B0065C-6EB5-4701-BF50-81A5F4961077}" type="pres">
      <dgm:prSet presAssocID="{E9E1F9E9-BC62-42E7-B2BA-F5AFC4ADE34B}" presName="text3" presStyleLbl="fgAcc3" presStyleIdx="1" presStyleCnt="2" custScaleX="193225">
        <dgm:presLayoutVars>
          <dgm:chPref val="3"/>
        </dgm:presLayoutVars>
      </dgm:prSet>
      <dgm:spPr>
        <a:prstGeom prst="roundRect">
          <a:avLst>
            <a:gd name="adj" fmla="val 10000"/>
          </a:avLst>
        </a:prstGeom>
      </dgm:spPr>
      <dgm:t>
        <a:bodyPr/>
        <a:lstStyle/>
        <a:p>
          <a:endParaRPr lang="tr-TR"/>
        </a:p>
      </dgm:t>
    </dgm:pt>
    <dgm:pt modelId="{0F320184-14A4-44E0-844E-6EF61184F274}" type="pres">
      <dgm:prSet presAssocID="{E9E1F9E9-BC62-42E7-B2BA-F5AFC4ADE34B}" presName="hierChild4" presStyleCnt="0"/>
      <dgm:spPr/>
      <dgm:t>
        <a:bodyPr/>
        <a:lstStyle/>
        <a:p>
          <a:endParaRPr lang="tr-TR"/>
        </a:p>
      </dgm:t>
    </dgm:pt>
    <dgm:pt modelId="{0D980642-4A32-450F-A5CE-08B5B275E3B2}" type="pres">
      <dgm:prSet presAssocID="{6386F8C1-36F6-4DF1-A941-506E49A36DC2}" presName="Name23" presStyleLbl="parChTrans1D4" presStyleIdx="1" presStyleCnt="2"/>
      <dgm:spPr>
        <a:custGeom>
          <a:avLst/>
          <a:gdLst/>
          <a:ahLst/>
          <a:cxnLst/>
          <a:rect l="0" t="0" r="0" b="0"/>
          <a:pathLst>
            <a:path>
              <a:moveTo>
                <a:pt x="45720" y="0"/>
              </a:moveTo>
              <a:lnTo>
                <a:pt x="45720" y="235884"/>
              </a:lnTo>
            </a:path>
          </a:pathLst>
        </a:custGeom>
      </dgm:spPr>
      <dgm:t>
        <a:bodyPr/>
        <a:lstStyle/>
        <a:p>
          <a:endParaRPr lang="tr-TR"/>
        </a:p>
      </dgm:t>
    </dgm:pt>
    <dgm:pt modelId="{5AC48FD6-FD99-48CF-830E-6CB6D93C218D}" type="pres">
      <dgm:prSet presAssocID="{6C44395B-531E-43EE-ADF3-38A6EFD4C5D5}" presName="hierRoot4" presStyleCnt="0"/>
      <dgm:spPr/>
      <dgm:t>
        <a:bodyPr/>
        <a:lstStyle/>
        <a:p>
          <a:endParaRPr lang="tr-TR"/>
        </a:p>
      </dgm:t>
    </dgm:pt>
    <dgm:pt modelId="{68F7C5D0-AFC4-440F-9736-03D10A256638}" type="pres">
      <dgm:prSet presAssocID="{6C44395B-531E-43EE-ADF3-38A6EFD4C5D5}" presName="composite4" presStyleCnt="0"/>
      <dgm:spPr/>
      <dgm:t>
        <a:bodyPr/>
        <a:lstStyle/>
        <a:p>
          <a:endParaRPr lang="tr-TR"/>
        </a:p>
      </dgm:t>
    </dgm:pt>
    <dgm:pt modelId="{9FED0DB6-DB7C-40B3-8BF5-B55B570E7D39}" type="pres">
      <dgm:prSet presAssocID="{6C44395B-531E-43EE-ADF3-38A6EFD4C5D5}" presName="background4" presStyleLbl="node4" presStyleIdx="1" presStyleCnt="2"/>
      <dgm:spPr>
        <a:xfrm>
          <a:off x="2714204" y="2253526"/>
          <a:ext cx="1579141" cy="515025"/>
        </a:xfrm>
        <a:prstGeom prst="roundRect">
          <a:avLst>
            <a:gd name="adj" fmla="val 10000"/>
          </a:avLst>
        </a:prstGeom>
      </dgm:spPr>
      <dgm:t>
        <a:bodyPr/>
        <a:lstStyle/>
        <a:p>
          <a:endParaRPr lang="tr-TR"/>
        </a:p>
      </dgm:t>
    </dgm:pt>
    <dgm:pt modelId="{DE6D1B9E-DF9D-4206-90A4-62C3F27EFAD0}" type="pres">
      <dgm:prSet presAssocID="{6C44395B-531E-43EE-ADF3-38A6EFD4C5D5}" presName="text4" presStyleLbl="fgAcc4" presStyleIdx="1" presStyleCnt="2" custScaleX="194700">
        <dgm:presLayoutVars>
          <dgm:chPref val="3"/>
        </dgm:presLayoutVars>
      </dgm:prSet>
      <dgm:spPr>
        <a:prstGeom prst="roundRect">
          <a:avLst>
            <a:gd name="adj" fmla="val 10000"/>
          </a:avLst>
        </a:prstGeom>
      </dgm:spPr>
      <dgm:t>
        <a:bodyPr/>
        <a:lstStyle/>
        <a:p>
          <a:endParaRPr lang="tr-TR"/>
        </a:p>
      </dgm:t>
    </dgm:pt>
    <dgm:pt modelId="{C412FAC2-0A1B-4C8A-90EE-B0B5D5207D1A}" type="pres">
      <dgm:prSet presAssocID="{6C44395B-531E-43EE-ADF3-38A6EFD4C5D5}" presName="hierChild5" presStyleCnt="0"/>
      <dgm:spPr/>
      <dgm:t>
        <a:bodyPr/>
        <a:lstStyle/>
        <a:p>
          <a:endParaRPr lang="tr-TR"/>
        </a:p>
      </dgm:t>
    </dgm:pt>
  </dgm:ptLst>
  <dgm:cxnLst>
    <dgm:cxn modelId="{4EEDEE4D-5784-4717-B2D2-321CCC386FC7}" type="presOf" srcId="{F60CFCC6-B09C-4C08-BEC8-9D1149E3A46D}" destId="{1CE97110-BBBA-4C03-A598-C12840CF597D}" srcOrd="0" destOrd="0" presId="urn:microsoft.com/office/officeart/2005/8/layout/hierarchy1"/>
    <dgm:cxn modelId="{044C8E10-1B72-4F9C-955B-2F2D9AA10707}" type="presOf" srcId="{08209E99-50E4-412A-AD89-16F776850B40}" destId="{D68AE7C3-96F2-449D-BF58-91F70123CFEB}" srcOrd="0" destOrd="0" presId="urn:microsoft.com/office/officeart/2005/8/layout/hierarchy1"/>
    <dgm:cxn modelId="{F42D47BE-923E-4F94-AEF4-E6E9FF87F582}" srcId="{D8939CAC-70A2-4D7C-9567-364C0941B518}" destId="{BC142BFD-CED4-42EA-AFD8-1544438F76E0}" srcOrd="0" destOrd="0" parTransId="{FA1BDD09-DBE8-4440-A615-BEF98794ABB8}" sibTransId="{EEAE4173-99E8-421A-AFB7-4FB5FBF0B06C}"/>
    <dgm:cxn modelId="{4BF3D53C-62A5-4889-9D39-6478E1EC4DA3}" type="presOf" srcId="{6386F8C1-36F6-4DF1-A941-506E49A36DC2}" destId="{0D980642-4A32-450F-A5CE-08B5B275E3B2}" srcOrd="0" destOrd="0" presId="urn:microsoft.com/office/officeart/2005/8/layout/hierarchy1"/>
    <dgm:cxn modelId="{B273186D-A487-403A-B29E-6BC7DC209535}" srcId="{57C2CA10-C864-4A97-AFAC-F0C45C5C6768}" destId="{3711809D-C6BC-4D75-A791-D1382A7A04D6}" srcOrd="0" destOrd="0" parTransId="{7E218CEF-9E0C-4C51-B04C-D35AFFD67F47}" sibTransId="{C62A2431-DCA9-4492-B090-DA819879A096}"/>
    <dgm:cxn modelId="{8E8DF99F-C65A-4487-83C9-7196656543E4}" srcId="{63CFB271-7E2D-44F9-8C79-D3F1FEFC766A}" destId="{E9E1F9E9-BC62-42E7-B2BA-F5AFC4ADE34B}" srcOrd="0" destOrd="0" parTransId="{C3F5A074-B287-43D0-B456-DD7887C46EE7}" sibTransId="{2E68075E-8A54-42BC-B363-99240E8E4EDE}"/>
    <dgm:cxn modelId="{9F79BBC0-E45E-4FB0-8966-5FBAE808E3C2}" type="presOf" srcId="{6C44395B-531E-43EE-ADF3-38A6EFD4C5D5}" destId="{DE6D1B9E-DF9D-4206-90A4-62C3F27EFAD0}" srcOrd="0" destOrd="0" presId="urn:microsoft.com/office/officeart/2005/8/layout/hierarchy1"/>
    <dgm:cxn modelId="{03E0B60C-3E13-4683-AC33-58D4997E9B5C}" type="presOf" srcId="{63CFB271-7E2D-44F9-8C79-D3F1FEFC766A}" destId="{B1D42902-60FA-4BA4-9F5A-2CD7EC7FF6E6}" srcOrd="0" destOrd="0" presId="urn:microsoft.com/office/officeart/2005/8/layout/hierarchy1"/>
    <dgm:cxn modelId="{234462C7-66EC-43D3-9240-F45FDA906969}" srcId="{BC142BFD-CED4-42EA-AFD8-1544438F76E0}" destId="{A377DDED-27EB-4EBB-A2CC-C1E6E319A664}" srcOrd="0" destOrd="0" parTransId="{F60CFCC6-B09C-4C08-BEC8-9D1149E3A46D}" sibTransId="{27FA2D82-714F-4636-A056-EE98CE319A6C}"/>
    <dgm:cxn modelId="{FD8DDB0B-42C1-4FCC-8FD4-95B4EB38D836}" type="presOf" srcId="{D8939CAC-70A2-4D7C-9567-364C0941B518}" destId="{873FB967-8265-409E-B5AA-D59480DAF07E}" srcOrd="0" destOrd="0" presId="urn:microsoft.com/office/officeart/2005/8/layout/hierarchy1"/>
    <dgm:cxn modelId="{BB3C17EB-B96E-4BF8-BFDB-78A33D5C1B70}" type="presOf" srcId="{3711809D-C6BC-4D75-A791-D1382A7A04D6}" destId="{C087B052-B997-48E8-8328-8E6AAC11B736}" srcOrd="0" destOrd="0" presId="urn:microsoft.com/office/officeart/2005/8/layout/hierarchy1"/>
    <dgm:cxn modelId="{58CDF93E-B5F3-4F4C-88E6-587E0BBBA00A}" type="presOf" srcId="{FA31B926-2174-4E96-89F0-9CFB72946391}" destId="{8D4DFC5B-E5BD-48C5-85A5-03F3EEF9A3CD}" srcOrd="0" destOrd="0" presId="urn:microsoft.com/office/officeart/2005/8/layout/hierarchy1"/>
    <dgm:cxn modelId="{D749BFCA-7B87-4799-80B6-3702CCE4C0BA}" type="presOf" srcId="{A377DDED-27EB-4EBB-A2CC-C1E6E319A664}" destId="{8932DB13-DCA8-48A2-B09F-CCEF6EAFB87F}" srcOrd="0" destOrd="0" presId="urn:microsoft.com/office/officeart/2005/8/layout/hierarchy1"/>
    <dgm:cxn modelId="{59F31D61-53C4-42A5-A5EB-A3AB2E170BF3}" type="presOf" srcId="{57C2CA10-C864-4A97-AFAC-F0C45C5C6768}" destId="{EEC82BA3-BF24-4ED2-8522-D5E3E1354604}" srcOrd="0" destOrd="0" presId="urn:microsoft.com/office/officeart/2005/8/layout/hierarchy1"/>
    <dgm:cxn modelId="{8AB36A54-31C5-45D7-8FEB-936B7D68BED3}" srcId="{3711809D-C6BC-4D75-A791-D1382A7A04D6}" destId="{D8939CAC-70A2-4D7C-9567-364C0941B518}" srcOrd="0" destOrd="0" parTransId="{FA31B926-2174-4E96-89F0-9CFB72946391}" sibTransId="{B9130699-0279-4EE7-AA67-2F82774F882F}"/>
    <dgm:cxn modelId="{489E77D3-AE13-4E58-BBD0-188BEA04EB79}" type="presOf" srcId="{C3F5A074-B287-43D0-B456-DD7887C46EE7}" destId="{0F9A4A4D-7845-44E1-9198-FF5105103711}" srcOrd="0" destOrd="0" presId="urn:microsoft.com/office/officeart/2005/8/layout/hierarchy1"/>
    <dgm:cxn modelId="{D34DC7BA-42A9-47BB-A6E3-946D11DBB611}" type="presOf" srcId="{E9E1F9E9-BC62-42E7-B2BA-F5AFC4ADE34B}" destId="{55B0065C-6EB5-4701-BF50-81A5F4961077}" srcOrd="0" destOrd="0" presId="urn:microsoft.com/office/officeart/2005/8/layout/hierarchy1"/>
    <dgm:cxn modelId="{1193FB7B-C6BE-4F48-9ED2-62F8C827AA1B}" srcId="{E9E1F9E9-BC62-42E7-B2BA-F5AFC4ADE34B}" destId="{6C44395B-531E-43EE-ADF3-38A6EFD4C5D5}" srcOrd="0" destOrd="0" parTransId="{6386F8C1-36F6-4DF1-A941-506E49A36DC2}" sibTransId="{0E969F3D-406E-4195-A51B-455131BD2675}"/>
    <dgm:cxn modelId="{90CD5F1B-60DC-4798-80F0-144A561A0736}" type="presOf" srcId="{BC142BFD-CED4-42EA-AFD8-1544438F76E0}" destId="{66A2A8C1-3B7C-4D36-A00A-9C53871160BD}" srcOrd="0" destOrd="0" presId="urn:microsoft.com/office/officeart/2005/8/layout/hierarchy1"/>
    <dgm:cxn modelId="{D02EAC52-BB0F-447B-85D8-199ED322DF4B}" type="presOf" srcId="{FA1BDD09-DBE8-4440-A615-BEF98794ABB8}" destId="{BA58F975-1A99-4681-A429-BFD4997347F6}" srcOrd="0" destOrd="0" presId="urn:microsoft.com/office/officeart/2005/8/layout/hierarchy1"/>
    <dgm:cxn modelId="{0BF22A1F-850C-49C1-A335-EDFB73CFFE8E}" srcId="{3711809D-C6BC-4D75-A791-D1382A7A04D6}" destId="{63CFB271-7E2D-44F9-8C79-D3F1FEFC766A}" srcOrd="1" destOrd="0" parTransId="{08209E99-50E4-412A-AD89-16F776850B40}" sibTransId="{A70172D4-E516-49C2-994B-5C06F8EDBC9B}"/>
    <dgm:cxn modelId="{B814EFD3-67F2-4ECC-B2C3-A8733B08DA3F}" type="presParOf" srcId="{EEC82BA3-BF24-4ED2-8522-D5E3E1354604}" destId="{619520C8-65D0-47A4-8284-1C29E82FB572}" srcOrd="0" destOrd="0" presId="urn:microsoft.com/office/officeart/2005/8/layout/hierarchy1"/>
    <dgm:cxn modelId="{C22627D8-C7FE-4011-9D23-A93F331E8438}" type="presParOf" srcId="{619520C8-65D0-47A4-8284-1C29E82FB572}" destId="{99BD0A01-A0F8-4D9E-B5EC-0D9CB20F1672}" srcOrd="0" destOrd="0" presId="urn:microsoft.com/office/officeart/2005/8/layout/hierarchy1"/>
    <dgm:cxn modelId="{DE631294-49F8-44E7-8735-C32115EB1320}" type="presParOf" srcId="{99BD0A01-A0F8-4D9E-B5EC-0D9CB20F1672}" destId="{C4ED652E-6DD6-4577-BF34-494479DDE304}" srcOrd="0" destOrd="0" presId="urn:microsoft.com/office/officeart/2005/8/layout/hierarchy1"/>
    <dgm:cxn modelId="{1B6E57FA-30DD-4372-AA98-16A0C02DB126}" type="presParOf" srcId="{99BD0A01-A0F8-4D9E-B5EC-0D9CB20F1672}" destId="{C087B052-B997-48E8-8328-8E6AAC11B736}" srcOrd="1" destOrd="0" presId="urn:microsoft.com/office/officeart/2005/8/layout/hierarchy1"/>
    <dgm:cxn modelId="{14632093-CDC6-428C-99AC-61DDF356AA42}" type="presParOf" srcId="{619520C8-65D0-47A4-8284-1C29E82FB572}" destId="{D6392A81-AB4D-43F2-9FDC-2FF4F13B1D81}" srcOrd="1" destOrd="0" presId="urn:microsoft.com/office/officeart/2005/8/layout/hierarchy1"/>
    <dgm:cxn modelId="{926E77FD-EB61-4457-8516-E0AE50C3EA76}" type="presParOf" srcId="{D6392A81-AB4D-43F2-9FDC-2FF4F13B1D81}" destId="{8D4DFC5B-E5BD-48C5-85A5-03F3EEF9A3CD}" srcOrd="0" destOrd="0" presId="urn:microsoft.com/office/officeart/2005/8/layout/hierarchy1"/>
    <dgm:cxn modelId="{E86EABA3-1D25-447B-B7A9-01F7DB0CD571}" type="presParOf" srcId="{D6392A81-AB4D-43F2-9FDC-2FF4F13B1D81}" destId="{B4A14187-5AC5-48FF-BD14-3EB9221D6A1B}" srcOrd="1" destOrd="0" presId="urn:microsoft.com/office/officeart/2005/8/layout/hierarchy1"/>
    <dgm:cxn modelId="{8A2295E2-24B4-4A53-86E9-C7D8064A6806}" type="presParOf" srcId="{B4A14187-5AC5-48FF-BD14-3EB9221D6A1B}" destId="{4D2ACBFB-2106-4F78-8ECF-4B0C48671B08}" srcOrd="0" destOrd="0" presId="urn:microsoft.com/office/officeart/2005/8/layout/hierarchy1"/>
    <dgm:cxn modelId="{7570FDFD-3060-4732-ACE6-BA4ED4E5CDDB}" type="presParOf" srcId="{4D2ACBFB-2106-4F78-8ECF-4B0C48671B08}" destId="{FD07F0DD-2452-4DC9-9FA7-73CAEC7BE105}" srcOrd="0" destOrd="0" presId="urn:microsoft.com/office/officeart/2005/8/layout/hierarchy1"/>
    <dgm:cxn modelId="{EE8527D7-3E51-46BE-8359-FE7F9F288195}" type="presParOf" srcId="{4D2ACBFB-2106-4F78-8ECF-4B0C48671B08}" destId="{873FB967-8265-409E-B5AA-D59480DAF07E}" srcOrd="1" destOrd="0" presId="urn:microsoft.com/office/officeart/2005/8/layout/hierarchy1"/>
    <dgm:cxn modelId="{21069A23-E1C0-4AC1-9546-B7C677026592}" type="presParOf" srcId="{B4A14187-5AC5-48FF-BD14-3EB9221D6A1B}" destId="{30982FF0-E2FA-49C2-AC42-65618A0ABB77}" srcOrd="1" destOrd="0" presId="urn:microsoft.com/office/officeart/2005/8/layout/hierarchy1"/>
    <dgm:cxn modelId="{C379CDE7-63BD-42C8-A50C-47A08BD6832C}" type="presParOf" srcId="{30982FF0-E2FA-49C2-AC42-65618A0ABB77}" destId="{BA58F975-1A99-4681-A429-BFD4997347F6}" srcOrd="0" destOrd="0" presId="urn:microsoft.com/office/officeart/2005/8/layout/hierarchy1"/>
    <dgm:cxn modelId="{47399ACE-6233-4B9D-93B2-9BF099D1C159}" type="presParOf" srcId="{30982FF0-E2FA-49C2-AC42-65618A0ABB77}" destId="{9CC5F9EC-4239-422E-A865-4B4DEEDB804A}" srcOrd="1" destOrd="0" presId="urn:microsoft.com/office/officeart/2005/8/layout/hierarchy1"/>
    <dgm:cxn modelId="{9B0A7839-4E49-4F0A-BD62-D52F75B66F90}" type="presParOf" srcId="{9CC5F9EC-4239-422E-A865-4B4DEEDB804A}" destId="{F3AD537E-ED19-46EC-B26F-461C1D9D6F23}" srcOrd="0" destOrd="0" presId="urn:microsoft.com/office/officeart/2005/8/layout/hierarchy1"/>
    <dgm:cxn modelId="{A30B24DC-B96D-40BF-85CF-004B7F85733D}" type="presParOf" srcId="{F3AD537E-ED19-46EC-B26F-461C1D9D6F23}" destId="{2BA0BEBB-8F9C-4CB7-9134-B3DCE458C153}" srcOrd="0" destOrd="0" presId="urn:microsoft.com/office/officeart/2005/8/layout/hierarchy1"/>
    <dgm:cxn modelId="{15C0FB30-CE71-4E32-A979-E3127929B296}" type="presParOf" srcId="{F3AD537E-ED19-46EC-B26F-461C1D9D6F23}" destId="{66A2A8C1-3B7C-4D36-A00A-9C53871160BD}" srcOrd="1" destOrd="0" presId="urn:microsoft.com/office/officeart/2005/8/layout/hierarchy1"/>
    <dgm:cxn modelId="{51270589-9B24-4439-9FB6-DB692DE355B8}" type="presParOf" srcId="{9CC5F9EC-4239-422E-A865-4B4DEEDB804A}" destId="{BBCC611D-009D-492C-A417-7CD2BF2434B0}" srcOrd="1" destOrd="0" presId="urn:microsoft.com/office/officeart/2005/8/layout/hierarchy1"/>
    <dgm:cxn modelId="{0D77D520-EB58-4809-8608-EB25EF80B65B}" type="presParOf" srcId="{BBCC611D-009D-492C-A417-7CD2BF2434B0}" destId="{1CE97110-BBBA-4C03-A598-C12840CF597D}" srcOrd="0" destOrd="0" presId="urn:microsoft.com/office/officeart/2005/8/layout/hierarchy1"/>
    <dgm:cxn modelId="{9F6071ED-E795-4F3B-89E6-CAC6699FB3CB}" type="presParOf" srcId="{BBCC611D-009D-492C-A417-7CD2BF2434B0}" destId="{08FE2A85-6656-4004-A7D2-1BE95D7C7DB5}" srcOrd="1" destOrd="0" presId="urn:microsoft.com/office/officeart/2005/8/layout/hierarchy1"/>
    <dgm:cxn modelId="{F9D01E0C-6E3E-4A06-8202-CDEF94D904B2}" type="presParOf" srcId="{08FE2A85-6656-4004-A7D2-1BE95D7C7DB5}" destId="{06D129D4-0A5B-40D9-BA4C-456CCE8040E8}" srcOrd="0" destOrd="0" presId="urn:microsoft.com/office/officeart/2005/8/layout/hierarchy1"/>
    <dgm:cxn modelId="{751F65CD-7115-4F0A-B7DA-A112530311E8}" type="presParOf" srcId="{06D129D4-0A5B-40D9-BA4C-456CCE8040E8}" destId="{8D5E465E-7306-4188-95E7-4B5D015F4B73}" srcOrd="0" destOrd="0" presId="urn:microsoft.com/office/officeart/2005/8/layout/hierarchy1"/>
    <dgm:cxn modelId="{CDDC9A11-10E8-4FB6-B526-DFF3E6CA6478}" type="presParOf" srcId="{06D129D4-0A5B-40D9-BA4C-456CCE8040E8}" destId="{8932DB13-DCA8-48A2-B09F-CCEF6EAFB87F}" srcOrd="1" destOrd="0" presId="urn:microsoft.com/office/officeart/2005/8/layout/hierarchy1"/>
    <dgm:cxn modelId="{5C83D7D2-DF71-4577-9C59-DF7C2BEC349F}" type="presParOf" srcId="{08FE2A85-6656-4004-A7D2-1BE95D7C7DB5}" destId="{52A30EBC-8188-40D0-B18C-29716E7FFB2A}" srcOrd="1" destOrd="0" presId="urn:microsoft.com/office/officeart/2005/8/layout/hierarchy1"/>
    <dgm:cxn modelId="{E4E564E2-1337-477A-89AA-C62EFB07C867}" type="presParOf" srcId="{D6392A81-AB4D-43F2-9FDC-2FF4F13B1D81}" destId="{D68AE7C3-96F2-449D-BF58-91F70123CFEB}" srcOrd="2" destOrd="0" presId="urn:microsoft.com/office/officeart/2005/8/layout/hierarchy1"/>
    <dgm:cxn modelId="{32323233-F5DE-42CE-97D5-DEB73DB650A2}" type="presParOf" srcId="{D6392A81-AB4D-43F2-9FDC-2FF4F13B1D81}" destId="{BD73B400-1750-4A47-896B-E398BB16760F}" srcOrd="3" destOrd="0" presId="urn:microsoft.com/office/officeart/2005/8/layout/hierarchy1"/>
    <dgm:cxn modelId="{7A26E797-32E8-4B66-82AD-2A845F459A34}" type="presParOf" srcId="{BD73B400-1750-4A47-896B-E398BB16760F}" destId="{16329E59-309C-4E5E-86D3-BBAB46BD5860}" srcOrd="0" destOrd="0" presId="urn:microsoft.com/office/officeart/2005/8/layout/hierarchy1"/>
    <dgm:cxn modelId="{8CFE65C7-B476-433E-9A65-5DAC2CC64268}" type="presParOf" srcId="{16329E59-309C-4E5E-86D3-BBAB46BD5860}" destId="{E3808C3B-2BEF-40B5-BFBF-C64E064D05BB}" srcOrd="0" destOrd="0" presId="urn:microsoft.com/office/officeart/2005/8/layout/hierarchy1"/>
    <dgm:cxn modelId="{428F55E0-B32E-4ABB-B9EB-BB14B72D286D}" type="presParOf" srcId="{16329E59-309C-4E5E-86D3-BBAB46BD5860}" destId="{B1D42902-60FA-4BA4-9F5A-2CD7EC7FF6E6}" srcOrd="1" destOrd="0" presId="urn:microsoft.com/office/officeart/2005/8/layout/hierarchy1"/>
    <dgm:cxn modelId="{DE72F9FB-7AB2-48E2-8C60-8ACFD35F753A}" type="presParOf" srcId="{BD73B400-1750-4A47-896B-E398BB16760F}" destId="{99520268-1E65-400E-B0C0-48445C832E6A}" srcOrd="1" destOrd="0" presId="urn:microsoft.com/office/officeart/2005/8/layout/hierarchy1"/>
    <dgm:cxn modelId="{CCC69FFE-19DB-430C-9F29-788BE7DB3B01}" type="presParOf" srcId="{99520268-1E65-400E-B0C0-48445C832E6A}" destId="{0F9A4A4D-7845-44E1-9198-FF5105103711}" srcOrd="0" destOrd="0" presId="urn:microsoft.com/office/officeart/2005/8/layout/hierarchy1"/>
    <dgm:cxn modelId="{48ED2DF0-0893-4916-A547-3CB094B53D74}" type="presParOf" srcId="{99520268-1E65-400E-B0C0-48445C832E6A}" destId="{C4C0D3E3-36C8-47CE-934D-A6BD3BDD31EC}" srcOrd="1" destOrd="0" presId="urn:microsoft.com/office/officeart/2005/8/layout/hierarchy1"/>
    <dgm:cxn modelId="{AA299077-CBF3-4A48-AAE5-496750C82A4A}" type="presParOf" srcId="{C4C0D3E3-36C8-47CE-934D-A6BD3BDD31EC}" destId="{B7E493C3-EB57-4CC9-BCBF-75B24CF8637D}" srcOrd="0" destOrd="0" presId="urn:microsoft.com/office/officeart/2005/8/layout/hierarchy1"/>
    <dgm:cxn modelId="{A0283427-CB8D-42AD-81EF-6636394178FF}" type="presParOf" srcId="{B7E493C3-EB57-4CC9-BCBF-75B24CF8637D}" destId="{F7523B7A-A9B3-4B31-BF23-05843A03562B}" srcOrd="0" destOrd="0" presId="urn:microsoft.com/office/officeart/2005/8/layout/hierarchy1"/>
    <dgm:cxn modelId="{15AF1909-5C13-4361-8EB5-0CA0B68D11FC}" type="presParOf" srcId="{B7E493C3-EB57-4CC9-BCBF-75B24CF8637D}" destId="{55B0065C-6EB5-4701-BF50-81A5F4961077}" srcOrd="1" destOrd="0" presId="urn:microsoft.com/office/officeart/2005/8/layout/hierarchy1"/>
    <dgm:cxn modelId="{BDE72AA2-213F-4951-8C5B-531D4C4A0DAE}" type="presParOf" srcId="{C4C0D3E3-36C8-47CE-934D-A6BD3BDD31EC}" destId="{0F320184-14A4-44E0-844E-6EF61184F274}" srcOrd="1" destOrd="0" presId="urn:microsoft.com/office/officeart/2005/8/layout/hierarchy1"/>
    <dgm:cxn modelId="{59A0DBF0-998F-45BA-9C6D-14B7DB453E5B}" type="presParOf" srcId="{0F320184-14A4-44E0-844E-6EF61184F274}" destId="{0D980642-4A32-450F-A5CE-08B5B275E3B2}" srcOrd="0" destOrd="0" presId="urn:microsoft.com/office/officeart/2005/8/layout/hierarchy1"/>
    <dgm:cxn modelId="{2B8977F6-79F3-4903-9D0F-43D0113C5756}" type="presParOf" srcId="{0F320184-14A4-44E0-844E-6EF61184F274}" destId="{5AC48FD6-FD99-48CF-830E-6CB6D93C218D}" srcOrd="1" destOrd="0" presId="urn:microsoft.com/office/officeart/2005/8/layout/hierarchy1"/>
    <dgm:cxn modelId="{54414457-112D-496A-A10C-6AB8166A0D9E}" type="presParOf" srcId="{5AC48FD6-FD99-48CF-830E-6CB6D93C218D}" destId="{68F7C5D0-AFC4-440F-9736-03D10A256638}" srcOrd="0" destOrd="0" presId="urn:microsoft.com/office/officeart/2005/8/layout/hierarchy1"/>
    <dgm:cxn modelId="{C2A31AF6-A7A1-434A-8D75-F04CF7A556ED}" type="presParOf" srcId="{68F7C5D0-AFC4-440F-9736-03D10A256638}" destId="{9FED0DB6-DB7C-40B3-8BF5-B55B570E7D39}" srcOrd="0" destOrd="0" presId="urn:microsoft.com/office/officeart/2005/8/layout/hierarchy1"/>
    <dgm:cxn modelId="{6AEE91E7-E85F-4F69-B801-3B46810E2C9F}" type="presParOf" srcId="{68F7C5D0-AFC4-440F-9736-03D10A256638}" destId="{DE6D1B9E-DF9D-4206-90A4-62C3F27EFAD0}" srcOrd="1" destOrd="0" presId="urn:microsoft.com/office/officeart/2005/8/layout/hierarchy1"/>
    <dgm:cxn modelId="{5E8488A3-B292-4439-9BC6-7858F6346664}" type="presParOf" srcId="{5AC48FD6-FD99-48CF-830E-6CB6D93C218D}" destId="{C412FAC2-0A1B-4C8A-90EE-B0B5D5207D1A}"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Açıla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0E70-19DC-4792-9743-BAC03995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39</Pages>
  <Words>8873</Words>
  <Characters>50579</Characters>
  <Application>Microsoft Office Word</Application>
  <DocSecurity>0</DocSecurity>
  <Lines>421</Lines>
  <Paragraphs>118</Paragraphs>
  <ScaleCrop>false</ScaleCrop>
  <HeadingPairs>
    <vt:vector size="2" baseType="variant">
      <vt:variant>
        <vt:lpstr>Konu Başlığı</vt:lpstr>
      </vt:variant>
      <vt:variant>
        <vt:i4>1</vt:i4>
      </vt:variant>
    </vt:vector>
  </HeadingPairs>
  <TitlesOfParts>
    <vt:vector size="1" baseType="lpstr">
      <vt:lpstr>2019-2023 STRATEJİK PLANI</vt:lpstr>
    </vt:vector>
  </TitlesOfParts>
  <Company/>
  <LinksUpToDate>false</LinksUpToDate>
  <CharactersWithSpaces>59334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STRATEJİK PLANI</dc:title>
  <dc:creator>müdür</dc:creator>
  <cp:lastModifiedBy>Örentaht</cp:lastModifiedBy>
  <cp:revision>34</cp:revision>
  <dcterms:created xsi:type="dcterms:W3CDTF">2019-12-05T11:54:00Z</dcterms:created>
  <dcterms:modified xsi:type="dcterms:W3CDTF">2019-12-10T10:42:00Z</dcterms:modified>
</cp:coreProperties>
</file>